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BC" w:rsidRDefault="001F15BC" w:rsidP="001F15BC">
      <w:pPr>
        <w:snapToGrid w:val="0"/>
        <w:jc w:val="center"/>
        <w:rPr>
          <w:rFonts w:ascii="方正小标宋简体" w:eastAsia="方正小标宋简体"/>
          <w:sz w:val="44"/>
          <w:szCs w:val="44"/>
        </w:rPr>
      </w:pPr>
      <w:bookmarkStart w:id="0" w:name="_Toc533673188"/>
      <w:bookmarkStart w:id="1" w:name="_Toc533673997"/>
      <w:bookmarkStart w:id="2" w:name="_Toc533686160"/>
      <w:r>
        <w:rPr>
          <w:rFonts w:ascii="方正小标宋简体" w:eastAsia="方正小标宋简体" w:cs="方正小标宋简体" w:hint="eastAsia"/>
          <w:sz w:val="44"/>
          <w:szCs w:val="44"/>
        </w:rPr>
        <w:t>提案线索分类</w:t>
      </w:r>
    </w:p>
    <w:p w:rsidR="001F15BC" w:rsidRDefault="001F15BC" w:rsidP="001F15BC">
      <w:pPr>
        <w:spacing w:line="500" w:lineRule="exact"/>
        <w:jc w:val="center"/>
        <w:rPr>
          <w:rFonts w:ascii="方正楷体简体" w:eastAsia="方正楷体简体"/>
          <w:sz w:val="32"/>
          <w:szCs w:val="32"/>
        </w:rPr>
      </w:pPr>
      <w:bookmarkStart w:id="3" w:name="_GoBack"/>
      <w:bookmarkEnd w:id="3"/>
    </w:p>
    <w:p w:rsidR="001F15BC" w:rsidRDefault="001F15BC"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1</w:t>
      </w:r>
      <w:r w:rsidR="007C730A">
        <w:rPr>
          <w:rFonts w:ascii="方正仿宋简体" w:eastAsia="方正仿宋简体" w:hint="eastAsia"/>
          <w:color w:val="000000" w:themeColor="text1"/>
          <w:sz w:val="32"/>
          <w:szCs w:val="32"/>
        </w:rPr>
        <w:t>、深度融入长江经济带，培育区域合作竞争优势</w:t>
      </w:r>
    </w:p>
    <w:p w:rsidR="001F15BC" w:rsidRDefault="001F15BC"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2、发展资源型、技</w:t>
      </w:r>
      <w:r w:rsidR="007C730A">
        <w:rPr>
          <w:rFonts w:ascii="方正仿宋简体" w:eastAsia="方正仿宋简体" w:hint="eastAsia"/>
          <w:color w:val="000000" w:themeColor="text1"/>
          <w:sz w:val="32"/>
          <w:szCs w:val="32"/>
        </w:rPr>
        <w:t>术型、服务型数字产业，大力推动智能制造、智能服务，研发智能产品</w:t>
      </w:r>
    </w:p>
    <w:p w:rsidR="001F15BC" w:rsidRDefault="001F15BC"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3、</w:t>
      </w:r>
      <w:r w:rsidRPr="001F15BC">
        <w:rPr>
          <w:rFonts w:ascii="方正仿宋简体" w:eastAsia="方正仿宋简体" w:hint="eastAsia"/>
          <w:color w:val="000000" w:themeColor="text1"/>
          <w:sz w:val="32"/>
          <w:szCs w:val="32"/>
        </w:rPr>
        <w:t>推动绿色资源转化利用、发展绿</w:t>
      </w:r>
      <w:r w:rsidR="007C730A">
        <w:rPr>
          <w:rFonts w:ascii="方正仿宋简体" w:eastAsia="方正仿宋简体" w:hint="eastAsia"/>
          <w:color w:val="000000" w:themeColor="text1"/>
          <w:sz w:val="32"/>
          <w:szCs w:val="32"/>
        </w:rPr>
        <w:t>色产业、推动绿色生活，促进知识创造、推动创意设计、发展创意体验</w:t>
      </w:r>
    </w:p>
    <w:p w:rsidR="001F15BC" w:rsidRPr="00B87D0F"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4、</w:t>
      </w:r>
      <w:r w:rsidR="007C730A">
        <w:rPr>
          <w:rFonts w:ascii="方正仿宋简体" w:eastAsia="方正仿宋简体" w:hint="eastAsia"/>
          <w:color w:val="000000" w:themeColor="text1"/>
          <w:sz w:val="32"/>
          <w:szCs w:val="32"/>
        </w:rPr>
        <w:t>在流量经济方面提升流量承载力、控制力、运作力</w:t>
      </w:r>
    </w:p>
    <w:p w:rsidR="001F15BC"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5、</w:t>
      </w:r>
      <w:r w:rsidR="001F15BC" w:rsidRPr="001F15BC">
        <w:rPr>
          <w:rFonts w:ascii="方正仿宋简体" w:eastAsia="方正仿宋简体" w:hint="eastAsia"/>
          <w:color w:val="000000" w:themeColor="text1"/>
          <w:sz w:val="32"/>
          <w:szCs w:val="32"/>
        </w:rPr>
        <w:t>在共享经济方面大力发展生产性服务、生活性服务、公共性服务共享经济</w:t>
      </w:r>
    </w:p>
    <w:p w:rsidR="00B87D0F" w:rsidRPr="00B87D0F"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6、</w:t>
      </w:r>
      <w:r w:rsidR="001F15BC" w:rsidRPr="00B87D0F">
        <w:rPr>
          <w:rFonts w:ascii="方正仿宋简体" w:eastAsia="方正仿宋简体" w:hint="eastAsia"/>
          <w:color w:val="000000" w:themeColor="text1"/>
          <w:sz w:val="32"/>
          <w:szCs w:val="32"/>
        </w:rPr>
        <w:t>构建产业生态圈、创新生态链，推动形成以创新为主要引领和支撑的经济和发展模式</w:t>
      </w:r>
    </w:p>
    <w:p w:rsidR="001F15BC" w:rsidRPr="00B87D0F"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7、</w:t>
      </w:r>
      <w:r w:rsidR="001F15BC" w:rsidRPr="00B87D0F">
        <w:rPr>
          <w:rFonts w:ascii="方正仿宋简体" w:eastAsia="方正仿宋简体" w:hint="eastAsia"/>
          <w:color w:val="000000" w:themeColor="text1"/>
          <w:sz w:val="32"/>
          <w:szCs w:val="32"/>
        </w:rPr>
        <w:t>建设创新型城市、具有国际影响力的创新创业中心</w:t>
      </w:r>
    </w:p>
    <w:p w:rsidR="001F15BC" w:rsidRPr="00026483"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8、</w:t>
      </w:r>
      <w:r w:rsidR="00AE5701">
        <w:rPr>
          <w:rFonts w:ascii="方正仿宋简体" w:eastAsia="方正仿宋简体" w:hint="eastAsia"/>
          <w:color w:val="000000" w:themeColor="text1"/>
          <w:sz w:val="32"/>
          <w:szCs w:val="32"/>
        </w:rPr>
        <w:t>构建</w:t>
      </w:r>
      <w:r w:rsidR="001F15BC" w:rsidRPr="00026483">
        <w:rPr>
          <w:rFonts w:ascii="方正仿宋简体" w:eastAsia="方正仿宋简体" w:hint="eastAsia"/>
          <w:color w:val="000000" w:themeColor="text1"/>
          <w:sz w:val="32"/>
          <w:szCs w:val="32"/>
        </w:rPr>
        <w:t>电子信息、装备制造、医药健康、新型材料、绿色食品等先进制造业产业体系</w:t>
      </w:r>
    </w:p>
    <w:p w:rsidR="00B87D0F"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9、</w:t>
      </w:r>
      <w:r w:rsidR="001F15BC">
        <w:rPr>
          <w:rFonts w:ascii="方正仿宋简体" w:eastAsia="方正仿宋简体" w:hint="eastAsia"/>
          <w:color w:val="000000" w:themeColor="text1"/>
          <w:sz w:val="32"/>
          <w:szCs w:val="32"/>
        </w:rPr>
        <w:t>构建以金融服务、现代物流、文化旅游、生活服务等新兴服务业为支撑的现代产业体系</w:t>
      </w:r>
      <w:r>
        <w:rPr>
          <w:rFonts w:ascii="方正仿宋简体" w:eastAsia="方正仿宋简体" w:hint="eastAsia"/>
          <w:color w:val="000000" w:themeColor="text1"/>
          <w:sz w:val="32"/>
          <w:szCs w:val="32"/>
        </w:rPr>
        <w:t xml:space="preserve">                     </w:t>
      </w:r>
    </w:p>
    <w:p w:rsidR="00B87D0F" w:rsidRDefault="00B87D0F" w:rsidP="00B87D0F">
      <w:pPr>
        <w:spacing w:line="600" w:lineRule="exact"/>
        <w:rPr>
          <w:rFonts w:ascii="方正仿宋简体" w:eastAsia="方正仿宋简体"/>
          <w:color w:val="000000" w:themeColor="text1"/>
          <w:sz w:val="32"/>
          <w:szCs w:val="32"/>
        </w:rPr>
      </w:pPr>
      <w:r>
        <w:rPr>
          <w:rFonts w:ascii="方正仿宋简体" w:eastAsia="方正仿宋简体" w:hint="eastAsia"/>
          <w:color w:val="000000" w:themeColor="text1"/>
          <w:sz w:val="32"/>
          <w:szCs w:val="32"/>
        </w:rPr>
        <w:t>10、</w:t>
      </w:r>
      <w:r w:rsidR="001F15BC">
        <w:rPr>
          <w:rFonts w:ascii="方正仿宋简体" w:eastAsia="方正仿宋简体" w:hint="eastAsia"/>
          <w:color w:val="000000" w:themeColor="text1"/>
          <w:sz w:val="32"/>
          <w:szCs w:val="32"/>
        </w:rPr>
        <w:t>形成以人工智能、大数据、5G、清洁能源、现代供应链等新经济为主要形态的开放型产业体系</w:t>
      </w:r>
    </w:p>
    <w:p w:rsidR="00B87D0F" w:rsidRDefault="00B87D0F" w:rsidP="00B87D0F">
      <w:pPr>
        <w:spacing w:line="600" w:lineRule="exact"/>
        <w:rPr>
          <w:rFonts w:ascii="方正仿宋简体" w:eastAsia="方正仿宋简体"/>
          <w:sz w:val="32"/>
          <w:szCs w:val="32"/>
        </w:rPr>
      </w:pPr>
      <w:r>
        <w:rPr>
          <w:rFonts w:ascii="方正仿宋简体" w:eastAsia="方正仿宋简体" w:hint="eastAsia"/>
          <w:color w:val="000000" w:themeColor="text1"/>
          <w:sz w:val="32"/>
          <w:szCs w:val="32"/>
        </w:rPr>
        <w:t>11、</w:t>
      </w:r>
      <w:r w:rsidR="001F15BC">
        <w:rPr>
          <w:rFonts w:ascii="方正仿宋简体" w:eastAsia="方正仿宋简体" w:hint="eastAsia"/>
          <w:sz w:val="32"/>
          <w:szCs w:val="32"/>
        </w:rPr>
        <w:t>建立产业共享机制，推动差异化错位发展</w:t>
      </w:r>
    </w:p>
    <w:p w:rsidR="001F15BC" w:rsidRDefault="00B87D0F" w:rsidP="00B87D0F">
      <w:pPr>
        <w:spacing w:line="600" w:lineRule="exact"/>
        <w:rPr>
          <w:rFonts w:ascii="方正仿宋简体" w:eastAsia="方正仿宋简体"/>
          <w:sz w:val="32"/>
          <w:szCs w:val="32"/>
        </w:rPr>
      </w:pPr>
      <w:r>
        <w:rPr>
          <w:rFonts w:ascii="方正仿宋简体" w:eastAsia="方正仿宋简体" w:hint="eastAsia"/>
          <w:sz w:val="32"/>
          <w:szCs w:val="32"/>
        </w:rPr>
        <w:t>12、</w:t>
      </w:r>
      <w:r w:rsidR="001F15BC">
        <w:rPr>
          <w:rFonts w:ascii="方正仿宋简体" w:eastAsia="方正仿宋简体" w:hint="eastAsia"/>
          <w:sz w:val="32"/>
          <w:szCs w:val="32"/>
        </w:rPr>
        <w:t>引进配套产业和企业，建立完善企业协作服务平台</w:t>
      </w:r>
    </w:p>
    <w:p w:rsidR="00B87D0F" w:rsidRDefault="00B87D0F" w:rsidP="00B87D0F">
      <w:pPr>
        <w:spacing w:line="600" w:lineRule="exact"/>
        <w:rPr>
          <w:rFonts w:ascii="方正仿宋简体" w:eastAsia="方正仿宋简体"/>
          <w:sz w:val="32"/>
          <w:szCs w:val="32"/>
        </w:rPr>
      </w:pPr>
      <w:r>
        <w:rPr>
          <w:rFonts w:ascii="方正仿宋简体" w:eastAsia="方正仿宋简体" w:hint="eastAsia"/>
          <w:sz w:val="32"/>
          <w:szCs w:val="32"/>
        </w:rPr>
        <w:t>13、</w:t>
      </w:r>
      <w:r w:rsidR="001F15BC">
        <w:rPr>
          <w:rFonts w:ascii="方正仿宋简体" w:eastAsia="方正仿宋简体" w:hint="eastAsia"/>
          <w:sz w:val="32"/>
          <w:szCs w:val="32"/>
        </w:rPr>
        <w:t>大力发展民营经济，鼓励民营企业参与产业功能区、公共服务等领域建设</w:t>
      </w:r>
    </w:p>
    <w:p w:rsidR="00B87D0F" w:rsidRDefault="00B87D0F" w:rsidP="00B87D0F">
      <w:pPr>
        <w:spacing w:line="600" w:lineRule="exact"/>
        <w:rPr>
          <w:rFonts w:ascii="方正仿宋简体" w:eastAsia="方正仿宋简体"/>
          <w:sz w:val="32"/>
          <w:szCs w:val="32"/>
        </w:rPr>
      </w:pPr>
      <w:r>
        <w:rPr>
          <w:rFonts w:ascii="方正仿宋简体" w:eastAsia="方正仿宋简体" w:hint="eastAsia"/>
          <w:sz w:val="32"/>
          <w:szCs w:val="32"/>
        </w:rPr>
        <w:lastRenderedPageBreak/>
        <w:t>14、</w:t>
      </w:r>
      <w:r w:rsidR="001F15BC" w:rsidRPr="00346D86">
        <w:rPr>
          <w:rFonts w:ascii="方正仿宋简体" w:eastAsia="方正仿宋简体" w:hint="eastAsia"/>
          <w:sz w:val="32"/>
          <w:szCs w:val="32"/>
        </w:rPr>
        <w:t>建立重大外资项目协调机制和审批绿色通道</w:t>
      </w:r>
    </w:p>
    <w:p w:rsidR="00B87D0F" w:rsidRDefault="00B87D0F" w:rsidP="00B87D0F">
      <w:pPr>
        <w:spacing w:line="600" w:lineRule="exact"/>
        <w:rPr>
          <w:rFonts w:ascii="方正仿宋简体" w:eastAsia="方正仿宋简体"/>
          <w:sz w:val="32"/>
          <w:szCs w:val="32"/>
        </w:rPr>
      </w:pPr>
      <w:r>
        <w:rPr>
          <w:rFonts w:ascii="方正仿宋简体" w:eastAsia="方正仿宋简体" w:hint="eastAsia"/>
          <w:sz w:val="32"/>
          <w:szCs w:val="32"/>
        </w:rPr>
        <w:t>15、</w:t>
      </w:r>
      <w:r w:rsidR="001F15BC">
        <w:rPr>
          <w:rFonts w:ascii="方正仿宋简体" w:eastAsia="方正仿宋简体" w:hint="eastAsia"/>
          <w:sz w:val="32"/>
          <w:szCs w:val="32"/>
        </w:rPr>
        <w:t>依法保护民营经济的合法权益</w:t>
      </w:r>
    </w:p>
    <w:p w:rsidR="007C730A" w:rsidRDefault="007C730A" w:rsidP="00B87D0F">
      <w:pPr>
        <w:spacing w:line="600" w:lineRule="exact"/>
        <w:rPr>
          <w:rFonts w:ascii="方正仿宋简体" w:eastAsia="方正仿宋简体"/>
          <w:sz w:val="32"/>
          <w:szCs w:val="32"/>
        </w:rPr>
      </w:pPr>
      <w:r>
        <w:rPr>
          <w:rFonts w:ascii="方正仿宋简体" w:eastAsia="方正仿宋简体" w:hint="eastAsia"/>
          <w:sz w:val="32"/>
          <w:szCs w:val="32"/>
        </w:rPr>
        <w:t>16</w:t>
      </w:r>
      <w:r w:rsidR="00AE5701">
        <w:rPr>
          <w:rFonts w:ascii="方正仿宋简体" w:eastAsia="方正仿宋简体" w:hint="eastAsia"/>
          <w:sz w:val="32"/>
          <w:szCs w:val="32"/>
        </w:rPr>
        <w:t>、关于聚焦大数据分析服务产业，助推新经济增长点的建议</w:t>
      </w:r>
    </w:p>
    <w:p w:rsidR="001F15BC" w:rsidRPr="00B87D0F" w:rsidRDefault="007C730A" w:rsidP="00B87D0F">
      <w:pPr>
        <w:spacing w:line="600" w:lineRule="exact"/>
        <w:rPr>
          <w:rFonts w:ascii="方正仿宋简体" w:eastAsia="方正仿宋简体"/>
          <w:sz w:val="32"/>
          <w:szCs w:val="32"/>
        </w:rPr>
      </w:pPr>
      <w:r>
        <w:rPr>
          <w:rFonts w:ascii="方正仿宋简体" w:eastAsia="方正仿宋简体" w:hint="eastAsia"/>
          <w:sz w:val="32"/>
          <w:szCs w:val="32"/>
        </w:rPr>
        <w:t xml:space="preserve">    </w:t>
      </w:r>
      <w:r w:rsidR="004D6DED">
        <w:rPr>
          <w:rFonts w:ascii="方正仿宋简体" w:eastAsia="方正仿宋简体" w:hint="eastAsia"/>
          <w:sz w:val="32"/>
          <w:szCs w:val="32"/>
        </w:rPr>
        <w:t>(以上1</w:t>
      </w:r>
      <w:r>
        <w:rPr>
          <w:rFonts w:ascii="方正仿宋简体" w:eastAsia="方正仿宋简体" w:hint="eastAsia"/>
          <w:sz w:val="32"/>
          <w:szCs w:val="32"/>
        </w:rPr>
        <w:t>6</w:t>
      </w:r>
      <w:r w:rsidR="004D6DED">
        <w:rPr>
          <w:rFonts w:ascii="方正仿宋简体" w:eastAsia="方正仿宋简体" w:hint="eastAsia"/>
          <w:sz w:val="32"/>
          <w:szCs w:val="32"/>
        </w:rPr>
        <w:t>条线索内容请自行查找)</w:t>
      </w:r>
    </w:p>
    <w:p w:rsidR="001F15BC" w:rsidRPr="00C77E46" w:rsidRDefault="00B87D0F" w:rsidP="001F15BC">
      <w:pPr>
        <w:spacing w:line="600" w:lineRule="exact"/>
        <w:jc w:val="distribute"/>
        <w:rPr>
          <w:rFonts w:ascii="方正仿宋简体" w:eastAsia="方正仿宋简体" w:hAnsi="仿宋"/>
          <w:color w:val="000000"/>
          <w:sz w:val="32"/>
          <w:szCs w:val="32"/>
        </w:rPr>
      </w:pPr>
      <w:r>
        <w:rPr>
          <w:rFonts w:ascii="方正仿宋简体" w:eastAsia="方正仿宋简体" w:hint="eastAsia"/>
          <w:color w:val="000000"/>
          <w:sz w:val="32"/>
          <w:szCs w:val="32"/>
        </w:rPr>
        <w:t>17</w:t>
      </w:r>
      <w:r w:rsidR="001F15BC" w:rsidRPr="00C77E46">
        <w:rPr>
          <w:rFonts w:ascii="方正仿宋简体" w:eastAsia="方正仿宋简体" w:hAnsi="仿宋" w:cs="方正仿宋简体" w:hint="eastAsia"/>
          <w:color w:val="000000"/>
          <w:sz w:val="32"/>
          <w:szCs w:val="32"/>
        </w:rPr>
        <w:t>、关于加大主导产业招商力度的建议…………………………</w:t>
      </w:r>
      <w:r>
        <w:rPr>
          <w:rFonts w:ascii="方正仿宋简体" w:eastAsia="方正仿宋简体" w:hint="eastAsia"/>
          <w:color w:val="000000"/>
          <w:sz w:val="32"/>
          <w:szCs w:val="32"/>
        </w:rPr>
        <w:t>7</w:t>
      </w:r>
    </w:p>
    <w:p w:rsidR="001F15BC" w:rsidRPr="00C77E46" w:rsidRDefault="00B87D0F" w:rsidP="00B87D0F">
      <w:pPr>
        <w:spacing w:line="600" w:lineRule="exact"/>
        <w:jc w:val="left"/>
        <w:rPr>
          <w:rFonts w:ascii="方正仿宋简体" w:eastAsia="方正仿宋简体" w:hAnsi="华文仿宋"/>
          <w:sz w:val="32"/>
          <w:szCs w:val="32"/>
        </w:rPr>
      </w:pPr>
      <w:r>
        <w:rPr>
          <w:rFonts w:ascii="方正仿宋简体" w:eastAsia="方正仿宋简体" w:hint="eastAsia"/>
          <w:color w:val="000000"/>
          <w:sz w:val="32"/>
          <w:szCs w:val="32"/>
        </w:rPr>
        <w:t>18、</w:t>
      </w:r>
      <w:r w:rsidR="001F15BC" w:rsidRPr="00C77E46">
        <w:rPr>
          <w:rFonts w:ascii="方正仿宋简体" w:eastAsia="方正仿宋简体" w:hAnsi="华文仿宋" w:hint="eastAsia"/>
          <w:sz w:val="32"/>
          <w:szCs w:val="32"/>
        </w:rPr>
        <w:t>关于打造我区特色商业街的建议……………………………</w:t>
      </w:r>
      <w:r>
        <w:rPr>
          <w:rFonts w:ascii="方正仿宋简体" w:eastAsia="方正仿宋简体" w:hAnsi="华文仿宋" w:hint="eastAsia"/>
          <w:sz w:val="32"/>
          <w:szCs w:val="32"/>
        </w:rPr>
        <w:t>9</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19</w:t>
      </w:r>
      <w:r w:rsidR="001F15BC" w:rsidRPr="00C77E46">
        <w:rPr>
          <w:rFonts w:ascii="方正仿宋简体" w:eastAsia="方正仿宋简体" w:hAnsi="华文仿宋" w:hint="eastAsia"/>
          <w:sz w:val="32"/>
          <w:szCs w:val="32"/>
        </w:rPr>
        <w:t>、关于打造我区社区商业消费新场景的建议………………</w:t>
      </w:r>
      <w:r>
        <w:rPr>
          <w:rFonts w:ascii="方正仿宋简体" w:eastAsia="方正仿宋简体" w:hAnsi="华文仿宋" w:hint="eastAsia"/>
          <w:sz w:val="32"/>
          <w:szCs w:val="32"/>
        </w:rPr>
        <w:t>11</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20</w:t>
      </w:r>
      <w:r w:rsidR="001F15BC" w:rsidRPr="00C77E46">
        <w:rPr>
          <w:rFonts w:ascii="方正仿宋简体" w:eastAsia="方正仿宋简体" w:hAnsi="华文仿宋" w:hint="eastAsia"/>
          <w:sz w:val="32"/>
          <w:szCs w:val="32"/>
        </w:rPr>
        <w:t>、关于成华区全面深入贯彻落实企业投资项目承诺制工作方案的建议 …………………………………………………………</w:t>
      </w:r>
      <w:r>
        <w:rPr>
          <w:rFonts w:ascii="方正仿宋简体" w:eastAsia="方正仿宋简体" w:hAnsi="华文仿宋" w:hint="eastAsia"/>
          <w:sz w:val="32"/>
          <w:szCs w:val="32"/>
        </w:rPr>
        <w:t>13</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21</w:t>
      </w:r>
      <w:r w:rsidR="001F15BC" w:rsidRPr="00C77E46">
        <w:rPr>
          <w:rFonts w:ascii="方正仿宋简体" w:eastAsia="方正仿宋简体" w:hAnsi="华文仿宋" w:hint="eastAsia"/>
          <w:sz w:val="32"/>
          <w:szCs w:val="32"/>
        </w:rPr>
        <w:t>、关于强化统筹协调推进市级服务业集聚区建设的建议…</w:t>
      </w:r>
      <w:r w:rsidR="00E66CD3">
        <w:rPr>
          <w:rFonts w:ascii="方正仿宋简体" w:eastAsia="方正仿宋简体" w:hAnsi="华文仿宋" w:hint="eastAsia"/>
          <w:sz w:val="32"/>
          <w:szCs w:val="32"/>
        </w:rPr>
        <w:t>15</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22</w:t>
      </w:r>
      <w:r w:rsidR="001F15BC" w:rsidRPr="00C77E46">
        <w:rPr>
          <w:rFonts w:ascii="方正仿宋简体" w:eastAsia="方正仿宋简体" w:hAnsi="华文仿宋" w:hint="eastAsia"/>
          <w:sz w:val="32"/>
          <w:szCs w:val="32"/>
        </w:rPr>
        <w:t>、关于审慎发展类金融机构的建议……………………………1</w:t>
      </w:r>
      <w:r w:rsidR="00E66CD3">
        <w:rPr>
          <w:rFonts w:ascii="方正仿宋简体" w:eastAsia="方正仿宋简体" w:hAnsi="华文仿宋" w:hint="eastAsia"/>
          <w:sz w:val="32"/>
          <w:szCs w:val="32"/>
        </w:rPr>
        <w:t>6</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23</w:t>
      </w:r>
      <w:r w:rsidR="001F15BC" w:rsidRPr="00C77E46">
        <w:rPr>
          <w:rFonts w:ascii="方正仿宋简体" w:eastAsia="方正仿宋简体" w:hAnsi="华文仿宋" w:hint="eastAsia"/>
          <w:sz w:val="32"/>
          <w:szCs w:val="32"/>
        </w:rPr>
        <w:t>、关于提升城市形象的建议…………………………………1</w:t>
      </w:r>
      <w:r w:rsidR="00E66CD3">
        <w:rPr>
          <w:rFonts w:ascii="方正仿宋简体" w:eastAsia="方正仿宋简体" w:hAnsi="华文仿宋" w:hint="eastAsia"/>
          <w:sz w:val="32"/>
          <w:szCs w:val="32"/>
        </w:rPr>
        <w:t>7</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24</w:t>
      </w:r>
      <w:r w:rsidR="001F15BC" w:rsidRPr="00C77E46">
        <w:rPr>
          <w:rFonts w:ascii="方正仿宋简体" w:eastAsia="方正仿宋简体" w:hAnsi="华文仿宋" w:hint="eastAsia"/>
          <w:sz w:val="32"/>
          <w:szCs w:val="32"/>
        </w:rPr>
        <w:t>、关于提升市容秩序的建议…………………………………1</w:t>
      </w:r>
      <w:r w:rsidR="00E66CD3">
        <w:rPr>
          <w:rFonts w:ascii="方正仿宋简体" w:eastAsia="方正仿宋简体" w:hAnsi="华文仿宋" w:hint="eastAsia"/>
          <w:sz w:val="32"/>
          <w:szCs w:val="32"/>
        </w:rPr>
        <w:t>9</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25</w:t>
      </w:r>
      <w:r w:rsidR="001F15BC" w:rsidRPr="00C77E46">
        <w:rPr>
          <w:rFonts w:ascii="方正仿宋简体" w:eastAsia="方正仿宋简体" w:hAnsi="华文仿宋" w:hint="eastAsia"/>
          <w:sz w:val="32"/>
          <w:szCs w:val="32"/>
        </w:rPr>
        <w:t>、关于加强污水治理的建议……………………………………</w:t>
      </w:r>
      <w:r w:rsidR="00E66CD3">
        <w:rPr>
          <w:rFonts w:ascii="方正仿宋简体" w:eastAsia="方正仿宋简体" w:hAnsi="华文仿宋" w:hint="eastAsia"/>
          <w:sz w:val="32"/>
          <w:szCs w:val="32"/>
        </w:rPr>
        <w:t>21</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26</w:t>
      </w:r>
      <w:r w:rsidR="001F15BC" w:rsidRPr="00C77E46">
        <w:rPr>
          <w:rFonts w:ascii="方正仿宋简体" w:eastAsia="方正仿宋简体" w:hAnsi="华文仿宋" w:hint="eastAsia"/>
          <w:sz w:val="32"/>
          <w:szCs w:val="32"/>
        </w:rPr>
        <w:t>、关于加快北湖生态公园周边配套服务设施建设的建议…</w:t>
      </w:r>
      <w:r w:rsidR="00E66CD3">
        <w:rPr>
          <w:rFonts w:ascii="方正仿宋简体" w:eastAsia="方正仿宋简体" w:hAnsi="华文仿宋" w:hint="eastAsia"/>
          <w:sz w:val="32"/>
          <w:szCs w:val="32"/>
        </w:rPr>
        <w:t>22</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27</w:t>
      </w:r>
      <w:r w:rsidR="001F15BC" w:rsidRPr="00C77E46">
        <w:rPr>
          <w:rFonts w:ascii="方正仿宋简体" w:eastAsia="方正仿宋简体" w:hAnsi="华文仿宋" w:hint="eastAsia"/>
          <w:sz w:val="32"/>
          <w:szCs w:val="32"/>
        </w:rPr>
        <w:t>、关于蓉都大道成华段提升改造工程相关事宜的建议……</w:t>
      </w:r>
      <w:r w:rsidR="00E66CD3">
        <w:rPr>
          <w:rFonts w:ascii="方正仿宋简体" w:eastAsia="方正仿宋简体" w:hAnsi="华文仿宋" w:hint="eastAsia"/>
          <w:sz w:val="32"/>
          <w:szCs w:val="32"/>
        </w:rPr>
        <w:t>24</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28</w:t>
      </w:r>
      <w:r w:rsidR="001F15BC" w:rsidRPr="00C77E46">
        <w:rPr>
          <w:rFonts w:ascii="方正仿宋简体" w:eastAsia="方正仿宋简体" w:hAnsi="华文仿宋" w:hint="eastAsia"/>
          <w:sz w:val="32"/>
          <w:szCs w:val="32"/>
        </w:rPr>
        <w:t>、关于成洛路道路（成华段）整治的建议……………………2</w:t>
      </w:r>
      <w:r w:rsidR="00E66CD3">
        <w:rPr>
          <w:rFonts w:ascii="方正仿宋简体" w:eastAsia="方正仿宋简体" w:hAnsi="华文仿宋" w:hint="eastAsia"/>
          <w:sz w:val="32"/>
          <w:szCs w:val="32"/>
        </w:rPr>
        <w:t>6</w:t>
      </w:r>
    </w:p>
    <w:p w:rsidR="001F15BC" w:rsidRPr="00C77E46" w:rsidRDefault="00B87D0F" w:rsidP="001F15BC">
      <w:pPr>
        <w:tabs>
          <w:tab w:val="left" w:pos="7437"/>
          <w:tab w:val="left" w:pos="7638"/>
        </w:tabs>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29</w:t>
      </w:r>
      <w:r w:rsidR="001F15BC" w:rsidRPr="00C77E46">
        <w:rPr>
          <w:rFonts w:ascii="方正仿宋简体" w:eastAsia="方正仿宋简体" w:hAnsi="华文仿宋" w:hint="eastAsia"/>
          <w:sz w:val="32"/>
          <w:szCs w:val="32"/>
        </w:rPr>
        <w:t>、关于加快熊猫大道景观打造的建议………………………2</w:t>
      </w:r>
      <w:r w:rsidR="00E66CD3">
        <w:rPr>
          <w:rFonts w:ascii="方正仿宋简体" w:eastAsia="方正仿宋简体" w:hAnsi="华文仿宋" w:hint="eastAsia"/>
          <w:sz w:val="32"/>
          <w:szCs w:val="32"/>
        </w:rPr>
        <w:t>7</w:t>
      </w:r>
    </w:p>
    <w:p w:rsidR="001F15BC" w:rsidRPr="00C77E46" w:rsidRDefault="00B87D0F" w:rsidP="001F15BC">
      <w:pPr>
        <w:autoSpaceDE w:val="0"/>
        <w:autoSpaceDN w:val="0"/>
        <w:adjustRightIn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30</w:t>
      </w:r>
      <w:r w:rsidR="001F15BC" w:rsidRPr="00C77E46">
        <w:rPr>
          <w:rFonts w:ascii="方正仿宋简体" w:eastAsia="方正仿宋简体" w:hAnsi="华文仿宋" w:hint="eastAsia"/>
          <w:sz w:val="32"/>
          <w:szCs w:val="32"/>
        </w:rPr>
        <w:t>、关于协调成南高速入口处景观绿化打造工作的建议……2</w:t>
      </w:r>
      <w:r w:rsidR="00E66CD3">
        <w:rPr>
          <w:rFonts w:ascii="方正仿宋简体" w:eastAsia="方正仿宋简体" w:hAnsi="华文仿宋" w:hint="eastAsia"/>
          <w:sz w:val="32"/>
          <w:szCs w:val="32"/>
        </w:rPr>
        <w:t>8</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31</w:t>
      </w:r>
      <w:r w:rsidR="001F15BC" w:rsidRPr="00C77E46">
        <w:rPr>
          <w:rFonts w:ascii="方正仿宋简体" w:eastAsia="方正仿宋简体" w:hAnsi="华文仿宋" w:hint="eastAsia"/>
          <w:sz w:val="32"/>
          <w:szCs w:val="32"/>
        </w:rPr>
        <w:t>、关于协调开通成华大道全路段公交线路的建议…………2</w:t>
      </w:r>
      <w:r w:rsidR="00E66CD3">
        <w:rPr>
          <w:rFonts w:ascii="方正仿宋简体" w:eastAsia="方正仿宋简体" w:hAnsi="华文仿宋" w:hint="eastAsia"/>
          <w:sz w:val="32"/>
          <w:szCs w:val="32"/>
        </w:rPr>
        <w:t>9</w:t>
      </w:r>
    </w:p>
    <w:p w:rsidR="001F15BC" w:rsidRPr="00DF7CCD" w:rsidRDefault="00B87D0F" w:rsidP="001F15BC">
      <w:pPr>
        <w:pStyle w:val="a9"/>
        <w:snapToGrid w:val="0"/>
        <w:spacing w:before="0" w:beforeAutospacing="0" w:after="0" w:afterAutospacing="0" w:line="600" w:lineRule="exact"/>
        <w:jc w:val="distribute"/>
        <w:rPr>
          <w:rFonts w:ascii="方正仿宋简体" w:eastAsia="方正仿宋简体" w:hAnsi="方正小标宋简体" w:cs="方正小标宋简体"/>
          <w:sz w:val="32"/>
          <w:szCs w:val="32"/>
        </w:rPr>
      </w:pPr>
      <w:r w:rsidRPr="00DF7CCD">
        <w:rPr>
          <w:rFonts w:ascii="方正仿宋简体" w:eastAsia="方正仿宋简体" w:hAnsi="华文仿宋" w:hint="eastAsia"/>
          <w:sz w:val="32"/>
          <w:szCs w:val="32"/>
        </w:rPr>
        <w:t>32</w:t>
      </w:r>
      <w:r w:rsidR="001F15BC" w:rsidRPr="00DF7CCD">
        <w:rPr>
          <w:rFonts w:ascii="方正仿宋简体" w:eastAsia="方正仿宋简体" w:hAnsi="华文仿宋" w:hint="eastAsia"/>
          <w:sz w:val="32"/>
          <w:szCs w:val="32"/>
        </w:rPr>
        <w:t>、</w:t>
      </w:r>
      <w:r w:rsidR="001F15BC" w:rsidRPr="00DF7CCD">
        <w:rPr>
          <w:rFonts w:ascii="方正仿宋简体" w:eastAsia="方正仿宋简体" w:hAnsi="黑体fal" w:cs="黑体fal" w:hint="eastAsia"/>
          <w:sz w:val="32"/>
          <w:szCs w:val="32"/>
        </w:rPr>
        <w:t>关于方家河二仙桥段增设护栏的建议……………………</w:t>
      </w:r>
      <w:r w:rsidR="00E66CD3" w:rsidRPr="00DF7CCD">
        <w:rPr>
          <w:rFonts w:ascii="方正仿宋简体" w:eastAsia="方正仿宋简体" w:hAnsi="黑体fal" w:cs="黑体fal" w:hint="eastAsia"/>
          <w:sz w:val="32"/>
          <w:szCs w:val="32"/>
        </w:rPr>
        <w:t>30</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33</w:t>
      </w:r>
      <w:r w:rsidR="001F15BC" w:rsidRPr="00C77E46">
        <w:rPr>
          <w:rFonts w:ascii="方正仿宋简体" w:eastAsia="方正仿宋简体" w:hAnsi="华文仿宋" w:hint="eastAsia"/>
          <w:sz w:val="32"/>
          <w:szCs w:val="32"/>
        </w:rPr>
        <w:t>、关于解决拆迁安置小区商铺油烟扰民问题的建议………</w:t>
      </w:r>
      <w:r w:rsidR="00E66CD3">
        <w:rPr>
          <w:rFonts w:ascii="方正仿宋简体" w:eastAsia="方正仿宋简体" w:hAnsi="华文仿宋" w:hint="eastAsia"/>
          <w:sz w:val="32"/>
          <w:szCs w:val="32"/>
        </w:rPr>
        <w:t>31</w:t>
      </w:r>
    </w:p>
    <w:p w:rsidR="001F15BC" w:rsidRPr="001F15BC" w:rsidRDefault="00B87D0F" w:rsidP="001F15BC">
      <w:pPr>
        <w:snapToGrid w:val="0"/>
        <w:spacing w:line="600" w:lineRule="exact"/>
        <w:jc w:val="left"/>
        <w:rPr>
          <w:rStyle w:val="20"/>
          <w:rFonts w:ascii="方正仿宋简体" w:eastAsia="方正仿宋简体" w:hAnsi="黑体fal" w:cs="黑体fal"/>
          <w:b w:val="0"/>
        </w:rPr>
      </w:pPr>
      <w:r>
        <w:rPr>
          <w:rFonts w:ascii="方正仿宋简体" w:eastAsia="方正仿宋简体" w:hAnsi="华文仿宋" w:hint="eastAsia"/>
          <w:sz w:val="32"/>
          <w:szCs w:val="32"/>
        </w:rPr>
        <w:t>34</w:t>
      </w:r>
      <w:r w:rsidR="001F15BC" w:rsidRPr="001F15BC">
        <w:rPr>
          <w:rFonts w:ascii="方正仿宋简体" w:eastAsia="方正仿宋简体" w:hAnsi="华文仿宋" w:hint="eastAsia"/>
          <w:sz w:val="32"/>
          <w:szCs w:val="32"/>
        </w:rPr>
        <w:t>、</w:t>
      </w:r>
      <w:r w:rsidR="001F15BC" w:rsidRPr="001F15BC">
        <w:rPr>
          <w:rStyle w:val="20"/>
          <w:rFonts w:ascii="方正仿宋简体" w:eastAsia="方正仿宋简体" w:hAnsi="黑体fal" w:cs="黑体fal" w:hint="eastAsia"/>
          <w:b w:val="0"/>
        </w:rPr>
        <w:t>关于二仙桥东路15号关家堰河道旁道路人行道及盲道长期</w:t>
      </w:r>
      <w:r w:rsidR="001F15BC" w:rsidRPr="001F15BC">
        <w:rPr>
          <w:rStyle w:val="20"/>
          <w:rFonts w:ascii="方正仿宋简体" w:eastAsia="方正仿宋简体" w:hAnsi="黑体fal" w:cs="黑体fal" w:hint="eastAsia"/>
          <w:b w:val="0"/>
        </w:rPr>
        <w:lastRenderedPageBreak/>
        <w:t>被停放车辆占用的整治建议……………………………………</w:t>
      </w:r>
      <w:r w:rsidR="00E66CD3">
        <w:rPr>
          <w:rStyle w:val="20"/>
          <w:rFonts w:ascii="方正仿宋简体" w:eastAsia="方正仿宋简体" w:hAnsi="黑体fal" w:cs="黑体fal" w:hint="eastAsia"/>
          <w:b w:val="0"/>
        </w:rPr>
        <w:t>33</w:t>
      </w:r>
    </w:p>
    <w:p w:rsidR="001F15BC" w:rsidRPr="00C77E46" w:rsidRDefault="00B87D0F" w:rsidP="001F15BC">
      <w:pPr>
        <w:snapToGrid w:val="0"/>
        <w:spacing w:line="600" w:lineRule="exact"/>
        <w:jc w:val="distribute"/>
        <w:rPr>
          <w:rFonts w:ascii="方正仿宋简体" w:eastAsia="方正仿宋简体" w:hAnsi="方正黑体简体" w:cs="方正黑体简体"/>
          <w:sz w:val="32"/>
          <w:szCs w:val="32"/>
        </w:rPr>
      </w:pPr>
      <w:r>
        <w:rPr>
          <w:rStyle w:val="20"/>
          <w:rFonts w:ascii="方正仿宋简体" w:eastAsia="方正仿宋简体" w:hAnsi="黑体fal" w:cs="黑体fal" w:hint="eastAsia"/>
          <w:b w:val="0"/>
        </w:rPr>
        <w:t>35</w:t>
      </w:r>
      <w:r w:rsidR="001F15BC" w:rsidRPr="001F15BC">
        <w:rPr>
          <w:rStyle w:val="20"/>
          <w:rFonts w:ascii="方正仿宋简体" w:eastAsia="方正仿宋简体" w:hAnsi="黑体fal" w:cs="黑体fal" w:hint="eastAsia"/>
          <w:b w:val="0"/>
        </w:rPr>
        <w:t>、</w:t>
      </w:r>
      <w:r w:rsidR="001F15BC" w:rsidRPr="00C77E46">
        <w:rPr>
          <w:rFonts w:ascii="方正仿宋简体" w:eastAsia="方正仿宋简体" w:hAnsi="方正黑体简体" w:cs="方正黑体简体" w:hint="eastAsia"/>
          <w:bCs/>
          <w:sz w:val="32"/>
          <w:szCs w:val="32"/>
        </w:rPr>
        <w:t>关于二仙桥西北路社区北二路增设垃圾桶的建议…………</w:t>
      </w:r>
      <w:r w:rsidR="00E66CD3">
        <w:rPr>
          <w:rFonts w:ascii="方正仿宋简体" w:eastAsia="方正仿宋简体" w:hAnsi="方正黑体简体" w:cs="方正黑体简体" w:hint="eastAsia"/>
          <w:bCs/>
          <w:sz w:val="32"/>
          <w:szCs w:val="32"/>
        </w:rPr>
        <w:t>34</w:t>
      </w:r>
    </w:p>
    <w:p w:rsidR="001F15BC" w:rsidRPr="001F15BC" w:rsidRDefault="00B87D0F" w:rsidP="001F15BC">
      <w:pPr>
        <w:snapToGrid w:val="0"/>
        <w:spacing w:line="600" w:lineRule="exact"/>
        <w:jc w:val="distribute"/>
        <w:rPr>
          <w:rStyle w:val="20"/>
          <w:rFonts w:ascii="方正仿宋简体" w:eastAsia="方正仿宋简体" w:hAnsi="黑体fal" w:cs="黑体fal"/>
          <w:b w:val="0"/>
          <w:bCs w:val="0"/>
        </w:rPr>
      </w:pPr>
      <w:r>
        <w:rPr>
          <w:rStyle w:val="20"/>
          <w:rFonts w:ascii="方正仿宋简体" w:eastAsia="方正仿宋简体" w:hAnsi="黑体fal" w:cs="黑体fal" w:hint="eastAsia"/>
          <w:b w:val="0"/>
        </w:rPr>
        <w:t>36</w:t>
      </w:r>
      <w:r w:rsidR="001F15BC" w:rsidRPr="001F15BC">
        <w:rPr>
          <w:rStyle w:val="20"/>
          <w:rFonts w:ascii="方正仿宋简体" w:eastAsia="方正仿宋简体" w:hAnsi="黑体fal" w:cs="黑体fal" w:hint="eastAsia"/>
          <w:b w:val="0"/>
        </w:rPr>
        <w:t>、关于移除建和路路中间电杆的建议…………………………</w:t>
      </w:r>
      <w:r w:rsidR="00E66CD3">
        <w:rPr>
          <w:rStyle w:val="20"/>
          <w:rFonts w:ascii="方正仿宋简体" w:eastAsia="方正仿宋简体" w:hAnsi="黑体fal" w:cs="黑体fal" w:hint="eastAsia"/>
          <w:b w:val="0"/>
        </w:rPr>
        <w:t>35</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37</w:t>
      </w:r>
      <w:r w:rsidR="001F15BC" w:rsidRPr="00C77E46">
        <w:rPr>
          <w:rFonts w:ascii="方正仿宋简体" w:eastAsia="方正仿宋简体" w:hAnsi="华文仿宋" w:hint="eastAsia"/>
          <w:sz w:val="32"/>
          <w:szCs w:val="32"/>
        </w:rPr>
        <w:t>、关于解决非法危险化学品转移问题的建议………………3</w:t>
      </w:r>
      <w:r w:rsidR="00E66CD3">
        <w:rPr>
          <w:rFonts w:ascii="方正仿宋简体" w:eastAsia="方正仿宋简体" w:hAnsi="华文仿宋" w:hint="eastAsia"/>
          <w:sz w:val="32"/>
          <w:szCs w:val="32"/>
        </w:rPr>
        <w:t>6</w:t>
      </w:r>
    </w:p>
    <w:p w:rsidR="001F15BC" w:rsidRPr="00C77E46" w:rsidRDefault="00B87D0F" w:rsidP="001F15BC">
      <w:pPr>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38</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关于实施本区名师成长工程的建议………………………3</w:t>
      </w:r>
      <w:r w:rsidR="00E66CD3">
        <w:rPr>
          <w:rFonts w:ascii="方正仿宋简体" w:eastAsia="方正仿宋简体" w:hAnsi="方正小标宋简体" w:cs="方正小标宋简体" w:hint="eastAsia"/>
          <w:sz w:val="32"/>
          <w:szCs w:val="32"/>
        </w:rPr>
        <w:t>7</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39</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关于将中度、轻度失能、失智人员纳入长期照护保险的建议…………………………………………………………………3</w:t>
      </w:r>
      <w:r w:rsidR="00E66CD3">
        <w:rPr>
          <w:rFonts w:ascii="方正仿宋简体" w:eastAsia="方正仿宋简体" w:hAnsi="华文仿宋" w:hint="eastAsia"/>
          <w:sz w:val="32"/>
          <w:szCs w:val="32"/>
        </w:rPr>
        <w:t>8</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sz w:val="32"/>
          <w:szCs w:val="32"/>
        </w:rPr>
        <w:t>40</w:t>
      </w:r>
      <w:r w:rsidR="001F15BC" w:rsidRPr="00C77E46">
        <w:rPr>
          <w:rFonts w:ascii="方正仿宋简体" w:eastAsia="方正仿宋简体" w:hAnsi="方正小标宋简体" w:cs="方正小标宋简体" w:hint="eastAsia"/>
          <w:sz w:val="32"/>
          <w:szCs w:val="32"/>
        </w:rPr>
        <w:t>、关于抓紧落实互联网医疗服务收费报销政策积极推进我区分级医疗的建议……………………………………………………</w:t>
      </w:r>
      <w:r w:rsidR="00E66CD3">
        <w:rPr>
          <w:rFonts w:ascii="方正仿宋简体" w:eastAsia="方正仿宋简体" w:hAnsi="方正小标宋简体" w:cs="方正小标宋简体" w:hint="eastAsia"/>
          <w:sz w:val="32"/>
          <w:szCs w:val="32"/>
        </w:rPr>
        <w:t>40</w:t>
      </w:r>
    </w:p>
    <w:p w:rsidR="001F15BC" w:rsidRPr="00C77E46" w:rsidRDefault="00B87D0F" w:rsidP="001F15BC">
      <w:pPr>
        <w:snapToGrid w:val="0"/>
        <w:spacing w:line="600" w:lineRule="exact"/>
        <w:jc w:val="distribute"/>
        <w:rPr>
          <w:rFonts w:ascii="方正仿宋简体" w:eastAsia="方正仿宋简体" w:hAnsi="宋体"/>
          <w:sz w:val="32"/>
          <w:szCs w:val="32"/>
        </w:rPr>
      </w:pPr>
      <w:r>
        <w:rPr>
          <w:rFonts w:ascii="方正仿宋简体" w:eastAsia="方正仿宋简体" w:hAnsi="方正小标宋简体" w:cs="方正小标宋简体" w:hint="eastAsia"/>
          <w:sz w:val="32"/>
          <w:szCs w:val="32"/>
        </w:rPr>
        <w:t>41</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宋体" w:hint="eastAsia"/>
          <w:sz w:val="32"/>
          <w:szCs w:val="32"/>
        </w:rPr>
        <w:t>关于尽快将康复医学基础诊疗项目纳入基本医疗保险报销范畴的建议………………………………………………………</w:t>
      </w:r>
      <w:r w:rsidR="00E66CD3">
        <w:rPr>
          <w:rFonts w:ascii="方正仿宋简体" w:eastAsia="方正仿宋简体" w:hAnsi="宋体" w:hint="eastAsia"/>
          <w:sz w:val="32"/>
          <w:szCs w:val="32"/>
        </w:rPr>
        <w:t>42</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方正小标宋简体" w:cs="方正小标宋简体" w:hint="eastAsia"/>
          <w:sz w:val="32"/>
          <w:szCs w:val="32"/>
        </w:rPr>
        <w:t>42</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int="eastAsia"/>
          <w:sz w:val="32"/>
          <w:szCs w:val="32"/>
        </w:rPr>
        <w:t>关于对拆迁低保户、重点人员管理与服务的建议…………</w:t>
      </w:r>
      <w:r w:rsidR="00E66CD3">
        <w:rPr>
          <w:rFonts w:ascii="方正仿宋简体" w:eastAsia="方正仿宋简体" w:hint="eastAsia"/>
          <w:sz w:val="32"/>
          <w:szCs w:val="32"/>
        </w:rPr>
        <w:t>44</w:t>
      </w:r>
    </w:p>
    <w:p w:rsidR="001F15BC" w:rsidRPr="00C77E46" w:rsidRDefault="00B87D0F" w:rsidP="001F15BC">
      <w:pPr>
        <w:spacing w:line="600" w:lineRule="exact"/>
        <w:ind w:right="310"/>
        <w:rPr>
          <w:rFonts w:ascii="方正仿宋简体" w:eastAsia="方正仿宋简体" w:hAnsi="方正小标宋简体" w:cs="方正小标宋简体"/>
          <w:spacing w:val="2"/>
          <w:sz w:val="32"/>
          <w:szCs w:val="32"/>
        </w:rPr>
      </w:pPr>
      <w:r>
        <w:rPr>
          <w:rFonts w:ascii="方正仿宋简体" w:eastAsia="方正仿宋简体" w:hAnsi="方正小标宋简体" w:cs="方正小标宋简体" w:hint="eastAsia"/>
          <w:spacing w:val="2"/>
          <w:sz w:val="32"/>
          <w:szCs w:val="32"/>
        </w:rPr>
        <w:t>43</w:t>
      </w:r>
      <w:r w:rsidR="001F15BC" w:rsidRPr="00C77E46">
        <w:rPr>
          <w:rFonts w:ascii="方正仿宋简体" w:eastAsia="方正仿宋简体" w:hAnsi="方正小标宋简体" w:cs="方正小标宋简体" w:hint="eastAsia"/>
          <w:spacing w:val="2"/>
          <w:sz w:val="32"/>
          <w:szCs w:val="32"/>
        </w:rPr>
        <w:t>、</w:t>
      </w:r>
      <w:r w:rsidR="001F15BC" w:rsidRPr="00C77E46">
        <w:rPr>
          <w:rFonts w:ascii="方正仿宋简体" w:eastAsia="方正仿宋简体" w:hAnsi="华文仿宋" w:hint="eastAsia"/>
          <w:spacing w:val="2"/>
          <w:sz w:val="32"/>
          <w:szCs w:val="32"/>
        </w:rPr>
        <w:t>关于解决40中捐建教学楼处置问题的建议………</w:t>
      </w:r>
      <w:r w:rsidR="001F15BC">
        <w:rPr>
          <w:rFonts w:ascii="方正仿宋简体" w:eastAsia="方正仿宋简体" w:hAnsi="华文仿宋" w:hint="eastAsia"/>
          <w:spacing w:val="2"/>
          <w:sz w:val="32"/>
          <w:szCs w:val="32"/>
        </w:rPr>
        <w:t>…</w:t>
      </w:r>
      <w:r w:rsidR="00E66CD3">
        <w:rPr>
          <w:rFonts w:ascii="方正仿宋简体" w:eastAsia="方正仿宋简体" w:hAnsi="华文仿宋" w:hint="eastAsia"/>
          <w:spacing w:val="2"/>
          <w:sz w:val="32"/>
          <w:szCs w:val="32"/>
        </w:rPr>
        <w:t>…45</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44</w:t>
      </w:r>
      <w:r w:rsidR="001F15BC" w:rsidRPr="00C77E46">
        <w:rPr>
          <w:rFonts w:ascii="方正仿宋简体" w:eastAsia="方正仿宋简体" w:hAnsi="华文仿宋" w:hint="eastAsia"/>
          <w:sz w:val="32"/>
          <w:szCs w:val="32"/>
        </w:rPr>
        <w:t>、关于在崔家店片区建设大型农贸市场的建议………………4</w:t>
      </w:r>
      <w:r w:rsidR="00E66CD3">
        <w:rPr>
          <w:rFonts w:ascii="方正仿宋简体" w:eastAsia="方正仿宋简体" w:hAnsi="华文仿宋" w:hint="eastAsia"/>
          <w:sz w:val="32"/>
          <w:szCs w:val="32"/>
        </w:rPr>
        <w:t>6</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45</w:t>
      </w:r>
      <w:r w:rsidR="001F15BC" w:rsidRPr="00C77E46">
        <w:rPr>
          <w:rFonts w:ascii="方正仿宋简体" w:eastAsia="方正仿宋简体" w:hAnsi="华文仿宋" w:hint="eastAsia"/>
          <w:sz w:val="32"/>
          <w:szCs w:val="32"/>
        </w:rPr>
        <w:t>、关于推进老旧院落适老化改造工作的建议…………………4</w:t>
      </w:r>
      <w:r w:rsidR="00DF7CCD">
        <w:rPr>
          <w:rFonts w:ascii="方正仿宋简体" w:eastAsia="方正仿宋简体" w:hAnsi="华文仿宋" w:hint="eastAsia"/>
          <w:sz w:val="32"/>
          <w:szCs w:val="32"/>
        </w:rPr>
        <w:t>7</w:t>
      </w:r>
    </w:p>
    <w:p w:rsidR="001F15BC" w:rsidRPr="00C77E46" w:rsidRDefault="00B87D0F" w:rsidP="001F15BC">
      <w:pPr>
        <w:snapToGrid w:val="0"/>
        <w:spacing w:line="600" w:lineRule="exact"/>
        <w:jc w:val="distribute"/>
        <w:rPr>
          <w:rFonts w:ascii="方正仿宋简体" w:eastAsia="方正仿宋简体"/>
          <w:kern w:val="0"/>
          <w:sz w:val="32"/>
          <w:szCs w:val="32"/>
        </w:rPr>
      </w:pPr>
      <w:r>
        <w:rPr>
          <w:rFonts w:ascii="方正仿宋简体" w:eastAsia="方正仿宋简体" w:hAnsi="华文仿宋" w:hint="eastAsia"/>
          <w:sz w:val="32"/>
          <w:szCs w:val="32"/>
        </w:rPr>
        <w:t>46</w:t>
      </w:r>
      <w:r w:rsidR="001F15BC" w:rsidRPr="00C77E46">
        <w:rPr>
          <w:rFonts w:ascii="方正仿宋简体" w:eastAsia="方正仿宋简体" w:hAnsi="华文仿宋" w:hint="eastAsia"/>
          <w:sz w:val="32"/>
          <w:szCs w:val="32"/>
        </w:rPr>
        <w:t>、关</w:t>
      </w:r>
      <w:r w:rsidR="001F15BC" w:rsidRPr="00C77E46">
        <w:rPr>
          <w:rFonts w:ascii="方正仿宋简体" w:eastAsia="方正仿宋简体" w:hint="eastAsia"/>
          <w:kern w:val="0"/>
          <w:sz w:val="32"/>
          <w:szCs w:val="32"/>
        </w:rPr>
        <w:t>于尽快拆迁杨柳九号院的建议……………………………</w:t>
      </w:r>
      <w:r w:rsidR="00DF7CCD">
        <w:rPr>
          <w:rFonts w:ascii="方正仿宋简体" w:eastAsia="方正仿宋简体" w:hint="eastAsia"/>
          <w:kern w:val="0"/>
          <w:sz w:val="32"/>
          <w:szCs w:val="32"/>
        </w:rPr>
        <w:t>48</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47</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关于加快保障性住房胜天人居片区公建配套项目建设的建议…………………………………………………………………</w:t>
      </w:r>
      <w:r w:rsidR="00DF7CCD">
        <w:rPr>
          <w:rFonts w:ascii="方正仿宋简体" w:eastAsia="方正仿宋简体" w:hint="eastAsia"/>
          <w:sz w:val="32"/>
          <w:szCs w:val="32"/>
        </w:rPr>
        <w:t>50</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48</w:t>
      </w:r>
      <w:r w:rsidR="001F15BC" w:rsidRPr="00C77E46">
        <w:rPr>
          <w:rFonts w:ascii="方正仿宋简体" w:eastAsia="方正仿宋简体" w:hAnsi="华文仿宋" w:hint="eastAsia"/>
          <w:sz w:val="32"/>
          <w:szCs w:val="32"/>
        </w:rPr>
        <w:t>、关于完善龙潭片区公共厕所设施提升城市品位的建议…</w:t>
      </w:r>
      <w:r w:rsidR="00E66CD3">
        <w:rPr>
          <w:rFonts w:ascii="方正仿宋简体" w:eastAsia="方正仿宋简体" w:hAnsi="华文仿宋" w:hint="eastAsia"/>
          <w:sz w:val="32"/>
          <w:szCs w:val="32"/>
        </w:rPr>
        <w:t>5</w:t>
      </w:r>
      <w:r w:rsidR="00DF7CCD">
        <w:rPr>
          <w:rFonts w:ascii="方正仿宋简体" w:eastAsia="方正仿宋简体" w:hAnsi="华文仿宋" w:hint="eastAsia"/>
          <w:sz w:val="32"/>
          <w:szCs w:val="32"/>
        </w:rPr>
        <w:t>1</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49</w:t>
      </w:r>
      <w:r w:rsidR="001F15BC" w:rsidRPr="00C77E46">
        <w:rPr>
          <w:rFonts w:ascii="方正仿宋简体" w:eastAsia="方正仿宋简体" w:hAnsi="华文仿宋" w:hint="eastAsia"/>
          <w:sz w:val="32"/>
          <w:szCs w:val="32"/>
        </w:rPr>
        <w:t>、关于打通红花堰断头路的建议………………………………</w:t>
      </w:r>
      <w:r w:rsidR="00E66CD3">
        <w:rPr>
          <w:rFonts w:ascii="方正仿宋简体" w:eastAsia="方正仿宋简体" w:hAnsi="华文仿宋" w:hint="eastAsia"/>
          <w:sz w:val="32"/>
          <w:szCs w:val="32"/>
        </w:rPr>
        <w:t>5</w:t>
      </w:r>
      <w:r w:rsidR="00DF7CCD">
        <w:rPr>
          <w:rFonts w:ascii="方正仿宋简体" w:eastAsia="方正仿宋简体" w:hAnsi="华文仿宋" w:hint="eastAsia"/>
          <w:sz w:val="32"/>
          <w:szCs w:val="32"/>
        </w:rPr>
        <w:t>3</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50</w:t>
      </w:r>
      <w:r w:rsidR="001F15BC" w:rsidRPr="00C77E46">
        <w:rPr>
          <w:rFonts w:ascii="方正仿宋简体" w:eastAsia="方正仿宋简体" w:hAnsi="华文仿宋" w:hint="eastAsia"/>
          <w:sz w:val="32"/>
          <w:szCs w:val="32"/>
        </w:rPr>
        <w:t>、关于优化建设路公交站台设置的建议……………………5</w:t>
      </w:r>
      <w:r w:rsidR="00DF7CCD">
        <w:rPr>
          <w:rFonts w:ascii="方正仿宋简体" w:eastAsia="方正仿宋简体" w:hAnsi="华文仿宋" w:hint="eastAsia"/>
          <w:sz w:val="32"/>
          <w:szCs w:val="32"/>
        </w:rPr>
        <w:t>5</w:t>
      </w:r>
    </w:p>
    <w:p w:rsidR="001F15BC" w:rsidRPr="00C77E46" w:rsidRDefault="00B87D0F" w:rsidP="001F15BC">
      <w:pPr>
        <w:snapToGrid w:val="0"/>
        <w:spacing w:line="600" w:lineRule="exact"/>
        <w:jc w:val="distribute"/>
        <w:rPr>
          <w:rFonts w:ascii="方正仿宋简体" w:eastAsia="方正仿宋简体" w:hAnsi="方正黑体简体" w:cs="方正黑体简体"/>
          <w:sz w:val="32"/>
          <w:szCs w:val="32"/>
        </w:rPr>
      </w:pPr>
      <w:r>
        <w:rPr>
          <w:rFonts w:ascii="方正仿宋简体" w:eastAsia="方正仿宋简体" w:hAnsi="华文仿宋" w:hint="eastAsia"/>
          <w:sz w:val="32"/>
          <w:szCs w:val="32"/>
        </w:rPr>
        <w:t>51</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黑体简体" w:cs="方正黑体简体" w:hint="eastAsia"/>
          <w:sz w:val="32"/>
          <w:szCs w:val="32"/>
        </w:rPr>
        <w:t>关于二仙桥东二路沿线增设社区巴士的建议………………5</w:t>
      </w:r>
      <w:r w:rsidR="00DF7CCD">
        <w:rPr>
          <w:rFonts w:ascii="方正仿宋简体" w:eastAsia="方正仿宋简体" w:hAnsi="方正黑体简体" w:cs="方正黑体简体" w:hint="eastAsia"/>
          <w:sz w:val="32"/>
          <w:szCs w:val="32"/>
        </w:rPr>
        <w:t>6</w:t>
      </w:r>
    </w:p>
    <w:p w:rsidR="001F15BC" w:rsidRPr="00C77E46" w:rsidRDefault="00B87D0F" w:rsidP="001F15BC">
      <w:pPr>
        <w:snapToGrid w:val="0"/>
        <w:spacing w:line="600" w:lineRule="exact"/>
        <w:jc w:val="distribute"/>
        <w:rPr>
          <w:rFonts w:ascii="方正仿宋简体" w:eastAsia="方正仿宋简体" w:hAnsi="方正黑体简体" w:cs="方正黑体简体"/>
          <w:color w:val="000000"/>
          <w:sz w:val="32"/>
          <w:szCs w:val="32"/>
        </w:rPr>
      </w:pPr>
      <w:r>
        <w:rPr>
          <w:rFonts w:ascii="方正仿宋简体" w:eastAsia="方正仿宋简体" w:hAnsi="方正黑体简体" w:cs="方正黑体简体" w:hint="eastAsia"/>
          <w:sz w:val="32"/>
          <w:szCs w:val="32"/>
        </w:rPr>
        <w:t>52</w:t>
      </w:r>
      <w:r w:rsidR="001F15BC" w:rsidRPr="00C77E46">
        <w:rPr>
          <w:rFonts w:ascii="方正仿宋简体" w:eastAsia="方正仿宋简体" w:hAnsi="方正黑体简体" w:cs="方正黑体简体" w:hint="eastAsia"/>
          <w:sz w:val="32"/>
          <w:szCs w:val="32"/>
        </w:rPr>
        <w:t>、关于在二仙桥下涧槽社区“机车馨苑”小区增设公交站点</w:t>
      </w:r>
      <w:r w:rsidR="001F15BC" w:rsidRPr="00C77E46">
        <w:rPr>
          <w:rFonts w:ascii="方正仿宋简体" w:eastAsia="方正仿宋简体" w:hAnsi="方正黑体简体" w:cs="方正黑体简体" w:hint="eastAsia"/>
          <w:sz w:val="32"/>
          <w:szCs w:val="32"/>
        </w:rPr>
        <w:lastRenderedPageBreak/>
        <w:t>的建议………………………………………………………………5</w:t>
      </w:r>
      <w:r w:rsidR="00DF7CCD">
        <w:rPr>
          <w:rFonts w:ascii="方正仿宋简体" w:eastAsia="方正仿宋简体" w:hAnsi="方正黑体简体" w:cs="方正黑体简体" w:hint="eastAsia"/>
          <w:sz w:val="32"/>
          <w:szCs w:val="32"/>
        </w:rPr>
        <w:t>7</w:t>
      </w:r>
    </w:p>
    <w:p w:rsidR="001F15BC" w:rsidRPr="00C77E46" w:rsidRDefault="00B87D0F" w:rsidP="001F15BC">
      <w:pPr>
        <w:tabs>
          <w:tab w:val="left" w:pos="535"/>
        </w:tabs>
        <w:snapToGrid w:val="0"/>
        <w:spacing w:line="600" w:lineRule="exact"/>
        <w:jc w:val="distribute"/>
        <w:rPr>
          <w:rFonts w:ascii="方正仿宋简体" w:eastAsia="方正仿宋简体" w:hAnsi="黑体fal" w:cs="黑体fal"/>
          <w:bCs/>
          <w:color w:val="000000"/>
          <w:sz w:val="32"/>
          <w:szCs w:val="32"/>
        </w:rPr>
      </w:pPr>
      <w:r>
        <w:rPr>
          <w:rFonts w:ascii="方正仿宋简体" w:eastAsia="方正仿宋简体" w:hAnsi="方正黑体简体" w:cs="方正黑体简体" w:hint="eastAsia"/>
          <w:sz w:val="32"/>
          <w:szCs w:val="32"/>
        </w:rPr>
        <w:t>53</w:t>
      </w:r>
      <w:r w:rsidR="001F15BC" w:rsidRPr="00C77E46">
        <w:rPr>
          <w:rFonts w:ascii="方正仿宋简体" w:eastAsia="方正仿宋简体" w:hAnsi="方正黑体简体" w:cs="方正黑体简体" w:hint="eastAsia"/>
          <w:sz w:val="32"/>
          <w:szCs w:val="32"/>
        </w:rPr>
        <w:t>、</w:t>
      </w:r>
      <w:r w:rsidR="001F15BC" w:rsidRPr="00C77E46">
        <w:rPr>
          <w:rFonts w:ascii="方正仿宋简体" w:eastAsia="方正仿宋简体" w:hAnsi="黑体fal" w:cs="黑体fal" w:hint="eastAsia"/>
          <w:bCs/>
          <w:color w:val="000000"/>
          <w:sz w:val="32"/>
          <w:szCs w:val="32"/>
        </w:rPr>
        <w:t>关于在二仙桥东路社区新建幼儿园的建议…………………</w:t>
      </w:r>
      <w:r w:rsidR="00DF7CCD">
        <w:rPr>
          <w:rFonts w:ascii="方正仿宋简体" w:eastAsia="方正仿宋简体" w:hAnsi="黑体fal" w:cs="黑体fal" w:hint="eastAsia"/>
          <w:bCs/>
          <w:color w:val="000000"/>
          <w:sz w:val="32"/>
          <w:szCs w:val="32"/>
        </w:rPr>
        <w:t>58</w:t>
      </w:r>
    </w:p>
    <w:p w:rsidR="001F15BC" w:rsidRPr="00C77E46" w:rsidRDefault="00B87D0F" w:rsidP="001F15BC">
      <w:pPr>
        <w:snapToGrid w:val="0"/>
        <w:spacing w:line="600" w:lineRule="exact"/>
        <w:jc w:val="distribute"/>
        <w:rPr>
          <w:rFonts w:ascii="方正仿宋简体" w:eastAsia="方正仿宋简体" w:hAnsi="黑体fal" w:cs="黑体fal"/>
          <w:sz w:val="32"/>
          <w:szCs w:val="32"/>
        </w:rPr>
      </w:pPr>
      <w:r>
        <w:rPr>
          <w:rFonts w:ascii="方正仿宋简体" w:eastAsia="方正仿宋简体" w:hAnsi="方正黑体简体" w:cs="方正黑体简体" w:hint="eastAsia"/>
          <w:sz w:val="32"/>
          <w:szCs w:val="32"/>
        </w:rPr>
        <w:t>54</w:t>
      </w:r>
      <w:r w:rsidR="001F15BC" w:rsidRPr="00C77E46">
        <w:rPr>
          <w:rFonts w:ascii="方正仿宋简体" w:eastAsia="方正仿宋简体" w:hAnsi="方正黑体简体" w:cs="方正黑体简体" w:hint="eastAsia"/>
          <w:sz w:val="32"/>
          <w:szCs w:val="32"/>
        </w:rPr>
        <w:t>、</w:t>
      </w:r>
      <w:r w:rsidR="001F15BC" w:rsidRPr="00C77E46">
        <w:rPr>
          <w:rFonts w:ascii="方正仿宋简体" w:eastAsia="方正仿宋简体" w:hAnsi="黑体fal" w:cs="黑体fal" w:hint="eastAsia"/>
          <w:sz w:val="32"/>
          <w:szCs w:val="32"/>
        </w:rPr>
        <w:t>关于在二仙桥十里店修建便民厕所的建议………………</w:t>
      </w:r>
      <w:r w:rsidR="00DF7CCD">
        <w:rPr>
          <w:rFonts w:ascii="方正仿宋简体" w:eastAsia="方正仿宋简体" w:hAnsi="黑体fal" w:cs="黑体fal" w:hint="eastAsia"/>
          <w:sz w:val="32"/>
          <w:szCs w:val="32"/>
        </w:rPr>
        <w:t>59</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方正黑体简体" w:cs="方正黑体简体" w:hint="eastAsia"/>
          <w:sz w:val="32"/>
          <w:szCs w:val="32"/>
        </w:rPr>
        <w:t>55</w:t>
      </w:r>
      <w:r w:rsidR="001F15BC" w:rsidRPr="00C77E46">
        <w:rPr>
          <w:rFonts w:ascii="方正仿宋简体" w:eastAsia="方正仿宋简体" w:hAnsi="方正黑体简体" w:cs="方正黑体简体" w:hint="eastAsia"/>
          <w:sz w:val="32"/>
          <w:szCs w:val="32"/>
        </w:rPr>
        <w:t>、</w:t>
      </w:r>
      <w:r w:rsidR="001F15BC" w:rsidRPr="00C77E46">
        <w:rPr>
          <w:rFonts w:ascii="方正仿宋简体" w:eastAsia="方正仿宋简体" w:hint="eastAsia"/>
          <w:sz w:val="32"/>
          <w:szCs w:val="32"/>
        </w:rPr>
        <w:t>关于在二仙桥下涧槽片区增设银行网点的建议……………</w:t>
      </w:r>
      <w:r w:rsidR="00DF7CCD">
        <w:rPr>
          <w:rFonts w:ascii="方正仿宋简体" w:eastAsia="方正仿宋简体" w:hint="eastAsia"/>
          <w:sz w:val="32"/>
          <w:szCs w:val="32"/>
        </w:rPr>
        <w:t>60</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黑体简体" w:cs="方正黑体简体" w:hint="eastAsia"/>
          <w:sz w:val="32"/>
          <w:szCs w:val="32"/>
        </w:rPr>
        <w:t>56</w:t>
      </w:r>
      <w:r w:rsidR="001F15BC" w:rsidRPr="00C77E46">
        <w:rPr>
          <w:rFonts w:ascii="方正仿宋简体" w:eastAsia="方正仿宋简体" w:hAnsi="方正黑体简体" w:cs="方正黑体简体" w:hint="eastAsia"/>
          <w:sz w:val="32"/>
          <w:szCs w:val="32"/>
        </w:rPr>
        <w:t>、</w:t>
      </w:r>
      <w:r w:rsidR="001F15BC" w:rsidRPr="00C77E46">
        <w:rPr>
          <w:rFonts w:ascii="方正仿宋简体" w:eastAsia="方正仿宋简体" w:hAnsi="方正小标宋简体" w:cs="方正小标宋简体" w:hint="eastAsia"/>
          <w:sz w:val="32"/>
          <w:szCs w:val="32"/>
        </w:rPr>
        <w:t>关于在二仙桥民兴路增设天网探头的建议…………………</w:t>
      </w:r>
      <w:r w:rsidR="00E66CD3">
        <w:rPr>
          <w:rFonts w:ascii="方正仿宋简体" w:eastAsia="方正仿宋简体" w:hAnsi="方正小标宋简体" w:cs="方正小标宋简体" w:hint="eastAsia"/>
          <w:sz w:val="32"/>
          <w:szCs w:val="32"/>
        </w:rPr>
        <w:t>6</w:t>
      </w:r>
      <w:r w:rsidR="00DF7CCD">
        <w:rPr>
          <w:rFonts w:ascii="方正仿宋简体" w:eastAsia="方正仿宋简体" w:hAnsi="方正小标宋简体" w:cs="方正小标宋简体" w:hint="eastAsia"/>
          <w:sz w:val="32"/>
          <w:szCs w:val="32"/>
        </w:rPr>
        <w:t>1</w:t>
      </w:r>
    </w:p>
    <w:p w:rsidR="001F15BC" w:rsidRPr="001F15BC"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方正黑体简体" w:cs="方正黑体简体" w:hint="eastAsia"/>
          <w:sz w:val="32"/>
          <w:szCs w:val="32"/>
        </w:rPr>
        <w:t>57</w:t>
      </w:r>
      <w:r w:rsidR="001F15BC" w:rsidRPr="001F15BC">
        <w:rPr>
          <w:rFonts w:ascii="方正仿宋简体" w:eastAsia="方正仿宋简体" w:hAnsi="方正黑体简体" w:cs="方正黑体简体" w:hint="eastAsia"/>
          <w:sz w:val="32"/>
          <w:szCs w:val="32"/>
        </w:rPr>
        <w:t>、</w:t>
      </w:r>
      <w:r w:rsidR="001F15BC" w:rsidRPr="001F15BC">
        <w:rPr>
          <w:rFonts w:ascii="方正仿宋简体" w:eastAsia="方正仿宋简体" w:hAnsi="华文仿宋" w:hint="eastAsia"/>
          <w:sz w:val="32"/>
          <w:szCs w:val="32"/>
        </w:rPr>
        <w:t>关于嘉祥学校上放学接送学生导致交通堵塞的整治建议</w:t>
      </w:r>
      <w:r w:rsidR="00E66CD3">
        <w:rPr>
          <w:rFonts w:ascii="方正仿宋简体" w:eastAsia="方正仿宋简体" w:hAnsi="华文仿宋" w:hint="eastAsia"/>
          <w:sz w:val="32"/>
          <w:szCs w:val="32"/>
        </w:rPr>
        <w:t>6</w:t>
      </w:r>
      <w:r w:rsidR="00DF7CCD">
        <w:rPr>
          <w:rFonts w:ascii="方正仿宋简体" w:eastAsia="方正仿宋简体" w:hAnsi="华文仿宋" w:hint="eastAsia"/>
          <w:sz w:val="32"/>
          <w:szCs w:val="32"/>
        </w:rPr>
        <w:t>2</w:t>
      </w:r>
    </w:p>
    <w:p w:rsidR="001F15BC" w:rsidRPr="001F15BC" w:rsidRDefault="00B87D0F" w:rsidP="001F15BC">
      <w:pPr>
        <w:pStyle w:val="a9"/>
        <w:snapToGrid w:val="0"/>
        <w:spacing w:before="0" w:beforeAutospacing="0" w:after="0" w:afterAutospacing="0" w:line="600" w:lineRule="exact"/>
        <w:jc w:val="distribute"/>
        <w:rPr>
          <w:rFonts w:ascii="方正仿宋简体" w:eastAsia="方正仿宋简体" w:hAnsi="方正小标宋简体" w:cs="方正小标宋简体"/>
          <w:sz w:val="32"/>
          <w:szCs w:val="32"/>
        </w:rPr>
      </w:pPr>
      <w:r>
        <w:rPr>
          <w:rFonts w:ascii="方正仿宋简体" w:eastAsia="方正仿宋简体" w:hAnsi="方正黑体简体" w:cs="方正黑体简体" w:hint="eastAsia"/>
          <w:sz w:val="32"/>
          <w:szCs w:val="32"/>
        </w:rPr>
        <w:t>58</w:t>
      </w:r>
      <w:r w:rsidR="001F15BC" w:rsidRPr="001F15BC">
        <w:rPr>
          <w:rFonts w:ascii="方正仿宋简体" w:eastAsia="方正仿宋简体" w:hAnsi="方正黑体简体" w:cs="方正黑体简体" w:hint="eastAsia"/>
          <w:sz w:val="32"/>
          <w:szCs w:val="32"/>
        </w:rPr>
        <w:t>、</w:t>
      </w:r>
      <w:r w:rsidR="001F15BC" w:rsidRPr="001F15BC">
        <w:rPr>
          <w:rFonts w:ascii="方正仿宋简体" w:eastAsia="方正仿宋简体" w:hAnsi="方正小标宋简体" w:cs="方正小标宋简体" w:hint="eastAsia"/>
          <w:sz w:val="32"/>
          <w:szCs w:val="32"/>
        </w:rPr>
        <w:t>关于调整中环路昭觉寺横路段与昭青横路丁字路口红绿灯设置的建议…………………………………………………………</w:t>
      </w:r>
      <w:r w:rsidR="00E66CD3">
        <w:rPr>
          <w:rFonts w:ascii="方正仿宋简体" w:eastAsia="方正仿宋简体" w:hAnsi="方正小标宋简体" w:cs="方正小标宋简体" w:hint="eastAsia"/>
          <w:sz w:val="32"/>
          <w:szCs w:val="32"/>
        </w:rPr>
        <w:t>6</w:t>
      </w:r>
      <w:r w:rsidR="00DF7CCD">
        <w:rPr>
          <w:rFonts w:ascii="方正仿宋简体" w:eastAsia="方正仿宋简体" w:hAnsi="方正小标宋简体" w:cs="方正小标宋简体" w:hint="eastAsia"/>
          <w:sz w:val="32"/>
          <w:szCs w:val="32"/>
        </w:rPr>
        <w:t>3</w:t>
      </w:r>
    </w:p>
    <w:p w:rsidR="001F15BC" w:rsidRPr="001F15BC" w:rsidRDefault="00B87D0F" w:rsidP="001F15BC">
      <w:pPr>
        <w:pStyle w:val="a9"/>
        <w:snapToGrid w:val="0"/>
        <w:spacing w:before="0" w:beforeAutospacing="0" w:after="0" w:afterAutospacing="0"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59</w:t>
      </w:r>
      <w:r w:rsidR="001F15BC" w:rsidRPr="001F15BC">
        <w:rPr>
          <w:rFonts w:ascii="方正仿宋简体" w:eastAsia="方正仿宋简体" w:hAnsi="华文仿宋" w:hint="eastAsia"/>
          <w:sz w:val="32"/>
          <w:szCs w:val="32"/>
        </w:rPr>
        <w:t>、</w:t>
      </w:r>
      <w:r w:rsidR="001F15BC" w:rsidRPr="001F15BC">
        <w:rPr>
          <w:rFonts w:ascii="方正仿宋简体" w:eastAsia="方正仿宋简体" w:hAnsi="方正小标宋简体" w:cs="方正小标宋简体" w:hint="eastAsia"/>
          <w:sz w:val="32"/>
          <w:szCs w:val="32"/>
        </w:rPr>
        <w:t>关于在中环路昭觉寺横路段青龙高架入城方向辅道接近仁义路社区文化广场处设置减速带的建议…………………………6</w:t>
      </w:r>
      <w:r w:rsidR="00DF7CCD">
        <w:rPr>
          <w:rFonts w:ascii="方正仿宋简体" w:eastAsia="方正仿宋简体" w:hAnsi="方正小标宋简体" w:cs="方正小标宋简体" w:hint="eastAsia"/>
          <w:sz w:val="32"/>
          <w:szCs w:val="32"/>
        </w:rPr>
        <w:t>4</w:t>
      </w:r>
    </w:p>
    <w:p w:rsidR="001F15BC" w:rsidRPr="00C77E46" w:rsidRDefault="00B87D0F" w:rsidP="001F15BC">
      <w:pPr>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60</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关于尽快排除西林四街道路建设障碍的建议……………6</w:t>
      </w:r>
      <w:r w:rsidR="00DF7CCD">
        <w:rPr>
          <w:rFonts w:ascii="方正仿宋简体" w:eastAsia="方正仿宋简体" w:hAnsi="方正小标宋简体" w:cs="方正小标宋简体" w:hint="eastAsia"/>
          <w:sz w:val="32"/>
          <w:szCs w:val="32"/>
        </w:rPr>
        <w:t>5</w:t>
      </w:r>
    </w:p>
    <w:p w:rsidR="001F15BC" w:rsidRPr="00C77E46" w:rsidRDefault="00B87D0F" w:rsidP="001F15BC">
      <w:pPr>
        <w:snapToGrid w:val="0"/>
        <w:spacing w:line="600" w:lineRule="exact"/>
        <w:jc w:val="distribute"/>
        <w:rPr>
          <w:rFonts w:ascii="方正仿宋简体" w:eastAsia="方正仿宋简体" w:hAnsi="宋体"/>
          <w:sz w:val="32"/>
          <w:szCs w:val="32"/>
        </w:rPr>
      </w:pPr>
      <w:r>
        <w:rPr>
          <w:rFonts w:ascii="方正仿宋简体" w:eastAsia="方正仿宋简体" w:hAnsi="华文仿宋" w:hint="eastAsia"/>
          <w:sz w:val="32"/>
          <w:szCs w:val="32"/>
        </w:rPr>
        <w:t>61</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宋体" w:hint="eastAsia"/>
          <w:sz w:val="32"/>
          <w:szCs w:val="32"/>
        </w:rPr>
        <w:t>关于增加和美片区公办幼儿园建设项目的建议……………6</w:t>
      </w:r>
      <w:r w:rsidR="00DF7CCD">
        <w:rPr>
          <w:rFonts w:ascii="方正仿宋简体" w:eastAsia="方正仿宋简体" w:hAnsi="宋体" w:hint="eastAsia"/>
          <w:sz w:val="32"/>
          <w:szCs w:val="32"/>
        </w:rPr>
        <w:t>6</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62</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关于尽快打通和美社区和锦路断头路的建议………………6</w:t>
      </w:r>
      <w:r w:rsidR="00DF7CCD">
        <w:rPr>
          <w:rFonts w:ascii="方正仿宋简体" w:eastAsia="方正仿宋简体" w:hint="eastAsia"/>
          <w:sz w:val="32"/>
          <w:szCs w:val="32"/>
        </w:rPr>
        <w:t>7</w:t>
      </w:r>
    </w:p>
    <w:p w:rsidR="001F15BC" w:rsidRPr="00C77E46" w:rsidRDefault="00B87D0F" w:rsidP="001F15BC">
      <w:pPr>
        <w:snapToGrid w:val="0"/>
        <w:spacing w:line="600" w:lineRule="exact"/>
        <w:jc w:val="distribute"/>
        <w:rPr>
          <w:rFonts w:ascii="方正仿宋简体" w:eastAsia="方正仿宋简体"/>
          <w:bCs/>
          <w:sz w:val="32"/>
          <w:szCs w:val="32"/>
        </w:rPr>
      </w:pPr>
      <w:r>
        <w:rPr>
          <w:rFonts w:ascii="方正仿宋简体" w:eastAsia="方正仿宋简体" w:hAnsi="华文仿宋" w:hint="eastAsia"/>
          <w:sz w:val="32"/>
          <w:szCs w:val="32"/>
        </w:rPr>
        <w:t>63</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bCs/>
          <w:sz w:val="32"/>
          <w:szCs w:val="32"/>
        </w:rPr>
        <w:t>关于尽快将舜和家园到成华大道断头路打通的建议………</w:t>
      </w:r>
      <w:r w:rsidR="00DF7CCD">
        <w:rPr>
          <w:rFonts w:ascii="方正仿宋简体" w:eastAsia="方正仿宋简体" w:hint="eastAsia"/>
          <w:bCs/>
          <w:sz w:val="32"/>
          <w:szCs w:val="32"/>
        </w:rPr>
        <w:t>68</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64</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关于尽快完善成华区塔山路前往塔子山公园人行步道设施的建议………………………………………………………………</w:t>
      </w:r>
      <w:r w:rsidR="00DF7CCD">
        <w:rPr>
          <w:rFonts w:ascii="方正仿宋简体" w:eastAsia="方正仿宋简体" w:hint="eastAsia"/>
          <w:sz w:val="32"/>
          <w:szCs w:val="32"/>
        </w:rPr>
        <w:t>69</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65</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关于加快龙潭片区地铁建设的建议…………………………</w:t>
      </w:r>
      <w:r w:rsidR="00E66CD3">
        <w:rPr>
          <w:rFonts w:ascii="方正仿宋简体" w:eastAsia="方正仿宋简体" w:hint="eastAsia"/>
          <w:sz w:val="32"/>
          <w:szCs w:val="32"/>
        </w:rPr>
        <w:t>7</w:t>
      </w:r>
      <w:r w:rsidR="00DF7CCD">
        <w:rPr>
          <w:rFonts w:ascii="方正仿宋简体" w:eastAsia="方正仿宋简体" w:hint="eastAsia"/>
          <w:sz w:val="32"/>
          <w:szCs w:val="32"/>
        </w:rPr>
        <w:t>0</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int="eastAsia"/>
          <w:sz w:val="32"/>
          <w:szCs w:val="32"/>
        </w:rPr>
        <w:t>66</w:t>
      </w:r>
      <w:r w:rsidR="001F15BC" w:rsidRPr="00C77E46">
        <w:rPr>
          <w:rFonts w:ascii="方正仿宋简体" w:eastAsia="方正仿宋简体" w:hint="eastAsia"/>
          <w:sz w:val="32"/>
          <w:szCs w:val="32"/>
        </w:rPr>
        <w:t>、关于龙潭总部经济城增加公交线路的建议…………………</w:t>
      </w:r>
      <w:r w:rsidR="00E66CD3">
        <w:rPr>
          <w:rFonts w:ascii="方正仿宋简体" w:eastAsia="方正仿宋简体" w:hint="eastAsia"/>
          <w:sz w:val="32"/>
          <w:szCs w:val="32"/>
        </w:rPr>
        <w:t>7</w:t>
      </w:r>
      <w:r w:rsidR="00DF7CCD">
        <w:rPr>
          <w:rFonts w:ascii="方正仿宋简体" w:eastAsia="方正仿宋简体" w:hint="eastAsia"/>
          <w:sz w:val="32"/>
          <w:szCs w:val="32"/>
        </w:rPr>
        <w:t>2</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int="eastAsia"/>
          <w:sz w:val="32"/>
          <w:szCs w:val="32"/>
        </w:rPr>
        <w:t>67</w:t>
      </w:r>
      <w:r w:rsidR="001F15BC" w:rsidRPr="00C77E46">
        <w:rPr>
          <w:rFonts w:ascii="方正仿宋简体" w:eastAsia="方正仿宋简体" w:hint="eastAsia"/>
          <w:sz w:val="32"/>
          <w:szCs w:val="32"/>
        </w:rPr>
        <w:t>、关于加快推进地铁9号线二期建设的建议…………………</w:t>
      </w:r>
      <w:r w:rsidR="00E66CD3">
        <w:rPr>
          <w:rFonts w:ascii="方正仿宋简体" w:eastAsia="方正仿宋简体" w:hint="eastAsia"/>
          <w:sz w:val="32"/>
          <w:szCs w:val="32"/>
        </w:rPr>
        <w:t>7</w:t>
      </w:r>
      <w:r w:rsidR="00DF7CCD">
        <w:rPr>
          <w:rFonts w:ascii="方正仿宋简体" w:eastAsia="方正仿宋简体" w:hint="eastAsia"/>
          <w:sz w:val="32"/>
          <w:szCs w:val="32"/>
        </w:rPr>
        <w:t>3</w:t>
      </w:r>
    </w:p>
    <w:p w:rsidR="001F15BC" w:rsidRPr="00C77E46" w:rsidRDefault="00B87D0F" w:rsidP="001F15BC">
      <w:pPr>
        <w:snapToGrid w:val="0"/>
        <w:spacing w:line="600" w:lineRule="exact"/>
        <w:jc w:val="distribute"/>
        <w:rPr>
          <w:rFonts w:ascii="方正仿宋简体" w:eastAsia="方正仿宋简体"/>
          <w:spacing w:val="-6"/>
          <w:sz w:val="32"/>
          <w:szCs w:val="32"/>
        </w:rPr>
      </w:pPr>
      <w:r>
        <w:rPr>
          <w:rFonts w:ascii="方正仿宋简体" w:eastAsia="方正仿宋简体" w:hint="eastAsia"/>
          <w:sz w:val="32"/>
          <w:szCs w:val="32"/>
        </w:rPr>
        <w:t>68</w:t>
      </w:r>
      <w:r w:rsidR="001F15BC" w:rsidRPr="00C77E46">
        <w:rPr>
          <w:rFonts w:ascii="方正仿宋简体" w:eastAsia="方正仿宋简体" w:hint="eastAsia"/>
          <w:sz w:val="32"/>
          <w:szCs w:val="32"/>
        </w:rPr>
        <w:t>、</w:t>
      </w:r>
      <w:r w:rsidR="001F15BC" w:rsidRPr="00C77E46">
        <w:rPr>
          <w:rFonts w:ascii="方正仿宋简体" w:eastAsia="方正仿宋简体" w:hint="eastAsia"/>
          <w:spacing w:val="-6"/>
          <w:sz w:val="32"/>
          <w:szCs w:val="32"/>
        </w:rPr>
        <w:t>关于修建北湖下穿涵洞联接龙潭场镇工程的建议…………7</w:t>
      </w:r>
      <w:r w:rsidR="00DF7CCD">
        <w:rPr>
          <w:rFonts w:ascii="方正仿宋简体" w:eastAsia="方正仿宋简体" w:hint="eastAsia"/>
          <w:spacing w:val="-6"/>
          <w:sz w:val="32"/>
          <w:szCs w:val="32"/>
        </w:rPr>
        <w:t>5</w:t>
      </w:r>
    </w:p>
    <w:p w:rsidR="001F15BC" w:rsidRPr="00C77E46" w:rsidRDefault="00B87D0F" w:rsidP="001F15BC">
      <w:pPr>
        <w:snapToGrid w:val="0"/>
        <w:spacing w:line="600" w:lineRule="exact"/>
        <w:jc w:val="distribute"/>
        <w:rPr>
          <w:rFonts w:ascii="方正仿宋简体" w:eastAsia="方正仿宋简体" w:hAnsi="方正小标宋简体" w:cs="方正小标宋简体"/>
          <w:bCs/>
          <w:sz w:val="32"/>
          <w:szCs w:val="32"/>
        </w:rPr>
      </w:pPr>
      <w:r>
        <w:rPr>
          <w:rFonts w:ascii="方正仿宋简体" w:eastAsia="方正仿宋简体" w:hint="eastAsia"/>
          <w:sz w:val="32"/>
          <w:szCs w:val="32"/>
        </w:rPr>
        <w:t>69</w:t>
      </w:r>
      <w:r w:rsidR="001F15BC" w:rsidRPr="00C77E46">
        <w:rPr>
          <w:rFonts w:ascii="方正仿宋简体" w:eastAsia="方正仿宋简体" w:hint="eastAsia"/>
          <w:sz w:val="32"/>
          <w:szCs w:val="32"/>
        </w:rPr>
        <w:t>、</w:t>
      </w:r>
      <w:r w:rsidR="001F15BC" w:rsidRPr="00C77E46">
        <w:rPr>
          <w:rFonts w:ascii="方正仿宋简体" w:eastAsia="方正仿宋简体" w:hAnsi="方正小标宋简体" w:cs="方正小标宋简体" w:hint="eastAsia"/>
          <w:bCs/>
          <w:sz w:val="32"/>
          <w:szCs w:val="32"/>
        </w:rPr>
        <w:t>关于将军碑东二路加快建设完成移交的建议………………7</w:t>
      </w:r>
      <w:r w:rsidR="00DF7CCD">
        <w:rPr>
          <w:rFonts w:ascii="方正仿宋简体" w:eastAsia="方正仿宋简体" w:hAnsi="方正小标宋简体" w:cs="方正小标宋简体" w:hint="eastAsia"/>
          <w:bCs/>
          <w:sz w:val="32"/>
          <w:szCs w:val="32"/>
        </w:rPr>
        <w:t>7</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bCs/>
          <w:sz w:val="32"/>
          <w:szCs w:val="32"/>
        </w:rPr>
        <w:t>70</w:t>
      </w:r>
      <w:r w:rsidR="001F15BC" w:rsidRPr="00C77E46">
        <w:rPr>
          <w:rFonts w:ascii="方正仿宋简体" w:eastAsia="方正仿宋简体" w:hAnsi="方正小标宋简体" w:cs="方正小标宋简体" w:hint="eastAsia"/>
          <w:bCs/>
          <w:sz w:val="32"/>
          <w:szCs w:val="32"/>
        </w:rPr>
        <w:t>、</w:t>
      </w:r>
      <w:r w:rsidR="001F15BC" w:rsidRPr="00C77E46">
        <w:rPr>
          <w:rFonts w:ascii="方正仿宋简体" w:eastAsia="方正仿宋简体" w:hAnsi="方正小标宋简体" w:cs="方正小标宋简体" w:hint="eastAsia"/>
          <w:sz w:val="32"/>
          <w:szCs w:val="32"/>
        </w:rPr>
        <w:t>关于改善菁华翠庭周边交通状况的建议……………………</w:t>
      </w:r>
      <w:r w:rsidR="00DF7CCD">
        <w:rPr>
          <w:rFonts w:ascii="方正仿宋简体" w:eastAsia="方正仿宋简体" w:hAnsi="方正小标宋简体" w:cs="方正小标宋简体" w:hint="eastAsia"/>
          <w:sz w:val="32"/>
          <w:szCs w:val="32"/>
        </w:rPr>
        <w:t>78</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bCs/>
          <w:sz w:val="32"/>
          <w:szCs w:val="32"/>
        </w:rPr>
        <w:t>71</w:t>
      </w:r>
      <w:r w:rsidR="001F15BC" w:rsidRPr="00C77E46">
        <w:rPr>
          <w:rFonts w:ascii="方正仿宋简体" w:eastAsia="方正仿宋简体" w:hAnsi="方正小标宋简体" w:cs="方正小标宋简体" w:hint="eastAsia"/>
          <w:bCs/>
          <w:sz w:val="32"/>
          <w:szCs w:val="32"/>
        </w:rPr>
        <w:t>、</w:t>
      </w:r>
      <w:r w:rsidR="001F15BC" w:rsidRPr="00C77E46">
        <w:rPr>
          <w:rFonts w:ascii="方正仿宋简体" w:eastAsia="方正仿宋简体" w:hAnsi="华文仿宋" w:hint="eastAsia"/>
          <w:sz w:val="32"/>
          <w:szCs w:val="32"/>
        </w:rPr>
        <w:t>关于调整社区规模的建议…………………………………</w:t>
      </w:r>
      <w:r w:rsidR="00DF7CCD">
        <w:rPr>
          <w:rFonts w:ascii="方正仿宋简体" w:eastAsia="方正仿宋简体" w:hAnsi="华文仿宋" w:hint="eastAsia"/>
          <w:sz w:val="32"/>
          <w:szCs w:val="32"/>
        </w:rPr>
        <w:t>79</w:t>
      </w:r>
    </w:p>
    <w:p w:rsidR="001F15BC" w:rsidRPr="00C77E46" w:rsidRDefault="00B87D0F" w:rsidP="001F15BC">
      <w:pPr>
        <w:snapToGrid w:val="0"/>
        <w:spacing w:line="600" w:lineRule="exact"/>
        <w:jc w:val="left"/>
        <w:rPr>
          <w:rFonts w:ascii="方正仿宋简体" w:eastAsia="方正仿宋简体" w:hAnsi="方正小标宋简体" w:cs="方正小标宋简体"/>
          <w:bCs/>
          <w:sz w:val="32"/>
          <w:szCs w:val="32"/>
        </w:rPr>
      </w:pPr>
      <w:r>
        <w:rPr>
          <w:rFonts w:ascii="方正仿宋简体" w:eastAsia="方正仿宋简体" w:hAnsi="方正小标宋简体" w:cs="方正小标宋简体" w:hint="eastAsia"/>
          <w:bCs/>
          <w:sz w:val="32"/>
          <w:szCs w:val="32"/>
        </w:rPr>
        <w:lastRenderedPageBreak/>
        <w:t>72</w:t>
      </w:r>
      <w:r w:rsidR="001F15BC" w:rsidRPr="00C77E46">
        <w:rPr>
          <w:rFonts w:ascii="方正仿宋简体" w:eastAsia="方正仿宋简体" w:hAnsi="方正小标宋简体" w:cs="方正小标宋简体" w:hint="eastAsia"/>
          <w:bCs/>
          <w:sz w:val="32"/>
          <w:szCs w:val="32"/>
        </w:rPr>
        <w:t>、</w:t>
      </w:r>
      <w:r w:rsidR="001F15BC" w:rsidRPr="00C77E46">
        <w:rPr>
          <w:rFonts w:ascii="方正仿宋简体" w:eastAsia="方正仿宋简体" w:hAnsi="华文仿宋" w:hint="eastAsia"/>
          <w:sz w:val="32"/>
          <w:szCs w:val="32"/>
        </w:rPr>
        <w:t>关于整合社区资源建立广泛、完备的档案服务体系的建议</w:t>
      </w:r>
      <w:r w:rsidR="001F15BC">
        <w:rPr>
          <w:rFonts w:ascii="方正仿宋简体" w:eastAsia="方正仿宋简体" w:hAnsi="华文仿宋" w:hint="eastAsia"/>
          <w:sz w:val="32"/>
          <w:szCs w:val="32"/>
        </w:rPr>
        <w:t>…………………………………………………………………</w:t>
      </w:r>
      <w:r w:rsidR="00E66CD3">
        <w:rPr>
          <w:rFonts w:ascii="方正仿宋简体" w:eastAsia="方正仿宋简体" w:hAnsi="华文仿宋" w:hint="eastAsia"/>
          <w:sz w:val="32"/>
          <w:szCs w:val="32"/>
        </w:rPr>
        <w:t>8</w:t>
      </w:r>
      <w:r w:rsidR="00DF7CCD">
        <w:rPr>
          <w:rFonts w:ascii="方正仿宋简体" w:eastAsia="方正仿宋简体" w:hAnsi="华文仿宋" w:hint="eastAsia"/>
          <w:sz w:val="32"/>
          <w:szCs w:val="32"/>
        </w:rPr>
        <w:t>1</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int="eastAsia"/>
          <w:sz w:val="32"/>
          <w:szCs w:val="32"/>
        </w:rPr>
        <w:t>73</w:t>
      </w:r>
      <w:r w:rsidR="001F15BC" w:rsidRPr="00C77E46">
        <w:rPr>
          <w:rFonts w:ascii="方正仿宋简体" w:eastAsia="方正仿宋简体" w:hint="eastAsia"/>
          <w:sz w:val="32"/>
          <w:szCs w:val="32"/>
        </w:rPr>
        <w:t>、</w:t>
      </w:r>
      <w:r w:rsidR="001F15BC" w:rsidRPr="00C77E46">
        <w:rPr>
          <w:rFonts w:ascii="方正仿宋简体" w:eastAsia="方正仿宋简体" w:hAnsi="华文仿宋" w:hint="eastAsia"/>
          <w:sz w:val="32"/>
          <w:szCs w:val="32"/>
        </w:rPr>
        <w:t>关于促进慈善事业健康发展的建议…………………………</w:t>
      </w:r>
      <w:r w:rsidR="00E66CD3">
        <w:rPr>
          <w:rFonts w:ascii="方正仿宋简体" w:eastAsia="方正仿宋简体" w:hAnsi="华文仿宋" w:hint="eastAsia"/>
          <w:sz w:val="32"/>
          <w:szCs w:val="32"/>
        </w:rPr>
        <w:t>8</w:t>
      </w:r>
      <w:r w:rsidR="00DF7CCD">
        <w:rPr>
          <w:rFonts w:ascii="方正仿宋简体" w:eastAsia="方正仿宋简体" w:hAnsi="华文仿宋" w:hint="eastAsia"/>
          <w:sz w:val="32"/>
          <w:szCs w:val="32"/>
        </w:rPr>
        <w:t>3</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74</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关于在成华区公共场所和人员密集场所配置投放AED的建议…………………………………………………………………8</w:t>
      </w:r>
      <w:r w:rsidR="00DF7CCD">
        <w:rPr>
          <w:rFonts w:ascii="方正仿宋简体" w:eastAsia="方正仿宋简体" w:hint="eastAsia"/>
          <w:sz w:val="32"/>
          <w:szCs w:val="32"/>
        </w:rPr>
        <w:t>5</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int="eastAsia"/>
          <w:sz w:val="32"/>
          <w:szCs w:val="32"/>
        </w:rPr>
        <w:t>75</w:t>
      </w:r>
      <w:r w:rsidR="001F15BC" w:rsidRPr="00C77E46">
        <w:rPr>
          <w:rFonts w:ascii="方正仿宋简体" w:eastAsia="方正仿宋简体" w:hint="eastAsia"/>
          <w:sz w:val="32"/>
          <w:szCs w:val="32"/>
        </w:rPr>
        <w:t>、</w:t>
      </w:r>
      <w:r w:rsidR="001F15BC" w:rsidRPr="00C77E46">
        <w:rPr>
          <w:rFonts w:ascii="方正仿宋简体" w:eastAsia="方正仿宋简体" w:hAnsi="方正小标宋简体" w:cs="方正小标宋简体" w:hint="eastAsia"/>
          <w:sz w:val="32"/>
          <w:szCs w:val="32"/>
        </w:rPr>
        <w:t>关于创新柔性引才工作的建议………………………………8</w:t>
      </w:r>
      <w:r w:rsidR="00DF7CCD">
        <w:rPr>
          <w:rFonts w:ascii="方正仿宋简体" w:eastAsia="方正仿宋简体" w:hAnsi="方正小标宋简体" w:cs="方正小标宋简体" w:hint="eastAsia"/>
          <w:sz w:val="32"/>
          <w:szCs w:val="32"/>
        </w:rPr>
        <w:t>7</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sz w:val="32"/>
          <w:szCs w:val="32"/>
        </w:rPr>
        <w:t>76</w:t>
      </w:r>
      <w:r w:rsidR="001F15BC" w:rsidRPr="00C77E46">
        <w:rPr>
          <w:rFonts w:ascii="方正仿宋简体" w:eastAsia="方正仿宋简体" w:hAnsi="方正小标宋简体" w:cs="方正小标宋简体" w:hint="eastAsia"/>
          <w:sz w:val="32"/>
          <w:szCs w:val="32"/>
        </w:rPr>
        <w:t>、关于加强本土人才开发使用的建议…………………………</w:t>
      </w:r>
      <w:r w:rsidR="00DF7CCD">
        <w:rPr>
          <w:rFonts w:ascii="方正仿宋简体" w:eastAsia="方正仿宋简体" w:hAnsi="方正小标宋简体" w:cs="方正小标宋简体" w:hint="eastAsia"/>
          <w:sz w:val="32"/>
          <w:szCs w:val="32"/>
        </w:rPr>
        <w:t>89</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sz w:val="32"/>
          <w:szCs w:val="32"/>
        </w:rPr>
        <w:t>77</w:t>
      </w:r>
      <w:r w:rsidR="001F15BC" w:rsidRPr="00C77E46">
        <w:rPr>
          <w:rFonts w:ascii="方正仿宋简体" w:eastAsia="方正仿宋简体" w:hAnsi="方正小标宋简体" w:cs="方正小标宋简体" w:hint="eastAsia"/>
          <w:sz w:val="32"/>
          <w:szCs w:val="32"/>
        </w:rPr>
        <w:t>、关于加强我区红十字应急救援志愿者队伍建设的建议…</w:t>
      </w:r>
      <w:r w:rsidR="00DF7CCD">
        <w:rPr>
          <w:rFonts w:ascii="方正仿宋简体" w:eastAsia="方正仿宋简体" w:hAnsi="方正小标宋简体" w:cs="方正小标宋简体" w:hint="eastAsia"/>
          <w:sz w:val="32"/>
          <w:szCs w:val="32"/>
        </w:rPr>
        <w:t>91</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78</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关于打造我区特色文艺队伍让文化走出去的建议…………</w:t>
      </w:r>
      <w:r w:rsidR="00DF7CCD">
        <w:rPr>
          <w:rFonts w:ascii="方正仿宋简体" w:eastAsia="方正仿宋简体" w:hint="eastAsia"/>
          <w:sz w:val="32"/>
          <w:szCs w:val="32"/>
        </w:rPr>
        <w:t>9</w:t>
      </w:r>
      <w:r w:rsidR="00801085">
        <w:rPr>
          <w:rFonts w:ascii="方正仿宋简体" w:eastAsia="方正仿宋简体" w:hint="eastAsia"/>
          <w:sz w:val="32"/>
          <w:szCs w:val="32"/>
        </w:rPr>
        <w:t>2</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宋体"/>
          <w:sz w:val="32"/>
          <w:szCs w:val="32"/>
        </w:rPr>
      </w:pPr>
      <w:r>
        <w:rPr>
          <w:rFonts w:ascii="方正仿宋简体" w:eastAsia="方正仿宋简体" w:hAnsi="华文仿宋" w:hint="eastAsia"/>
          <w:sz w:val="32"/>
          <w:szCs w:val="32"/>
        </w:rPr>
        <w:t>79</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宋体" w:hint="eastAsia"/>
          <w:sz w:val="32"/>
          <w:szCs w:val="32"/>
        </w:rPr>
        <w:t>关于书写建国后成华区工业发展史的建议…………………</w:t>
      </w:r>
      <w:r w:rsidR="00E66CD3">
        <w:rPr>
          <w:rFonts w:ascii="方正仿宋简体" w:eastAsia="方正仿宋简体" w:hAnsi="宋体" w:hint="eastAsia"/>
          <w:sz w:val="32"/>
          <w:szCs w:val="32"/>
        </w:rPr>
        <w:t>9</w:t>
      </w:r>
      <w:r w:rsidR="00801085">
        <w:rPr>
          <w:rFonts w:ascii="方正仿宋简体" w:eastAsia="方正仿宋简体" w:hAnsi="宋体" w:hint="eastAsia"/>
          <w:sz w:val="32"/>
          <w:szCs w:val="32"/>
        </w:rPr>
        <w:t>4</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宋体"/>
          <w:sz w:val="32"/>
          <w:szCs w:val="32"/>
        </w:rPr>
      </w:pPr>
      <w:r>
        <w:rPr>
          <w:rFonts w:ascii="方正仿宋简体" w:eastAsia="方正仿宋简体" w:hAnsi="宋体" w:hint="eastAsia"/>
          <w:sz w:val="32"/>
          <w:szCs w:val="32"/>
        </w:rPr>
        <w:t>80</w:t>
      </w:r>
      <w:r w:rsidR="001F15BC" w:rsidRPr="00C77E46">
        <w:rPr>
          <w:rFonts w:ascii="方正仿宋简体" w:eastAsia="方正仿宋简体" w:hAnsi="宋体" w:hint="eastAsia"/>
          <w:sz w:val="32"/>
          <w:szCs w:val="32"/>
        </w:rPr>
        <w:t>、关于加快推进社区功能布局优化社区功能配套的建议……9</w:t>
      </w:r>
      <w:r w:rsidR="00801085">
        <w:rPr>
          <w:rFonts w:ascii="方正仿宋简体" w:eastAsia="方正仿宋简体" w:hAnsi="宋体" w:hint="eastAsia"/>
          <w:sz w:val="32"/>
          <w:szCs w:val="32"/>
        </w:rPr>
        <w:t>6</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宋体" w:hint="eastAsia"/>
          <w:sz w:val="32"/>
          <w:szCs w:val="32"/>
        </w:rPr>
        <w:t>81</w:t>
      </w:r>
      <w:r w:rsidR="001F15BC" w:rsidRPr="00C77E46">
        <w:rPr>
          <w:rFonts w:ascii="方正仿宋简体" w:eastAsia="方正仿宋简体" w:hAnsi="宋体" w:hint="eastAsia"/>
          <w:sz w:val="32"/>
          <w:szCs w:val="32"/>
        </w:rPr>
        <w:t>、</w:t>
      </w:r>
      <w:r w:rsidR="001F15BC" w:rsidRPr="00C77E46">
        <w:rPr>
          <w:rFonts w:ascii="方正仿宋简体" w:eastAsia="方正仿宋简体" w:hAnsi="方正小标宋简体" w:cs="方正小标宋简体" w:hint="eastAsia"/>
          <w:sz w:val="32"/>
          <w:szCs w:val="32"/>
        </w:rPr>
        <w:t>关于解决已拆迁户长期未农转非问题的建议……………</w:t>
      </w:r>
      <w:r w:rsidR="00DF7CCD">
        <w:rPr>
          <w:rFonts w:ascii="方正仿宋简体" w:eastAsia="方正仿宋简体" w:hAnsi="方正小标宋简体" w:cs="方正小标宋简体" w:hint="eastAsia"/>
          <w:sz w:val="32"/>
          <w:szCs w:val="32"/>
        </w:rPr>
        <w:t>9</w:t>
      </w:r>
      <w:r w:rsidR="00801085">
        <w:rPr>
          <w:rFonts w:ascii="方正仿宋简体" w:eastAsia="方正仿宋简体" w:hAnsi="方正小标宋简体" w:cs="方正小标宋简体" w:hint="eastAsia"/>
          <w:sz w:val="32"/>
          <w:szCs w:val="32"/>
        </w:rPr>
        <w:t>8</w:t>
      </w:r>
    </w:p>
    <w:p w:rsidR="001F15BC" w:rsidRPr="00C77E46" w:rsidRDefault="00B87D0F" w:rsidP="001F15BC">
      <w:pPr>
        <w:snapToGrid w:val="0"/>
        <w:spacing w:line="600" w:lineRule="exact"/>
        <w:jc w:val="distribute"/>
        <w:rPr>
          <w:rFonts w:ascii="方正仿宋简体" w:eastAsia="方正仿宋简体" w:hAnsi="黑体"/>
          <w:sz w:val="32"/>
          <w:szCs w:val="32"/>
        </w:rPr>
      </w:pPr>
      <w:r>
        <w:rPr>
          <w:rFonts w:ascii="方正仿宋简体" w:eastAsia="方正仿宋简体" w:hAnsi="方正小标宋简体" w:cs="方正小标宋简体" w:hint="eastAsia"/>
          <w:sz w:val="32"/>
          <w:szCs w:val="32"/>
        </w:rPr>
        <w:t>82</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黑体" w:hint="eastAsia"/>
          <w:sz w:val="32"/>
          <w:szCs w:val="32"/>
        </w:rPr>
        <w:t>关于加大龙潭片区社区卫生服务中心投入的建议………</w:t>
      </w:r>
      <w:r w:rsidR="00801085">
        <w:rPr>
          <w:rFonts w:ascii="方正仿宋简体" w:eastAsia="方正仿宋简体" w:hAnsi="黑体" w:hint="eastAsia"/>
          <w:sz w:val="32"/>
          <w:szCs w:val="32"/>
        </w:rPr>
        <w:t>99</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83</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关于进一步明确出资人审批事项的建议…………………</w:t>
      </w:r>
      <w:r w:rsidR="00801085">
        <w:rPr>
          <w:rFonts w:ascii="方正仿宋简体" w:eastAsia="方正仿宋简体" w:hAnsi="华文仿宋" w:hint="eastAsia"/>
          <w:sz w:val="32"/>
          <w:szCs w:val="32"/>
        </w:rPr>
        <w:t>100</w:t>
      </w:r>
    </w:p>
    <w:p w:rsidR="001F15BC" w:rsidRPr="00C77E46" w:rsidRDefault="00B87D0F" w:rsidP="001F15BC">
      <w:pPr>
        <w:snapToGrid w:val="0"/>
        <w:spacing w:line="600" w:lineRule="exact"/>
        <w:jc w:val="left"/>
        <w:rPr>
          <w:rFonts w:ascii="方正仿宋简体" w:eastAsia="方正仿宋简体"/>
          <w:sz w:val="32"/>
          <w:szCs w:val="32"/>
        </w:rPr>
      </w:pPr>
      <w:r>
        <w:rPr>
          <w:rFonts w:ascii="方正仿宋简体" w:eastAsia="方正仿宋简体" w:hAnsi="方正小标宋简体" w:cs="方正小标宋简体" w:hint="eastAsia"/>
          <w:sz w:val="32"/>
          <w:szCs w:val="32"/>
        </w:rPr>
        <w:t>84</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int="eastAsia"/>
          <w:sz w:val="32"/>
          <w:szCs w:val="32"/>
        </w:rPr>
        <w:t>关于建立区级政府投资项目限额范围内服务单位库的建议</w:t>
      </w:r>
      <w:r w:rsidR="001F15BC">
        <w:rPr>
          <w:rFonts w:ascii="方正仿宋简体" w:eastAsia="方正仿宋简体" w:hint="eastAsia"/>
          <w:sz w:val="32"/>
          <w:szCs w:val="32"/>
        </w:rPr>
        <w:t>…………………………………………</w:t>
      </w:r>
      <w:r w:rsidR="00BF478A">
        <w:rPr>
          <w:rFonts w:ascii="方正仿宋简体" w:eastAsia="方正仿宋简体" w:hint="eastAsia"/>
          <w:sz w:val="32"/>
          <w:szCs w:val="32"/>
        </w:rPr>
        <w:t>……</w:t>
      </w:r>
      <w:r w:rsidR="001F15BC">
        <w:rPr>
          <w:rFonts w:ascii="方正仿宋简体" w:eastAsia="方正仿宋简体" w:hint="eastAsia"/>
          <w:sz w:val="32"/>
          <w:szCs w:val="32"/>
        </w:rPr>
        <w:t>………………</w:t>
      </w:r>
      <w:r w:rsidR="00E66CD3">
        <w:rPr>
          <w:rFonts w:ascii="方正仿宋简体" w:eastAsia="方正仿宋简体" w:hint="eastAsia"/>
          <w:sz w:val="32"/>
          <w:szCs w:val="32"/>
        </w:rPr>
        <w:t>10</w:t>
      </w:r>
      <w:r w:rsidR="00801085">
        <w:rPr>
          <w:rFonts w:ascii="方正仿宋简体" w:eastAsia="方正仿宋简体" w:hint="eastAsia"/>
          <w:sz w:val="32"/>
          <w:szCs w:val="32"/>
        </w:rPr>
        <w:t>1</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85</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关于加快推进政务数据资源共享的建议…………………10</w:t>
      </w:r>
      <w:r w:rsidR="00801085">
        <w:rPr>
          <w:rFonts w:ascii="方正仿宋简体" w:eastAsia="方正仿宋简体" w:hAnsi="华文仿宋" w:hint="eastAsia"/>
          <w:sz w:val="32"/>
          <w:szCs w:val="32"/>
        </w:rPr>
        <w:t>3</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86</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关于全面深入推进从“一站式”行政审批到“四个办”</w:t>
      </w:r>
    </w:p>
    <w:p w:rsidR="001F15BC" w:rsidRPr="00C77E46" w:rsidRDefault="001F15BC" w:rsidP="001F15BC">
      <w:pPr>
        <w:snapToGrid w:val="0"/>
        <w:spacing w:line="600" w:lineRule="exact"/>
        <w:ind w:firstLine="200"/>
        <w:jc w:val="distribute"/>
        <w:rPr>
          <w:rFonts w:ascii="方正仿宋简体" w:eastAsia="方正仿宋简体" w:hAnsi="华文仿宋"/>
          <w:sz w:val="32"/>
          <w:szCs w:val="32"/>
        </w:rPr>
      </w:pPr>
      <w:r w:rsidRPr="00C77E46">
        <w:rPr>
          <w:rFonts w:ascii="方正仿宋简体" w:eastAsia="方正仿宋简体" w:hAnsi="华文仿宋" w:hint="eastAsia"/>
          <w:sz w:val="32"/>
          <w:szCs w:val="32"/>
        </w:rPr>
        <w:t>审批服务的建议………………………………………………10</w:t>
      </w:r>
      <w:r w:rsidR="00801085">
        <w:rPr>
          <w:rFonts w:ascii="方正仿宋简体" w:eastAsia="方正仿宋简体" w:hAnsi="华文仿宋" w:hint="eastAsia"/>
          <w:sz w:val="32"/>
          <w:szCs w:val="32"/>
        </w:rPr>
        <w:t>4</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87</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关于深化工程建设项目审批制度改革促进区区域经济发展的建议……………………………………………………………10</w:t>
      </w:r>
      <w:r w:rsidR="00801085">
        <w:rPr>
          <w:rFonts w:ascii="方正仿宋简体" w:eastAsia="方正仿宋简体" w:hAnsi="华文仿宋" w:hint="eastAsia"/>
          <w:sz w:val="32"/>
          <w:szCs w:val="32"/>
        </w:rPr>
        <w:t>6</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88</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关于优化财政资金审批拨付流程的建议…………………1</w:t>
      </w:r>
      <w:r w:rsidR="00801085">
        <w:rPr>
          <w:rFonts w:ascii="方正仿宋简体" w:eastAsia="方正仿宋简体" w:hAnsi="华文仿宋" w:hint="eastAsia"/>
          <w:sz w:val="32"/>
          <w:szCs w:val="32"/>
        </w:rPr>
        <w:t>08</w:t>
      </w:r>
    </w:p>
    <w:p w:rsidR="001F15BC" w:rsidRPr="00C77E46" w:rsidRDefault="00B87D0F" w:rsidP="001F15BC">
      <w:pPr>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89</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关于基本单位名录库工作网格化的建议…………………</w:t>
      </w:r>
      <w:r w:rsidR="00E66CD3">
        <w:rPr>
          <w:rFonts w:ascii="方正仿宋简体" w:eastAsia="方正仿宋简体" w:hAnsi="华文仿宋" w:hint="eastAsia"/>
          <w:sz w:val="32"/>
          <w:szCs w:val="32"/>
        </w:rPr>
        <w:t>1</w:t>
      </w:r>
      <w:r w:rsidR="00BF478A">
        <w:rPr>
          <w:rFonts w:ascii="方正仿宋简体" w:eastAsia="方正仿宋简体" w:hAnsi="华文仿宋" w:hint="eastAsia"/>
          <w:sz w:val="32"/>
          <w:szCs w:val="32"/>
        </w:rPr>
        <w:t>09</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sz w:val="32"/>
          <w:szCs w:val="32"/>
        </w:rPr>
        <w:lastRenderedPageBreak/>
        <w:t>90</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关于推进政府购买公共服务第三方绩效评价工作的建议1</w:t>
      </w:r>
      <w:r w:rsidR="00E66CD3">
        <w:rPr>
          <w:rFonts w:ascii="方正仿宋简体" w:eastAsia="方正仿宋简体" w:hAnsi="华文仿宋" w:hint="eastAsia"/>
          <w:sz w:val="32"/>
          <w:szCs w:val="32"/>
        </w:rPr>
        <w:t>1</w:t>
      </w:r>
      <w:r w:rsidR="00BF478A">
        <w:rPr>
          <w:rFonts w:ascii="方正仿宋简体" w:eastAsia="方正仿宋简体" w:hAnsi="华文仿宋" w:hint="eastAsia"/>
          <w:sz w:val="32"/>
          <w:szCs w:val="32"/>
        </w:rPr>
        <w:t>1</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方正小标宋简体" w:cs="方正小标宋简体" w:hint="eastAsia"/>
          <w:sz w:val="32"/>
          <w:szCs w:val="32"/>
        </w:rPr>
        <w:t>91</w:t>
      </w:r>
      <w:r w:rsidR="001F15BC" w:rsidRPr="00C77E46">
        <w:rPr>
          <w:rFonts w:ascii="方正仿宋简体" w:eastAsia="方正仿宋简体" w:hAnsi="方正小标宋简体" w:cs="方正小标宋简体" w:hint="eastAsia"/>
          <w:sz w:val="32"/>
          <w:szCs w:val="32"/>
        </w:rPr>
        <w:t>、关于平稳推进社会保险费征管职责划转工作的建议……11</w:t>
      </w:r>
      <w:r w:rsidR="00BF478A">
        <w:rPr>
          <w:rFonts w:ascii="方正仿宋简体" w:eastAsia="方正仿宋简体" w:hAnsi="方正小标宋简体" w:cs="方正小标宋简体" w:hint="eastAsia"/>
          <w:sz w:val="32"/>
          <w:szCs w:val="32"/>
        </w:rPr>
        <w:t>3</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92</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bCs/>
          <w:sz w:val="32"/>
          <w:szCs w:val="32"/>
        </w:rPr>
        <w:t>关于加强驷马桥东—八里庄北—地铁八里庄站沿途夜间巡防的建议…………………………………………………………11</w:t>
      </w:r>
      <w:r w:rsidR="00BF478A">
        <w:rPr>
          <w:rFonts w:ascii="方正仿宋简体" w:eastAsia="方正仿宋简体" w:hAnsi="方正小标宋简体" w:cs="方正小标宋简体" w:hint="eastAsia"/>
          <w:bCs/>
          <w:sz w:val="32"/>
          <w:szCs w:val="32"/>
        </w:rPr>
        <w:t>5</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93</w:t>
      </w:r>
      <w:r w:rsidR="001F15BC" w:rsidRPr="00C77E46">
        <w:rPr>
          <w:rFonts w:ascii="方正仿宋简体" w:eastAsia="方正仿宋简体" w:hAnsi="华文仿宋" w:hint="eastAsia"/>
          <w:sz w:val="32"/>
          <w:szCs w:val="32"/>
        </w:rPr>
        <w:t>、关于</w:t>
      </w:r>
      <w:r w:rsidR="001F15BC" w:rsidRPr="00C77E46">
        <w:rPr>
          <w:rFonts w:ascii="方正仿宋简体" w:eastAsia="方正仿宋简体" w:hAnsi="方正小标宋简体" w:cs="方正小标宋简体" w:hint="eastAsia"/>
          <w:sz w:val="32"/>
          <w:szCs w:val="32"/>
        </w:rPr>
        <w:t>调整规范龙厢街机动车行驶及停放的建议…………</w:t>
      </w:r>
      <w:r w:rsidR="00E66CD3">
        <w:rPr>
          <w:rFonts w:ascii="方正仿宋简体" w:eastAsia="方正仿宋简体" w:hAnsi="方正小标宋简体" w:cs="方正小标宋简体" w:hint="eastAsia"/>
          <w:sz w:val="32"/>
          <w:szCs w:val="32"/>
        </w:rPr>
        <w:t>11</w:t>
      </w:r>
      <w:r w:rsidR="00BF478A">
        <w:rPr>
          <w:rFonts w:ascii="方正仿宋简体" w:eastAsia="方正仿宋简体" w:hAnsi="方正小标宋简体" w:cs="方正小标宋简体" w:hint="eastAsia"/>
          <w:sz w:val="32"/>
          <w:szCs w:val="32"/>
        </w:rPr>
        <w:t>6</w:t>
      </w:r>
    </w:p>
    <w:p w:rsidR="001F15BC" w:rsidRPr="00C77E46" w:rsidRDefault="00B87D0F" w:rsidP="001F15BC">
      <w:pPr>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94</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关于尽快拨付市文旅集团征地项目拆迁补偿安置经费的建议………………………………………………………………1</w:t>
      </w:r>
      <w:r w:rsidR="00BF478A">
        <w:rPr>
          <w:rFonts w:ascii="方正仿宋简体" w:eastAsia="方正仿宋简体" w:hAnsi="方正小标宋简体" w:cs="方正小标宋简体" w:hint="eastAsia"/>
          <w:sz w:val="32"/>
          <w:szCs w:val="32"/>
        </w:rPr>
        <w:t>18</w:t>
      </w:r>
    </w:p>
    <w:p w:rsidR="001F15BC" w:rsidRPr="00C77E46" w:rsidRDefault="00B87D0F" w:rsidP="001F15BC">
      <w:pPr>
        <w:snapToGrid w:val="0"/>
        <w:spacing w:line="600" w:lineRule="exact"/>
        <w:jc w:val="distribute"/>
        <w:rPr>
          <w:rFonts w:ascii="方正仿宋简体" w:eastAsia="方正仿宋简体"/>
          <w:bCs/>
          <w:sz w:val="32"/>
          <w:szCs w:val="32"/>
        </w:rPr>
      </w:pPr>
      <w:r>
        <w:rPr>
          <w:rFonts w:ascii="方正仿宋简体" w:eastAsia="方正仿宋简体" w:hAnsi="华文仿宋" w:hint="eastAsia"/>
          <w:sz w:val="32"/>
          <w:szCs w:val="32"/>
        </w:rPr>
        <w:t>95</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bCs/>
          <w:sz w:val="32"/>
          <w:szCs w:val="32"/>
        </w:rPr>
        <w:t>关于协调龙泉驿区推进长春片区电力迁改建设工程项目的建议………………………………………………………………1</w:t>
      </w:r>
      <w:r w:rsidR="00E66CD3">
        <w:rPr>
          <w:rFonts w:ascii="方正仿宋简体" w:eastAsia="方正仿宋简体" w:hint="eastAsia"/>
          <w:bCs/>
          <w:sz w:val="32"/>
          <w:szCs w:val="32"/>
        </w:rPr>
        <w:t>2</w:t>
      </w:r>
      <w:r w:rsidR="00BF478A">
        <w:rPr>
          <w:rFonts w:ascii="方正仿宋简体" w:eastAsia="方正仿宋简体" w:hint="eastAsia"/>
          <w:bCs/>
          <w:sz w:val="32"/>
          <w:szCs w:val="32"/>
        </w:rPr>
        <w:t>0</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96</w:t>
      </w:r>
      <w:r w:rsidR="001F15BC" w:rsidRPr="00C77E46">
        <w:rPr>
          <w:rFonts w:ascii="方正仿宋简体" w:eastAsia="方正仿宋简体" w:hAnsi="华文仿宋" w:hint="eastAsia"/>
          <w:sz w:val="32"/>
          <w:szCs w:val="32"/>
        </w:rPr>
        <w:t>、关于合理迁移72路公交车SM广场总站的建议……………1</w:t>
      </w:r>
      <w:r w:rsidR="00E66CD3">
        <w:rPr>
          <w:rFonts w:ascii="方正仿宋简体" w:eastAsia="方正仿宋简体" w:hAnsi="华文仿宋" w:hint="eastAsia"/>
          <w:sz w:val="32"/>
          <w:szCs w:val="32"/>
        </w:rPr>
        <w:t>2</w:t>
      </w:r>
      <w:r w:rsidR="00BF478A">
        <w:rPr>
          <w:rFonts w:ascii="方正仿宋简体" w:eastAsia="方正仿宋简体" w:hAnsi="华文仿宋" w:hint="eastAsia"/>
          <w:sz w:val="32"/>
          <w:szCs w:val="32"/>
        </w:rPr>
        <w:t>2</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97</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关于尽快办理东方惠城安置房产权证的建议……………12</w:t>
      </w:r>
      <w:r w:rsidR="00BF478A">
        <w:rPr>
          <w:rFonts w:ascii="方正仿宋简体" w:eastAsia="方正仿宋简体" w:hint="eastAsia"/>
          <w:sz w:val="32"/>
          <w:szCs w:val="32"/>
        </w:rPr>
        <w:t>3</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98</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关于加快斑竹社区安置房修建的建议……………………12</w:t>
      </w:r>
      <w:r w:rsidR="00BF478A">
        <w:rPr>
          <w:rFonts w:ascii="方正仿宋简体" w:eastAsia="方正仿宋简体" w:hint="eastAsia"/>
          <w:sz w:val="32"/>
          <w:szCs w:val="32"/>
        </w:rPr>
        <w:t>4</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99</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Simsun" w:cs="宋体" w:hint="eastAsia"/>
          <w:color w:val="000000"/>
          <w:kern w:val="0"/>
          <w:sz w:val="32"/>
          <w:szCs w:val="32"/>
        </w:rPr>
        <w:t>关于在东升垃圾压缩站原址修建社区用房的建议………12</w:t>
      </w:r>
      <w:r w:rsidR="00BF478A">
        <w:rPr>
          <w:rFonts w:ascii="方正仿宋简体" w:eastAsia="方正仿宋简体" w:hAnsi="Simsun" w:cs="宋体" w:hint="eastAsia"/>
          <w:color w:val="000000"/>
          <w:kern w:val="0"/>
          <w:sz w:val="32"/>
          <w:szCs w:val="32"/>
        </w:rPr>
        <w:t>5</w:t>
      </w:r>
    </w:p>
    <w:p w:rsidR="001F15BC" w:rsidRPr="00C77E46" w:rsidRDefault="00B87D0F" w:rsidP="001F15BC">
      <w:pPr>
        <w:snapToGrid w:val="0"/>
        <w:spacing w:line="600" w:lineRule="exact"/>
        <w:jc w:val="distribute"/>
        <w:rPr>
          <w:rFonts w:ascii="方正仿宋简体" w:eastAsia="方正仿宋简体"/>
          <w:sz w:val="32"/>
          <w:szCs w:val="32"/>
        </w:rPr>
      </w:pPr>
      <w:r>
        <w:rPr>
          <w:rFonts w:ascii="方正仿宋简体" w:eastAsia="方正仿宋简体" w:hAnsi="华文仿宋" w:hint="eastAsia"/>
          <w:sz w:val="32"/>
          <w:szCs w:val="32"/>
        </w:rPr>
        <w:t>100</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int="eastAsia"/>
          <w:sz w:val="32"/>
          <w:szCs w:val="32"/>
        </w:rPr>
        <w:t>关于切实解决道路、院落僵尸车辆问题的建议…………12</w:t>
      </w:r>
      <w:r w:rsidR="00BF478A">
        <w:rPr>
          <w:rFonts w:ascii="方正仿宋简体" w:eastAsia="方正仿宋简体" w:hint="eastAsia"/>
          <w:sz w:val="32"/>
          <w:szCs w:val="32"/>
        </w:rPr>
        <w:t>7</w:t>
      </w:r>
    </w:p>
    <w:p w:rsidR="001F15BC" w:rsidRPr="00C77E46" w:rsidRDefault="00B87D0F" w:rsidP="001F15BC">
      <w:pPr>
        <w:snapToGrid w:val="0"/>
        <w:spacing w:line="600" w:lineRule="exact"/>
        <w:jc w:val="distribute"/>
        <w:rPr>
          <w:rFonts w:ascii="方正仿宋简体" w:eastAsia="方正仿宋简体" w:hAnsi="方正小标宋简体" w:cs="方正小标宋简体"/>
          <w:color w:val="000000"/>
          <w:spacing w:val="-6"/>
          <w:sz w:val="32"/>
          <w:szCs w:val="32"/>
        </w:rPr>
      </w:pPr>
      <w:r>
        <w:rPr>
          <w:rFonts w:ascii="方正仿宋简体" w:eastAsia="方正仿宋简体" w:hAnsi="华文仿宋" w:hint="eastAsia"/>
          <w:sz w:val="32"/>
          <w:szCs w:val="32"/>
        </w:rPr>
        <w:t>101</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color w:val="000000"/>
          <w:spacing w:val="-6"/>
          <w:sz w:val="32"/>
          <w:szCs w:val="32"/>
        </w:rPr>
        <w:t>关于加快办理新山复郡北郊车辆段征地安置人员房屋产权证的建议………………………………………………………………1</w:t>
      </w:r>
      <w:r w:rsidR="00BF478A">
        <w:rPr>
          <w:rFonts w:ascii="方正仿宋简体" w:eastAsia="方正仿宋简体" w:hAnsi="方正小标宋简体" w:cs="方正小标宋简体" w:hint="eastAsia"/>
          <w:color w:val="000000"/>
          <w:spacing w:val="-6"/>
          <w:sz w:val="32"/>
          <w:szCs w:val="32"/>
        </w:rPr>
        <w:t>29</w:t>
      </w:r>
    </w:p>
    <w:p w:rsidR="001F15BC" w:rsidRPr="00C77E46" w:rsidRDefault="00B87D0F" w:rsidP="001F15BC">
      <w:pPr>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102</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关于依法依规解决白莲池一里塘社区拆迁项目遗留问题的建议……………………………………………………………1</w:t>
      </w:r>
      <w:r w:rsidR="00BF478A">
        <w:rPr>
          <w:rFonts w:ascii="方正仿宋简体" w:eastAsia="方正仿宋简体" w:hAnsi="方正小标宋简体" w:cs="方正小标宋简体" w:hint="eastAsia"/>
          <w:sz w:val="32"/>
          <w:szCs w:val="32"/>
        </w:rPr>
        <w:t>30</w:t>
      </w:r>
    </w:p>
    <w:p w:rsidR="001F15BC" w:rsidRPr="00C77E46" w:rsidRDefault="00B87D0F" w:rsidP="001F15BC">
      <w:pPr>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103</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关于海滨小学西区迁移后的遗留问题的建议…………1</w:t>
      </w:r>
      <w:r w:rsidR="00BF478A">
        <w:rPr>
          <w:rFonts w:ascii="方正仿宋简体" w:eastAsia="方正仿宋简体" w:hAnsi="方正小标宋简体" w:cs="方正小标宋简体" w:hint="eastAsia"/>
          <w:sz w:val="32"/>
          <w:szCs w:val="32"/>
        </w:rPr>
        <w:t>31</w:t>
      </w:r>
    </w:p>
    <w:p w:rsidR="001F15BC" w:rsidRPr="00C77E46" w:rsidRDefault="00B87D0F" w:rsidP="001F15BC">
      <w:pPr>
        <w:autoSpaceDE w:val="0"/>
        <w:autoSpaceDN w:val="0"/>
        <w:adjustRightInd w:val="0"/>
        <w:snapToGrid w:val="0"/>
        <w:spacing w:line="600" w:lineRule="exact"/>
        <w:jc w:val="distribute"/>
        <w:rPr>
          <w:rFonts w:ascii="方正仿宋简体" w:eastAsia="方正仿宋简体" w:hAnsi="方正小标宋简体" w:cs="方正小标宋简体"/>
          <w:sz w:val="32"/>
          <w:szCs w:val="32"/>
        </w:rPr>
      </w:pPr>
      <w:r>
        <w:rPr>
          <w:rFonts w:ascii="方正仿宋简体" w:eastAsia="方正仿宋简体" w:hAnsi="华文仿宋" w:hint="eastAsia"/>
          <w:sz w:val="32"/>
          <w:szCs w:val="32"/>
        </w:rPr>
        <w:t>104</w:t>
      </w:r>
      <w:r w:rsidR="001F15BC" w:rsidRPr="00C77E46">
        <w:rPr>
          <w:rFonts w:ascii="方正仿宋简体" w:eastAsia="方正仿宋简体" w:hAnsi="华文仿宋" w:hint="eastAsia"/>
          <w:sz w:val="32"/>
          <w:szCs w:val="32"/>
        </w:rPr>
        <w:t>、</w:t>
      </w:r>
      <w:r w:rsidR="001F15BC" w:rsidRPr="00C77E46">
        <w:rPr>
          <w:rFonts w:ascii="方正仿宋简体" w:eastAsia="方正仿宋简体" w:hAnsi="方正小标宋简体" w:cs="方正小标宋简体" w:hint="eastAsia"/>
          <w:sz w:val="32"/>
          <w:szCs w:val="32"/>
        </w:rPr>
        <w:t>关于在二仙桥公园设立治安综合执法岗亭的建议……1</w:t>
      </w:r>
      <w:r w:rsidR="00E66CD3">
        <w:rPr>
          <w:rFonts w:ascii="方正仿宋简体" w:eastAsia="方正仿宋简体" w:hAnsi="方正小标宋简体" w:cs="方正小标宋简体" w:hint="eastAsia"/>
          <w:sz w:val="32"/>
          <w:szCs w:val="32"/>
        </w:rPr>
        <w:t>3</w:t>
      </w:r>
      <w:r w:rsidR="00BF478A">
        <w:rPr>
          <w:rFonts w:ascii="方正仿宋简体" w:eastAsia="方正仿宋简体" w:hAnsi="方正小标宋简体" w:cs="方正小标宋简体" w:hint="eastAsia"/>
          <w:sz w:val="32"/>
          <w:szCs w:val="32"/>
        </w:rPr>
        <w:t>2</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方正小标宋简体" w:cs="方正小标宋简体" w:hint="eastAsia"/>
          <w:sz w:val="32"/>
          <w:szCs w:val="32"/>
        </w:rPr>
        <w:t>105</w:t>
      </w:r>
      <w:r w:rsidR="001F15BC" w:rsidRPr="00C77E46">
        <w:rPr>
          <w:rFonts w:ascii="方正仿宋简体" w:eastAsia="方正仿宋简体" w:hAnsi="方正小标宋简体" w:cs="方正小标宋简体" w:hint="eastAsia"/>
          <w:sz w:val="32"/>
          <w:szCs w:val="32"/>
        </w:rPr>
        <w:t>、</w:t>
      </w:r>
      <w:r w:rsidR="001F15BC" w:rsidRPr="00C77E46">
        <w:rPr>
          <w:rFonts w:ascii="方正仿宋简体" w:eastAsia="方正仿宋简体" w:hAnsi="华文仿宋" w:hint="eastAsia"/>
          <w:sz w:val="32"/>
          <w:szCs w:val="32"/>
        </w:rPr>
        <w:t>关于加大法治文化阵地建设力度的建议………………13</w:t>
      </w:r>
      <w:r w:rsidR="00BF478A">
        <w:rPr>
          <w:rFonts w:ascii="方正仿宋简体" w:eastAsia="方正仿宋简体" w:hAnsi="华文仿宋" w:hint="eastAsia"/>
          <w:sz w:val="32"/>
          <w:szCs w:val="32"/>
        </w:rPr>
        <w:t>3</w:t>
      </w:r>
    </w:p>
    <w:p w:rsidR="001F15BC" w:rsidRPr="00C77E46"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106</w:t>
      </w:r>
      <w:r w:rsidR="001F15BC" w:rsidRPr="00C77E46">
        <w:rPr>
          <w:rFonts w:ascii="方正仿宋简体" w:eastAsia="方正仿宋简体" w:hAnsi="华文仿宋" w:hint="eastAsia"/>
          <w:sz w:val="32"/>
          <w:szCs w:val="32"/>
        </w:rPr>
        <w:t>、关于进一步改善区青少年法治教育基地外环境的建议13</w:t>
      </w:r>
      <w:r w:rsidR="00BF478A">
        <w:rPr>
          <w:rFonts w:ascii="方正仿宋简体" w:eastAsia="方正仿宋简体" w:hAnsi="华文仿宋" w:hint="eastAsia"/>
          <w:sz w:val="32"/>
          <w:szCs w:val="32"/>
        </w:rPr>
        <w:t>4</w:t>
      </w:r>
    </w:p>
    <w:p w:rsidR="001F15BC" w:rsidRDefault="00B87D0F" w:rsidP="001F15BC">
      <w:pPr>
        <w:snapToGrid w:val="0"/>
        <w:spacing w:line="600" w:lineRule="exact"/>
        <w:jc w:val="distribute"/>
        <w:rPr>
          <w:rFonts w:ascii="方正仿宋简体" w:eastAsia="方正仿宋简体" w:hAnsi="华文仿宋"/>
          <w:sz w:val="32"/>
          <w:szCs w:val="32"/>
        </w:rPr>
      </w:pPr>
      <w:r>
        <w:rPr>
          <w:rFonts w:ascii="方正仿宋简体" w:eastAsia="方正仿宋简体" w:hAnsi="华文仿宋" w:hint="eastAsia"/>
          <w:sz w:val="32"/>
          <w:szCs w:val="32"/>
        </w:rPr>
        <w:t>107</w:t>
      </w:r>
      <w:r w:rsidR="001F15BC" w:rsidRPr="00C77E46">
        <w:rPr>
          <w:rFonts w:ascii="方正仿宋简体" w:eastAsia="方正仿宋简体" w:hAnsi="华文仿宋" w:hint="eastAsia"/>
          <w:sz w:val="32"/>
          <w:szCs w:val="32"/>
        </w:rPr>
        <w:t>、关于加强“一社区一律师”工作的建议…………………13</w:t>
      </w:r>
      <w:r w:rsidR="00BF478A">
        <w:rPr>
          <w:rFonts w:ascii="方正仿宋简体" w:eastAsia="方正仿宋简体" w:hAnsi="华文仿宋" w:hint="eastAsia"/>
          <w:sz w:val="32"/>
          <w:szCs w:val="32"/>
        </w:rPr>
        <w:t>5</w:t>
      </w:r>
    </w:p>
    <w:p w:rsidR="00411EF5" w:rsidRPr="000A68CA" w:rsidRDefault="00411EF5" w:rsidP="000A68CA">
      <w:pPr>
        <w:pStyle w:val="1"/>
        <w:jc w:val="center"/>
      </w:pPr>
      <w:r w:rsidRPr="000A68CA">
        <w:lastRenderedPageBreak/>
        <w:t>关于加大主导产业招商力度的</w:t>
      </w:r>
      <w:r w:rsidRPr="000A68CA">
        <w:rPr>
          <w:rFonts w:hint="eastAsia"/>
        </w:rPr>
        <w:t>建议</w:t>
      </w:r>
      <w:bookmarkEnd w:id="0"/>
      <w:bookmarkEnd w:id="1"/>
      <w:bookmarkEnd w:id="2"/>
    </w:p>
    <w:p w:rsidR="000F66E7" w:rsidRDefault="000F66E7" w:rsidP="00411EF5">
      <w:pPr>
        <w:spacing w:line="600" w:lineRule="exact"/>
        <w:ind w:firstLineChars="200" w:firstLine="640"/>
        <w:rPr>
          <w:rFonts w:eastAsia="方正黑体简体"/>
          <w:sz w:val="32"/>
          <w:szCs w:val="32"/>
        </w:rPr>
      </w:pPr>
    </w:p>
    <w:p w:rsidR="00411EF5" w:rsidRPr="002A222A" w:rsidRDefault="00411EF5" w:rsidP="00411EF5">
      <w:pPr>
        <w:spacing w:line="600" w:lineRule="exact"/>
        <w:ind w:firstLineChars="200" w:firstLine="640"/>
        <w:rPr>
          <w:rFonts w:eastAsia="方正黑体简体"/>
          <w:sz w:val="32"/>
          <w:szCs w:val="32"/>
        </w:rPr>
      </w:pPr>
      <w:r w:rsidRPr="002A222A">
        <w:rPr>
          <w:rFonts w:eastAsia="方正黑体简体"/>
          <w:sz w:val="32"/>
          <w:szCs w:val="32"/>
        </w:rPr>
        <w:t>一、基本情况</w:t>
      </w:r>
    </w:p>
    <w:p w:rsidR="00411EF5" w:rsidRPr="000B66C3" w:rsidRDefault="00411EF5" w:rsidP="00411EF5">
      <w:pPr>
        <w:spacing w:line="600" w:lineRule="exact"/>
        <w:ind w:firstLineChars="200" w:firstLine="640"/>
        <w:rPr>
          <w:rFonts w:eastAsia="方正仿宋简体"/>
          <w:spacing w:val="-4"/>
          <w:sz w:val="32"/>
          <w:szCs w:val="32"/>
        </w:rPr>
      </w:pPr>
      <w:r w:rsidRPr="000B66C3">
        <w:rPr>
          <w:rFonts w:eastAsia="方正仿宋简体"/>
          <w:sz w:val="32"/>
          <w:szCs w:val="32"/>
        </w:rPr>
        <w:t>招商引资一直是地方经济发展的生命线</w:t>
      </w:r>
      <w:r>
        <w:rPr>
          <w:rFonts w:eastAsia="方正仿宋简体" w:hint="eastAsia"/>
          <w:sz w:val="32"/>
          <w:szCs w:val="32"/>
        </w:rPr>
        <w:t>，</w:t>
      </w:r>
      <w:r w:rsidRPr="000B66C3">
        <w:rPr>
          <w:rFonts w:eastAsia="方正仿宋简体" w:hint="eastAsia"/>
          <w:sz w:val="32"/>
          <w:szCs w:val="32"/>
        </w:rPr>
        <w:t>成华区</w:t>
      </w:r>
      <w:r>
        <w:rPr>
          <w:rFonts w:eastAsia="方正仿宋简体" w:hint="eastAsia"/>
          <w:sz w:val="32"/>
          <w:szCs w:val="32"/>
        </w:rPr>
        <w:t>致力于</w:t>
      </w:r>
      <w:r w:rsidRPr="000B66C3">
        <w:rPr>
          <w:rFonts w:eastAsia="方正仿宋简体" w:hint="eastAsia"/>
          <w:sz w:val="32"/>
          <w:szCs w:val="32"/>
        </w:rPr>
        <w:t>围绕主导产业，通过搭建</w:t>
      </w:r>
      <w:r w:rsidRPr="000B66C3">
        <w:rPr>
          <w:rFonts w:eastAsia="方正仿宋简体"/>
          <w:sz w:val="32"/>
          <w:szCs w:val="32"/>
        </w:rPr>
        <w:t>招商平台</w:t>
      </w:r>
      <w:r w:rsidRPr="000B66C3">
        <w:rPr>
          <w:rFonts w:eastAsia="方正仿宋简体" w:hint="eastAsia"/>
          <w:sz w:val="32"/>
          <w:szCs w:val="32"/>
        </w:rPr>
        <w:t>，</w:t>
      </w:r>
      <w:r w:rsidRPr="000B66C3">
        <w:rPr>
          <w:rFonts w:eastAsia="方正仿宋简体"/>
          <w:sz w:val="32"/>
          <w:szCs w:val="32"/>
        </w:rPr>
        <w:t>借助主题招商、</w:t>
      </w:r>
      <w:r w:rsidRPr="000B66C3">
        <w:rPr>
          <w:rFonts w:eastAsia="方正仿宋简体" w:hint="eastAsia"/>
          <w:sz w:val="32"/>
          <w:szCs w:val="32"/>
        </w:rPr>
        <w:t>以商招商、</w:t>
      </w:r>
      <w:r w:rsidRPr="000B66C3">
        <w:rPr>
          <w:rFonts w:eastAsia="方正仿宋简体"/>
          <w:color w:val="000000"/>
          <w:sz w:val="32"/>
          <w:szCs w:val="32"/>
        </w:rPr>
        <w:t>竞进拉练</w:t>
      </w:r>
      <w:r w:rsidRPr="000B66C3">
        <w:rPr>
          <w:rFonts w:eastAsia="方正仿宋简体" w:hint="eastAsia"/>
          <w:sz w:val="32"/>
          <w:szCs w:val="32"/>
        </w:rPr>
        <w:t>等形式，</w:t>
      </w:r>
      <w:r w:rsidRPr="000B66C3">
        <w:rPr>
          <w:rFonts w:eastAsia="方正仿宋简体"/>
          <w:sz w:val="32"/>
          <w:szCs w:val="32"/>
        </w:rPr>
        <w:t>巩固招商网络</w:t>
      </w:r>
      <w:r w:rsidRPr="000B66C3">
        <w:rPr>
          <w:rFonts w:eastAsia="方正仿宋简体" w:hint="eastAsia"/>
          <w:sz w:val="32"/>
          <w:szCs w:val="32"/>
        </w:rPr>
        <w:t>，提升招商实效</w:t>
      </w:r>
      <w:r>
        <w:rPr>
          <w:rFonts w:eastAsia="方正仿宋简体" w:hint="eastAsia"/>
          <w:sz w:val="32"/>
          <w:szCs w:val="32"/>
        </w:rPr>
        <w:t>，取得了一些成效</w:t>
      </w:r>
      <w:r w:rsidRPr="000B66C3">
        <w:rPr>
          <w:rFonts w:eastAsia="方正仿宋简体" w:hint="eastAsia"/>
          <w:sz w:val="32"/>
          <w:szCs w:val="32"/>
        </w:rPr>
        <w:t>。我区正处于“文旅成华”战略发展的机遇期，招商引资涉及成华未来经济发展基础，须“撸起袖子”创新招商，补齐高质量发展短板。</w:t>
      </w:r>
    </w:p>
    <w:p w:rsidR="00411EF5" w:rsidRPr="002A222A" w:rsidRDefault="00411EF5" w:rsidP="00411EF5">
      <w:pPr>
        <w:spacing w:line="600" w:lineRule="exact"/>
        <w:ind w:firstLineChars="200" w:firstLine="640"/>
        <w:rPr>
          <w:rFonts w:eastAsia="方正黑体简体"/>
          <w:sz w:val="32"/>
          <w:szCs w:val="32"/>
        </w:rPr>
      </w:pPr>
      <w:r w:rsidRPr="002A222A">
        <w:rPr>
          <w:rFonts w:eastAsia="方正黑体简体"/>
          <w:sz w:val="32"/>
          <w:szCs w:val="32"/>
        </w:rPr>
        <w:t>二、存在问题</w:t>
      </w:r>
    </w:p>
    <w:p w:rsidR="00411EF5" w:rsidRDefault="00411EF5" w:rsidP="00411EF5">
      <w:pPr>
        <w:spacing w:line="600" w:lineRule="exact"/>
        <w:ind w:firstLineChars="200" w:firstLine="640"/>
        <w:rPr>
          <w:rFonts w:eastAsia="方正仿宋简体"/>
          <w:sz w:val="32"/>
          <w:szCs w:val="32"/>
        </w:rPr>
      </w:pPr>
      <w:r w:rsidRPr="00594C85">
        <w:rPr>
          <w:rFonts w:ascii="方正仿宋简体" w:eastAsia="方正仿宋简体" w:hint="eastAsia"/>
          <w:sz w:val="32"/>
          <w:szCs w:val="32"/>
        </w:rPr>
        <w:t>一是招商的精准性有待提高。“</w:t>
      </w:r>
      <w:r>
        <w:rPr>
          <w:rFonts w:eastAsia="方正仿宋简体" w:hint="eastAsia"/>
          <w:sz w:val="32"/>
          <w:szCs w:val="32"/>
        </w:rPr>
        <w:t>捡到篮子里的都是菜”的认识还是普遍存在的，要针对区域主导产业全景图和招商全景图进行研究，全面掌握产业发展门类和产业发展的方向，</w:t>
      </w:r>
      <w:r w:rsidRPr="000B66C3">
        <w:rPr>
          <w:rFonts w:eastAsia="方正仿宋简体" w:hint="eastAsia"/>
          <w:sz w:val="32"/>
          <w:szCs w:val="32"/>
        </w:rPr>
        <w:t>深入研判主</w:t>
      </w:r>
      <w:r>
        <w:rPr>
          <w:rFonts w:eastAsia="方正仿宋简体" w:hint="eastAsia"/>
          <w:sz w:val="32"/>
          <w:szCs w:val="32"/>
        </w:rPr>
        <w:t>导产业演变趋势、技术路线、目标企业和敏感要素，锁定目标企业开展精准招商。</w:t>
      </w:r>
      <w:r w:rsidRPr="00594C85">
        <w:rPr>
          <w:rFonts w:ascii="方正仿宋简体" w:eastAsia="方正仿宋简体" w:hint="eastAsia"/>
          <w:sz w:val="32"/>
          <w:szCs w:val="32"/>
        </w:rPr>
        <w:t>二是招商的联动性实效性有待提高。</w:t>
      </w:r>
      <w:r>
        <w:rPr>
          <w:rFonts w:eastAsia="方正仿宋简体" w:hint="eastAsia"/>
          <w:sz w:val="32"/>
          <w:szCs w:val="32"/>
        </w:rPr>
        <w:t>当下的招商工作已不再是单打独斗闯天下了，须聚焦主导产业，整合优势资源，上下联动创新招商，重点是要突出产业主体功能区概念招商、发挥产业功能区集聚的产业协作和产业链上下游配套优势招商、依托园区已经具备的入驻条件招商，实现快谈判、快签约、快落地、快投产。</w:t>
      </w:r>
    </w:p>
    <w:p w:rsidR="00411EF5" w:rsidRPr="002A222A" w:rsidRDefault="00411EF5" w:rsidP="00411EF5">
      <w:pPr>
        <w:spacing w:line="600" w:lineRule="exact"/>
        <w:ind w:firstLineChars="200" w:firstLine="640"/>
        <w:rPr>
          <w:rFonts w:eastAsia="方正黑体简体"/>
          <w:sz w:val="32"/>
          <w:szCs w:val="32"/>
        </w:rPr>
      </w:pPr>
      <w:r w:rsidRPr="002A222A">
        <w:rPr>
          <w:rFonts w:eastAsia="方正黑体简体"/>
          <w:sz w:val="32"/>
          <w:szCs w:val="32"/>
        </w:rPr>
        <w:t>三、工作建议</w:t>
      </w:r>
    </w:p>
    <w:p w:rsidR="00411EF5" w:rsidRPr="002A222A" w:rsidRDefault="00411EF5" w:rsidP="00411EF5">
      <w:pPr>
        <w:spacing w:line="600" w:lineRule="exact"/>
        <w:ind w:firstLineChars="200" w:firstLine="640"/>
        <w:rPr>
          <w:rFonts w:eastAsia="方正仿宋简体"/>
          <w:sz w:val="32"/>
          <w:szCs w:val="32"/>
        </w:rPr>
      </w:pPr>
      <w:r w:rsidRPr="00594C85">
        <w:rPr>
          <w:rFonts w:ascii="方正仿宋简体" w:eastAsia="方正仿宋简体" w:hint="eastAsia"/>
          <w:sz w:val="32"/>
          <w:szCs w:val="32"/>
        </w:rPr>
        <w:t>一是提高招商工作的精准性。</w:t>
      </w:r>
      <w:r w:rsidRPr="002A222A">
        <w:rPr>
          <w:rFonts w:eastAsia="方正仿宋简体"/>
          <w:sz w:val="32"/>
          <w:szCs w:val="32"/>
        </w:rPr>
        <w:t>围绕我区主导产业，加强研究，排定计划，摸清产业，理清政策。绘制招商图谱，组织各功能区</w:t>
      </w:r>
      <w:r w:rsidRPr="002A222A">
        <w:rPr>
          <w:rFonts w:eastAsia="方正仿宋简体"/>
          <w:sz w:val="32"/>
          <w:szCs w:val="32"/>
        </w:rPr>
        <w:lastRenderedPageBreak/>
        <w:t>结合自身定位开展精准招商，形成有效项目信息，分类跟踪对接，实施攻坚突破，着力完善产业生态链和生态圈，打造地域优势明显的产业集群。</w:t>
      </w:r>
    </w:p>
    <w:p w:rsidR="00411EF5" w:rsidRPr="002A222A" w:rsidRDefault="00411EF5" w:rsidP="00411EF5">
      <w:pPr>
        <w:spacing w:line="600" w:lineRule="exact"/>
        <w:ind w:firstLineChars="200" w:firstLine="640"/>
        <w:rPr>
          <w:rFonts w:eastAsia="方正仿宋简体"/>
          <w:sz w:val="32"/>
          <w:szCs w:val="32"/>
        </w:rPr>
      </w:pPr>
      <w:r w:rsidRPr="00594C85">
        <w:rPr>
          <w:rFonts w:ascii="方正仿宋简体" w:eastAsia="方正仿宋简体" w:hint="eastAsia"/>
          <w:sz w:val="32"/>
          <w:szCs w:val="32"/>
        </w:rPr>
        <w:t>二是强化招商工作的联动性。</w:t>
      </w:r>
      <w:r w:rsidRPr="002A222A">
        <w:rPr>
          <w:rFonts w:eastAsia="方正仿宋简体"/>
          <w:sz w:val="32"/>
          <w:szCs w:val="32"/>
        </w:rPr>
        <w:t>以</w:t>
      </w:r>
      <w:r w:rsidRPr="002A222A">
        <w:rPr>
          <w:rFonts w:eastAsia="方正仿宋简体"/>
          <w:bCs/>
          <w:sz w:val="32"/>
          <w:szCs w:val="32"/>
        </w:rPr>
        <w:t>主导产业</w:t>
      </w:r>
      <w:r w:rsidRPr="002A222A">
        <w:rPr>
          <w:rFonts w:eastAsia="方正仿宋简体"/>
          <w:sz w:val="32"/>
          <w:szCs w:val="32"/>
        </w:rPr>
        <w:t>集聚为招引，切实破解</w:t>
      </w:r>
      <w:r w:rsidRPr="002A222A">
        <w:rPr>
          <w:rFonts w:eastAsia="方正仿宋简体"/>
          <w:sz w:val="32"/>
          <w:szCs w:val="32"/>
        </w:rPr>
        <w:t>“</w:t>
      </w:r>
      <w:r w:rsidRPr="002A222A">
        <w:rPr>
          <w:rFonts w:eastAsia="方正仿宋简体"/>
          <w:sz w:val="32"/>
          <w:szCs w:val="32"/>
        </w:rPr>
        <w:t>招什么</w:t>
      </w:r>
      <w:r w:rsidRPr="002A222A">
        <w:rPr>
          <w:rFonts w:eastAsia="方正仿宋简体"/>
          <w:sz w:val="32"/>
          <w:szCs w:val="32"/>
        </w:rPr>
        <w:t>”</w:t>
      </w:r>
      <w:r w:rsidRPr="002A222A">
        <w:rPr>
          <w:rFonts w:eastAsia="方正仿宋简体"/>
          <w:sz w:val="32"/>
          <w:szCs w:val="32"/>
        </w:rPr>
        <w:t>、</w:t>
      </w:r>
      <w:r w:rsidRPr="002A222A">
        <w:rPr>
          <w:rFonts w:eastAsia="方正仿宋简体"/>
          <w:sz w:val="32"/>
          <w:szCs w:val="32"/>
        </w:rPr>
        <w:t>“</w:t>
      </w:r>
      <w:r w:rsidRPr="002A222A">
        <w:rPr>
          <w:rFonts w:eastAsia="方正仿宋简体"/>
          <w:sz w:val="32"/>
          <w:szCs w:val="32"/>
        </w:rPr>
        <w:t>怎么招</w:t>
      </w:r>
      <w:r w:rsidRPr="002A222A">
        <w:rPr>
          <w:rFonts w:eastAsia="方正仿宋简体"/>
          <w:sz w:val="32"/>
          <w:szCs w:val="32"/>
        </w:rPr>
        <w:t>”</w:t>
      </w:r>
      <w:r w:rsidRPr="002A222A">
        <w:rPr>
          <w:rFonts w:eastAsia="方正仿宋简体"/>
          <w:sz w:val="32"/>
          <w:szCs w:val="32"/>
        </w:rPr>
        <w:t>、</w:t>
      </w:r>
      <w:r w:rsidRPr="002A222A">
        <w:rPr>
          <w:rFonts w:eastAsia="方正仿宋简体"/>
          <w:sz w:val="32"/>
          <w:szCs w:val="32"/>
        </w:rPr>
        <w:t>“</w:t>
      </w:r>
      <w:r w:rsidRPr="002A222A">
        <w:rPr>
          <w:rFonts w:eastAsia="方正仿宋简体"/>
          <w:sz w:val="32"/>
          <w:szCs w:val="32"/>
        </w:rPr>
        <w:t>到哪里招</w:t>
      </w:r>
      <w:r w:rsidRPr="002A222A">
        <w:rPr>
          <w:rFonts w:eastAsia="方正仿宋简体"/>
          <w:sz w:val="32"/>
          <w:szCs w:val="32"/>
        </w:rPr>
        <w:t>”</w:t>
      </w:r>
      <w:r w:rsidRPr="002A222A">
        <w:rPr>
          <w:rFonts w:eastAsia="方正仿宋简体"/>
          <w:sz w:val="32"/>
          <w:szCs w:val="32"/>
        </w:rPr>
        <w:t>的根本性问题，强化招商实效。</w:t>
      </w:r>
    </w:p>
    <w:p w:rsidR="00411EF5" w:rsidRPr="002A222A" w:rsidRDefault="00411EF5" w:rsidP="00411EF5">
      <w:pPr>
        <w:spacing w:line="600" w:lineRule="exact"/>
        <w:ind w:firstLineChars="200" w:firstLine="640"/>
        <w:rPr>
          <w:rFonts w:eastAsia="方正仿宋简体"/>
          <w:sz w:val="32"/>
          <w:szCs w:val="32"/>
        </w:rPr>
      </w:pPr>
      <w:r w:rsidRPr="00594C85">
        <w:rPr>
          <w:rFonts w:ascii="方正仿宋简体" w:eastAsia="方正仿宋简体" w:hint="eastAsia"/>
          <w:sz w:val="32"/>
          <w:szCs w:val="32"/>
        </w:rPr>
        <w:t>三是增强招商工作的实效性。</w:t>
      </w:r>
      <w:r w:rsidRPr="002A222A">
        <w:rPr>
          <w:rFonts w:eastAsia="方正仿宋简体"/>
          <w:sz w:val="32"/>
          <w:szCs w:val="32"/>
        </w:rPr>
        <w:t>以主导产业集聚为标准，以主导产业布局优化为导向，各功能区之间合理分配和流转，实现项目信息利用最优化，促进产业有效衔接、空间有序布局，</w:t>
      </w:r>
      <w:r>
        <w:rPr>
          <w:rFonts w:eastAsia="方正仿宋简体" w:hint="eastAsia"/>
          <w:sz w:val="32"/>
          <w:szCs w:val="32"/>
        </w:rPr>
        <w:t>促使</w:t>
      </w:r>
      <w:r w:rsidRPr="000B66C3">
        <w:rPr>
          <w:rFonts w:eastAsia="方正仿宋简体"/>
          <w:sz w:val="32"/>
          <w:szCs w:val="32"/>
        </w:rPr>
        <w:t>全</w:t>
      </w:r>
      <w:r w:rsidRPr="000B66C3">
        <w:rPr>
          <w:rFonts w:eastAsia="方正仿宋简体" w:hint="eastAsia"/>
          <w:sz w:val="32"/>
          <w:szCs w:val="32"/>
        </w:rPr>
        <w:t>区</w:t>
      </w:r>
      <w:r w:rsidRPr="000B66C3">
        <w:rPr>
          <w:rFonts w:eastAsia="方正仿宋简体"/>
          <w:sz w:val="32"/>
          <w:szCs w:val="32"/>
        </w:rPr>
        <w:t>总体效益最大化</w:t>
      </w:r>
      <w:r w:rsidRPr="002A222A">
        <w:rPr>
          <w:rFonts w:eastAsia="方正仿宋简体"/>
          <w:sz w:val="32"/>
          <w:szCs w:val="32"/>
        </w:rPr>
        <w:t>。</w:t>
      </w:r>
    </w:p>
    <w:p w:rsidR="00411EF5" w:rsidRDefault="00411EF5" w:rsidP="00411EF5">
      <w:pPr>
        <w:spacing w:line="600" w:lineRule="exact"/>
        <w:ind w:firstLineChars="196" w:firstLine="627"/>
        <w:rPr>
          <w:rFonts w:ascii="方正仿宋简体" w:eastAsia="方正仿宋简体"/>
          <w:sz w:val="32"/>
          <w:szCs w:val="32"/>
        </w:rPr>
      </w:pPr>
      <w:r>
        <w:rPr>
          <w:rFonts w:ascii="方正仿宋简体" w:eastAsia="方正仿宋简体" w:hint="eastAsia"/>
          <w:sz w:val="32"/>
          <w:szCs w:val="32"/>
        </w:rPr>
        <w:t>（区发改局，联系人：刘彦兵；联系电话： 84361490）</w:t>
      </w:r>
    </w:p>
    <w:p w:rsidR="00411EF5" w:rsidRDefault="00411EF5" w:rsidP="00411EF5">
      <w:pPr>
        <w:widowControl/>
        <w:jc w:val="left"/>
        <w:rPr>
          <w:rFonts w:ascii="方正仿宋简体" w:eastAsia="方正仿宋简体"/>
          <w:sz w:val="32"/>
          <w:szCs w:val="32"/>
        </w:rPr>
      </w:pPr>
      <w:r>
        <w:rPr>
          <w:rFonts w:ascii="方正仿宋简体" w:eastAsia="方正仿宋简体"/>
          <w:sz w:val="32"/>
          <w:szCs w:val="32"/>
        </w:rPr>
        <w:br w:type="page"/>
      </w:r>
    </w:p>
    <w:p w:rsidR="00411EF5" w:rsidRPr="00AC16E7" w:rsidRDefault="00411EF5" w:rsidP="00411EF5">
      <w:pPr>
        <w:pStyle w:val="1"/>
        <w:jc w:val="center"/>
        <w:rPr>
          <w:rFonts w:ascii="方正仿宋简体" w:eastAsia="方正仿宋简体"/>
          <w:sz w:val="32"/>
          <w:szCs w:val="32"/>
        </w:rPr>
      </w:pPr>
      <w:bookmarkStart w:id="4" w:name="_Toc533673189"/>
      <w:bookmarkStart w:id="5" w:name="_Toc533673998"/>
      <w:bookmarkStart w:id="6" w:name="_Toc533686161"/>
      <w:r>
        <w:rPr>
          <w:rFonts w:hint="eastAsia"/>
        </w:rPr>
        <w:lastRenderedPageBreak/>
        <w:t>关于打造我区特色商业街的建议</w:t>
      </w:r>
      <w:bookmarkEnd w:id="4"/>
      <w:bookmarkEnd w:id="5"/>
      <w:bookmarkEnd w:id="6"/>
    </w:p>
    <w:p w:rsidR="00411EF5" w:rsidRDefault="00411EF5" w:rsidP="00411EF5">
      <w:pPr>
        <w:spacing w:line="600" w:lineRule="exact"/>
        <w:rPr>
          <w:rFonts w:ascii="方正仿宋简体" w:eastAsia="方正仿宋简体" w:hAnsi="方正仿宋简体" w:cs="方正仿宋简体"/>
          <w:sz w:val="32"/>
          <w:szCs w:val="32"/>
        </w:rPr>
      </w:pPr>
    </w:p>
    <w:p w:rsidR="00411EF5" w:rsidRPr="00594C85" w:rsidRDefault="00411EF5" w:rsidP="00411EF5">
      <w:pPr>
        <w:spacing w:line="600" w:lineRule="exact"/>
        <w:ind w:firstLineChars="196" w:firstLine="627"/>
        <w:rPr>
          <w:rFonts w:ascii="方正宋黑简体" w:eastAsia="方正宋黑简体" w:hAnsi="仿宋_GB2312" w:cs="仿宋_GB2312"/>
          <w:sz w:val="32"/>
          <w:szCs w:val="32"/>
        </w:rPr>
      </w:pPr>
      <w:r w:rsidRPr="00594C85">
        <w:rPr>
          <w:rFonts w:ascii="方正宋黑简体" w:eastAsia="方正宋黑简体" w:hAnsi="仿宋_GB2312" w:cs="仿宋_GB2312" w:hint="eastAsia"/>
          <w:sz w:val="32"/>
          <w:szCs w:val="32"/>
        </w:rPr>
        <w:t>一、基本情况</w:t>
      </w:r>
    </w:p>
    <w:p w:rsidR="00411EF5" w:rsidRDefault="00411EF5" w:rsidP="00411EF5">
      <w:pPr>
        <w:spacing w:line="600" w:lineRule="exact"/>
        <w:ind w:firstLineChars="196" w:firstLine="627"/>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商业特色街是城市的标志和象征，它浓缩城市历史、彰显城市特色、展示城市形象，对创新消费模式、促进消费升级、提升城市形象、拉动经济增长、促进社会发展具有重要意义。</w:t>
      </w:r>
    </w:p>
    <w:p w:rsidR="00411EF5" w:rsidRPr="00594C85" w:rsidRDefault="00411EF5" w:rsidP="00411EF5">
      <w:pPr>
        <w:spacing w:line="600" w:lineRule="exact"/>
        <w:ind w:firstLineChars="192" w:firstLine="614"/>
        <w:rPr>
          <w:rFonts w:ascii="方正宋黑简体" w:eastAsia="方正宋黑简体" w:hAnsi="仿宋_GB2312" w:cs="仿宋_GB2312"/>
          <w:sz w:val="32"/>
          <w:szCs w:val="32"/>
        </w:rPr>
      </w:pPr>
      <w:r w:rsidRPr="00594C85">
        <w:rPr>
          <w:rFonts w:ascii="方正宋黑简体" w:eastAsia="方正宋黑简体" w:hAnsi="仿宋_GB2312" w:cs="仿宋_GB2312" w:hint="eastAsia"/>
          <w:sz w:val="32"/>
          <w:szCs w:val="32"/>
        </w:rPr>
        <w:t>二、存在问题</w:t>
      </w:r>
    </w:p>
    <w:p w:rsidR="00411EF5" w:rsidRDefault="00411EF5" w:rsidP="00411EF5">
      <w:pPr>
        <w:spacing w:line="600" w:lineRule="exact"/>
        <w:ind w:firstLineChars="196" w:firstLine="627"/>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目前我区拥有</w:t>
      </w:r>
      <w:r>
        <w:rPr>
          <w:rFonts w:ascii="方正仿宋简体" w:eastAsia="方正仿宋简体" w:hAnsi="方正仿宋简体" w:cs="方正仿宋简体" w:hint="eastAsia"/>
          <w:sz w:val="32"/>
          <w:szCs w:val="32"/>
        </w:rPr>
        <w:t>国家级</w:t>
      </w:r>
      <w:r w:rsidRPr="00594C85">
        <w:rPr>
          <w:rFonts w:ascii="方正仿宋简体" w:eastAsia="方正仿宋简体" w:hAnsi="方正仿宋简体" w:cs="方正仿宋简体" w:hint="eastAsia"/>
          <w:sz w:val="32"/>
          <w:szCs w:val="32"/>
        </w:rPr>
        <w:t>特色商业街1条（</w:t>
      </w:r>
      <w:r w:rsidRPr="00594C85">
        <w:rPr>
          <w:rFonts w:ascii="方正仿宋简体" w:eastAsia="方正仿宋简体" w:hAnsi="方正楷体简体" w:cs="方正楷体简体" w:hint="eastAsia"/>
          <w:sz w:val="32"/>
          <w:szCs w:val="32"/>
        </w:rPr>
        <w:t>建设路商业特色街</w:t>
      </w:r>
      <w:r w:rsidRPr="00594C85">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市级特色商业街1条</w:t>
      </w:r>
      <w:r w:rsidRPr="00594C85">
        <w:rPr>
          <w:rFonts w:ascii="方正仿宋简体" w:eastAsia="方正仿宋简体" w:hAnsi="方正仿宋简体" w:cs="方正仿宋简体" w:hint="eastAsia"/>
          <w:sz w:val="32"/>
          <w:szCs w:val="32"/>
        </w:rPr>
        <w:t>（</w:t>
      </w:r>
      <w:r w:rsidRPr="00594C85">
        <w:rPr>
          <w:rFonts w:ascii="方正仿宋简体" w:eastAsia="方正仿宋简体" w:hAnsi="方正楷体简体" w:cs="方正楷体简体" w:hint="eastAsia"/>
          <w:sz w:val="32"/>
          <w:szCs w:val="32"/>
        </w:rPr>
        <w:t>东郊记忆</w:t>
      </w:r>
      <w:r w:rsidRPr="00594C85">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与我市其它主城区相比，条数少，集聚度差，品牌影响力不大。且已形成的特色商业街形态不佳、业态不优、品质不高、特色不彰等不同程度存在。</w:t>
      </w:r>
    </w:p>
    <w:p w:rsidR="00411EF5" w:rsidRPr="00594C85" w:rsidRDefault="00411EF5" w:rsidP="00411EF5">
      <w:pPr>
        <w:spacing w:line="600" w:lineRule="exact"/>
        <w:ind w:firstLineChars="196" w:firstLine="627"/>
        <w:rPr>
          <w:rFonts w:ascii="方正宋黑简体" w:eastAsia="方正宋黑简体" w:hAnsi="仿宋_GB2312" w:cs="仿宋_GB2312"/>
          <w:sz w:val="32"/>
          <w:szCs w:val="32"/>
        </w:rPr>
      </w:pPr>
      <w:r w:rsidRPr="00594C85">
        <w:rPr>
          <w:rFonts w:ascii="方正宋黑简体" w:eastAsia="方正宋黑简体" w:hAnsi="仿宋_GB2312" w:cs="仿宋_GB2312" w:hint="eastAsia"/>
          <w:sz w:val="32"/>
          <w:szCs w:val="32"/>
        </w:rPr>
        <w:t>三、工作建议</w:t>
      </w:r>
    </w:p>
    <w:p w:rsidR="00411EF5" w:rsidRDefault="00411EF5" w:rsidP="00411EF5">
      <w:pPr>
        <w:spacing w:line="600" w:lineRule="exact"/>
        <w:ind w:firstLineChars="196" w:firstLine="627"/>
        <w:rPr>
          <w:rFonts w:ascii="方正仿宋简体" w:eastAsia="方正仿宋简体" w:hAnsi="方正仿宋简体" w:cs="方正仿宋简体"/>
          <w:sz w:val="32"/>
          <w:szCs w:val="32"/>
        </w:rPr>
      </w:pPr>
      <w:r w:rsidRPr="00594C85">
        <w:rPr>
          <w:rFonts w:ascii="方正仿宋简体" w:eastAsia="方正仿宋简体" w:hAnsi="方正仿宋简体" w:cs="方正仿宋简体" w:hint="eastAsia"/>
          <w:sz w:val="32"/>
          <w:szCs w:val="32"/>
        </w:rPr>
        <w:t>一是优化提升主题和品质。</w:t>
      </w:r>
      <w:r>
        <w:rPr>
          <w:rFonts w:ascii="方正仿宋简体" w:eastAsia="方正仿宋简体" w:hAnsi="方正仿宋简体" w:cs="方正仿宋简体" w:hint="eastAsia"/>
          <w:sz w:val="32"/>
          <w:szCs w:val="32"/>
        </w:rPr>
        <w:t>东郊记忆、建设路商业特色街要着重进行主题提升和品质优化，按照“一街一策”的原则，做到主题定位再明确，服务设施再完善，管理体制再健全，业态组合再合理，品牌整合再优化，凸显成华特色。二是优化调整业态结构。依托我区熊猫文化、老工业文化等特色资源，以产业发展的特色化、品牌化、规范化为目标，整合市场资源，引导商家集聚，提高行业集中度。通过举办节会等形式聚集人气，植入引领潮流的体验服务、创意消费等新兴消费业态，丰富经验业态结构。三是丰富旅游特色产品。大力开发具有成华文化特色的文旅产品，支持大熊猫、后工业时代等文化创意特色产品进入特色商业街区，促进文化创意产品市场推广。永立星城都定位美食餐饮文化特色</w:t>
      </w:r>
      <w:r>
        <w:rPr>
          <w:rFonts w:ascii="方正仿宋简体" w:eastAsia="方正仿宋简体" w:hAnsi="方正仿宋简体" w:cs="方正仿宋简体" w:hint="eastAsia"/>
          <w:sz w:val="32"/>
          <w:szCs w:val="32"/>
        </w:rPr>
        <w:lastRenderedPageBreak/>
        <w:t>商业街区，要积极发展时尚餐饮，促进传统川菜与网红店结合，发展时尚餐饮，扩大旅游体验消费。</w:t>
      </w:r>
    </w:p>
    <w:p w:rsidR="00AA1604" w:rsidRDefault="00411EF5" w:rsidP="00AA1604">
      <w:pPr>
        <w:spacing w:line="60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（区商务局，联系人：汤小东；联系电话： 84335087）</w:t>
      </w:r>
    </w:p>
    <w:p w:rsidR="00AA1604" w:rsidRDefault="00AA1604">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AA1604" w:rsidRDefault="00AA1604" w:rsidP="00AA1604">
      <w:pPr>
        <w:pStyle w:val="1"/>
        <w:jc w:val="center"/>
      </w:pPr>
      <w:bookmarkStart w:id="7" w:name="_Toc533686162"/>
      <w:r>
        <w:rPr>
          <w:rFonts w:hint="eastAsia"/>
        </w:rPr>
        <w:lastRenderedPageBreak/>
        <w:t>关于打造我区社区商业消费新场景的建议</w:t>
      </w:r>
      <w:bookmarkEnd w:id="7"/>
    </w:p>
    <w:p w:rsidR="00AA1604" w:rsidRDefault="00AA1604" w:rsidP="00AA1604">
      <w:pPr>
        <w:widowControl/>
        <w:tabs>
          <w:tab w:val="left" w:pos="1596"/>
        </w:tabs>
        <w:spacing w:line="600" w:lineRule="exact"/>
        <w:jc w:val="left"/>
        <w:rPr>
          <w:rFonts w:ascii="方正仿宋简体" w:eastAsia="方正仿宋简体" w:hAnsi="方正仿宋简体" w:cs="方正仿宋简体"/>
          <w:spacing w:val="16"/>
          <w:sz w:val="32"/>
          <w:szCs w:val="32"/>
        </w:rPr>
      </w:pPr>
    </w:p>
    <w:p w:rsidR="00AA1604" w:rsidRPr="007A4AF7" w:rsidRDefault="00AA1604" w:rsidP="00AA1604">
      <w:pPr>
        <w:tabs>
          <w:tab w:val="left" w:pos="1596"/>
        </w:tabs>
        <w:spacing w:line="600" w:lineRule="exact"/>
        <w:ind w:firstLineChars="196" w:firstLine="690"/>
        <w:jc w:val="left"/>
        <w:rPr>
          <w:rFonts w:ascii="方正宋黑简体" w:eastAsia="方正宋黑简体" w:hAnsi="方正仿宋简体" w:cs="方正仿宋简体"/>
          <w:spacing w:val="16"/>
          <w:sz w:val="32"/>
          <w:szCs w:val="32"/>
        </w:rPr>
      </w:pPr>
      <w:r w:rsidRPr="007A4AF7">
        <w:rPr>
          <w:rFonts w:ascii="方正宋黑简体" w:eastAsia="方正宋黑简体" w:hAnsi="方正仿宋简体" w:cs="方正仿宋简体" w:hint="eastAsia"/>
          <w:spacing w:val="16"/>
          <w:sz w:val="32"/>
          <w:szCs w:val="32"/>
        </w:rPr>
        <w:t>一、基本情况</w:t>
      </w:r>
    </w:p>
    <w:p w:rsidR="00AA1604" w:rsidRDefault="00AA1604" w:rsidP="00AA1604">
      <w:pPr>
        <w:widowControl/>
        <w:tabs>
          <w:tab w:val="left" w:pos="1596"/>
        </w:tabs>
        <w:spacing w:line="600" w:lineRule="exact"/>
        <w:ind w:firstLineChars="196" w:firstLine="690"/>
        <w:jc w:val="left"/>
        <w:rPr>
          <w:rFonts w:ascii="方正仿宋简体" w:eastAsia="方正仿宋简体" w:hAnsi="方正仿宋简体" w:cs="方正仿宋简体"/>
          <w:spacing w:val="16"/>
          <w:sz w:val="32"/>
          <w:szCs w:val="32"/>
        </w:rPr>
      </w:pPr>
      <w:r w:rsidRPr="008E57CF">
        <w:rPr>
          <w:rFonts w:ascii="方正仿宋简体" w:eastAsia="方正仿宋简体" w:hAnsi="方正仿宋简体" w:cs="方正仿宋简体" w:hint="eastAsia"/>
          <w:spacing w:val="16"/>
          <w:sz w:val="32"/>
          <w:szCs w:val="32"/>
        </w:rPr>
        <w:t>社区商业消费新场景是原生商业场景与视听场景、网生场景等</w:t>
      </w:r>
      <w:r>
        <w:rPr>
          <w:rFonts w:ascii="方正仿宋简体" w:eastAsia="方正仿宋简体" w:hAnsi="方正仿宋简体" w:cs="方正仿宋简体" w:hint="eastAsia"/>
          <w:spacing w:val="16"/>
          <w:sz w:val="32"/>
          <w:szCs w:val="32"/>
        </w:rPr>
        <w:t>的</w:t>
      </w:r>
      <w:r w:rsidRPr="008E57CF">
        <w:rPr>
          <w:rFonts w:ascii="方正仿宋简体" w:eastAsia="方正仿宋简体" w:hAnsi="方正仿宋简体" w:cs="方正仿宋简体" w:hint="eastAsia"/>
          <w:spacing w:val="16"/>
          <w:sz w:val="32"/>
          <w:szCs w:val="32"/>
        </w:rPr>
        <w:t>有机组合，相互融合、相互影响，构造具有生活氛围与效应触发消费的体验式场景，是新时代市民消费新需求。</w:t>
      </w:r>
    </w:p>
    <w:p w:rsidR="00AA1604" w:rsidRPr="007A4AF7" w:rsidRDefault="00AA1604" w:rsidP="00AA1604">
      <w:pPr>
        <w:widowControl/>
        <w:tabs>
          <w:tab w:val="left" w:pos="1596"/>
        </w:tabs>
        <w:spacing w:line="600" w:lineRule="exact"/>
        <w:ind w:firstLineChars="196" w:firstLine="690"/>
        <w:jc w:val="left"/>
        <w:rPr>
          <w:rFonts w:ascii="方正宋黑简体" w:eastAsia="方正宋黑简体" w:hAnsi="方正仿宋简体" w:cs="方正仿宋简体"/>
          <w:spacing w:val="16"/>
          <w:sz w:val="32"/>
          <w:szCs w:val="32"/>
        </w:rPr>
      </w:pPr>
      <w:r w:rsidRPr="007A4AF7">
        <w:rPr>
          <w:rFonts w:ascii="方正宋黑简体" w:eastAsia="方正宋黑简体" w:hAnsi="方正仿宋简体" w:cs="方正仿宋简体" w:hint="eastAsia"/>
          <w:spacing w:val="16"/>
          <w:sz w:val="32"/>
          <w:szCs w:val="32"/>
        </w:rPr>
        <w:t>二、存在问题</w:t>
      </w:r>
    </w:p>
    <w:p w:rsidR="00AA1604" w:rsidRDefault="00AA1604" w:rsidP="00AA1604">
      <w:pPr>
        <w:widowControl/>
        <w:tabs>
          <w:tab w:val="left" w:pos="1596"/>
        </w:tabs>
        <w:spacing w:line="600" w:lineRule="exact"/>
        <w:ind w:firstLineChars="196" w:firstLine="690"/>
        <w:jc w:val="left"/>
        <w:rPr>
          <w:rFonts w:ascii="方正仿宋简体" w:eastAsia="方正仿宋简体" w:hAnsi="方正仿宋简体" w:cs="方正仿宋简体"/>
          <w:spacing w:val="16"/>
          <w:sz w:val="32"/>
          <w:szCs w:val="32"/>
        </w:rPr>
      </w:pPr>
      <w:r w:rsidRPr="008E57CF">
        <w:rPr>
          <w:rFonts w:ascii="方正仿宋简体" w:eastAsia="方正仿宋简体" w:hAnsi="方正仿宋简体" w:cs="方正仿宋简体" w:hint="eastAsia"/>
          <w:spacing w:val="16"/>
          <w:sz w:val="32"/>
          <w:szCs w:val="32"/>
        </w:rPr>
        <w:t>目前，我区社区商业消费新场景仅有“成都味道·339时尚夜消费”</w:t>
      </w:r>
      <w:r>
        <w:rPr>
          <w:rFonts w:ascii="方正仿宋简体" w:eastAsia="方正仿宋简体" w:hAnsi="方正仿宋简体" w:cs="方正仿宋简体" w:hint="eastAsia"/>
          <w:spacing w:val="16"/>
          <w:sz w:val="32"/>
          <w:szCs w:val="32"/>
        </w:rPr>
        <w:t>。</w:t>
      </w:r>
      <w:r w:rsidRPr="008E57CF">
        <w:rPr>
          <w:rFonts w:ascii="方正仿宋简体" w:eastAsia="方正仿宋简体" w:hAnsi="方正仿宋简体" w:cs="方正仿宋简体" w:hint="eastAsia"/>
          <w:sz w:val="32"/>
          <w:szCs w:val="32"/>
        </w:rPr>
        <w:t>可打造的具有代表性的场景项目还不够丰富，有待进一步挖掘打造</w:t>
      </w:r>
      <w:r>
        <w:rPr>
          <w:rFonts w:ascii="方正仿宋简体" w:eastAsia="方正仿宋简体" w:hAnsi="方正仿宋简体" w:cs="方正仿宋简体" w:hint="eastAsia"/>
          <w:sz w:val="32"/>
          <w:szCs w:val="32"/>
        </w:rPr>
        <w:t>。</w:t>
      </w:r>
      <w:r w:rsidRPr="008E57CF">
        <w:rPr>
          <w:rFonts w:ascii="方正仿宋简体" w:eastAsia="方正仿宋简体" w:hAnsi="方正仿宋简体" w:cs="方正仿宋简体" w:hint="eastAsia"/>
          <w:sz w:val="32"/>
          <w:szCs w:val="32"/>
        </w:rPr>
        <w:t>同时商贸服务业一枝独秀，而社区服务等其他业态发展相对滞后，传统生活性服务业发展</w:t>
      </w:r>
      <w:r w:rsidRPr="008E57CF">
        <w:rPr>
          <w:rFonts w:ascii="方正仿宋简体" w:eastAsia="方正仿宋简体" w:hAnsi="方正仿宋简体" w:cs="方正仿宋简体" w:hint="eastAsia"/>
          <w:spacing w:val="16"/>
          <w:sz w:val="32"/>
          <w:szCs w:val="32"/>
        </w:rPr>
        <w:t>较快，而标准化、连锁化现代产业业态发展滞后。</w:t>
      </w:r>
    </w:p>
    <w:p w:rsidR="00AA1604" w:rsidRPr="007A4AF7" w:rsidRDefault="00AA1604" w:rsidP="00AA1604">
      <w:pPr>
        <w:widowControl/>
        <w:tabs>
          <w:tab w:val="left" w:pos="1596"/>
        </w:tabs>
        <w:spacing w:line="600" w:lineRule="exact"/>
        <w:ind w:firstLineChars="196" w:firstLine="690"/>
        <w:jc w:val="left"/>
        <w:rPr>
          <w:rFonts w:ascii="方正宋黑简体" w:eastAsia="方正宋黑简体" w:hAnsi="方正仿宋简体" w:cs="方正仿宋简体"/>
          <w:spacing w:val="16"/>
          <w:sz w:val="32"/>
          <w:szCs w:val="32"/>
        </w:rPr>
      </w:pPr>
      <w:r>
        <w:rPr>
          <w:rFonts w:ascii="方正宋黑简体" w:eastAsia="方正宋黑简体" w:hAnsi="方正仿宋简体" w:cs="方正仿宋简体" w:hint="eastAsia"/>
          <w:spacing w:val="16"/>
          <w:sz w:val="32"/>
          <w:szCs w:val="32"/>
        </w:rPr>
        <w:t>三、工作</w:t>
      </w:r>
      <w:r w:rsidRPr="007A4AF7">
        <w:rPr>
          <w:rFonts w:ascii="方正宋黑简体" w:eastAsia="方正宋黑简体" w:hAnsi="方正仿宋简体" w:cs="方正仿宋简体" w:hint="eastAsia"/>
          <w:spacing w:val="16"/>
          <w:sz w:val="32"/>
          <w:szCs w:val="32"/>
        </w:rPr>
        <w:t>建议</w:t>
      </w:r>
    </w:p>
    <w:p w:rsidR="00AA1604" w:rsidRPr="008E57CF" w:rsidRDefault="00AA1604" w:rsidP="00AA1604">
      <w:pPr>
        <w:widowControl/>
        <w:tabs>
          <w:tab w:val="left" w:pos="1596"/>
        </w:tabs>
        <w:spacing w:line="600" w:lineRule="exact"/>
        <w:ind w:firstLineChars="196" w:firstLine="690"/>
        <w:jc w:val="left"/>
        <w:rPr>
          <w:rFonts w:ascii="方正仿宋简体" w:eastAsia="方正仿宋简体" w:hAnsi="方正仿宋简体" w:cs="方正仿宋简体"/>
          <w:spacing w:val="16"/>
          <w:sz w:val="32"/>
          <w:szCs w:val="32"/>
        </w:rPr>
      </w:pPr>
      <w:r w:rsidRPr="008E57CF">
        <w:rPr>
          <w:rFonts w:ascii="方正仿宋简体" w:eastAsia="方正仿宋简体" w:hAnsi="方正仿宋简体" w:cs="方正仿宋简体" w:hint="eastAsia"/>
          <w:spacing w:val="16"/>
          <w:sz w:val="32"/>
          <w:szCs w:val="32"/>
        </w:rPr>
        <w:t>一是</w:t>
      </w:r>
      <w:r w:rsidRPr="008E57CF">
        <w:rPr>
          <w:rFonts w:ascii="方正仿宋简体" w:eastAsia="方正仿宋简体" w:hAnsi="方正仿宋简体" w:cs="方正仿宋简体" w:hint="eastAsia"/>
          <w:sz w:val="32"/>
          <w:szCs w:val="32"/>
        </w:rPr>
        <w:t>通过重点完善社区商业服务体系、均衡配置菜市场、大众餐饮店等业态，政策扶持社区商业消费新场景，打造一站式生活空间，逐步建立全生命周期、业态丰富、结构合理的服务体系，促进消费结构升级。二是结合特色街区、历史文化街区、城市夜景江景、商业综合体等建设，植入历史文化元素，引入新零售、新业态，打造集休闲娱乐、文化旅游、购物体验等为一体的消费场景。三是对国内外知名企业打造社区消费新场景项目，可按照相关规定享受风险补偿、担保费补贴、贷款贴息、股权投资、</w:t>
      </w:r>
      <w:r w:rsidRPr="008E57CF">
        <w:rPr>
          <w:rFonts w:ascii="方正仿宋简体" w:eastAsia="方正仿宋简体" w:hAnsi="方正仿宋简体" w:cs="方正仿宋简体" w:hint="eastAsia"/>
          <w:sz w:val="32"/>
          <w:szCs w:val="32"/>
        </w:rPr>
        <w:lastRenderedPageBreak/>
        <w:t>融资租赁等支持政策；符合成华委发</w:t>
      </w:r>
      <w:r w:rsidRPr="008E57CF">
        <w:rPr>
          <w:rFonts w:ascii="方正仿宋简体" w:eastAsia="方正仿宋简体" w:hAnsi="仿宋_GB2312" w:cs="仿宋_GB2312" w:hint="eastAsia"/>
          <w:sz w:val="32"/>
          <w:szCs w:val="32"/>
        </w:rPr>
        <w:t>〔2017〕</w:t>
      </w:r>
      <w:r w:rsidRPr="008E57CF">
        <w:rPr>
          <w:rFonts w:ascii="方正仿宋简体" w:eastAsia="方正仿宋简体" w:hAnsi="方正仿宋简体" w:cs="方正仿宋简体" w:hint="eastAsia"/>
          <w:sz w:val="32"/>
          <w:szCs w:val="32"/>
        </w:rPr>
        <w:t>1号文政策内容的，给予相应补助和奖励。</w:t>
      </w:r>
    </w:p>
    <w:p w:rsidR="00AA1604" w:rsidRDefault="00AA1604" w:rsidP="00AA1604">
      <w:pPr>
        <w:spacing w:line="600" w:lineRule="exact"/>
        <w:ind w:firstLineChars="196" w:firstLine="627"/>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（区商务局，联系人：刘文；联系电话：84335087、13730836009） </w:t>
      </w:r>
    </w:p>
    <w:p w:rsidR="00AA1604" w:rsidRDefault="00AA1604">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0F66E7" w:rsidRDefault="00411EF5" w:rsidP="00411EF5">
      <w:pPr>
        <w:pStyle w:val="1"/>
        <w:jc w:val="center"/>
      </w:pPr>
      <w:bookmarkStart w:id="8" w:name="_Toc533673190"/>
      <w:bookmarkStart w:id="9" w:name="_Toc533673999"/>
      <w:bookmarkStart w:id="10" w:name="_Toc533686163"/>
      <w:r w:rsidRPr="00887671">
        <w:rPr>
          <w:rFonts w:hint="eastAsia"/>
        </w:rPr>
        <w:lastRenderedPageBreak/>
        <w:t>关于成华区全面深入贯彻落实企业</w:t>
      </w:r>
    </w:p>
    <w:p w:rsidR="00411EF5" w:rsidRPr="00887671" w:rsidRDefault="00411EF5" w:rsidP="00411EF5">
      <w:pPr>
        <w:pStyle w:val="1"/>
        <w:jc w:val="center"/>
      </w:pPr>
      <w:r w:rsidRPr="00887671">
        <w:rPr>
          <w:rFonts w:hint="eastAsia"/>
        </w:rPr>
        <w:t>投资项目承诺制工作方案的建议</w:t>
      </w:r>
      <w:bookmarkEnd w:id="8"/>
      <w:bookmarkEnd w:id="9"/>
      <w:bookmarkEnd w:id="10"/>
    </w:p>
    <w:p w:rsidR="00411EF5" w:rsidRPr="00887671" w:rsidRDefault="00411EF5" w:rsidP="00411EF5">
      <w:pPr>
        <w:snapToGrid w:val="0"/>
        <w:spacing w:line="600" w:lineRule="exact"/>
        <w:ind w:firstLineChars="200" w:firstLine="880"/>
        <w:jc w:val="left"/>
        <w:rPr>
          <w:rFonts w:eastAsia="方正小标宋简体"/>
          <w:color w:val="000000"/>
          <w:sz w:val="44"/>
          <w:szCs w:val="44"/>
        </w:rPr>
      </w:pPr>
    </w:p>
    <w:p w:rsidR="00411EF5" w:rsidRPr="00887671" w:rsidRDefault="00411EF5" w:rsidP="00411EF5">
      <w:pPr>
        <w:autoSpaceDE w:val="0"/>
        <w:autoSpaceDN w:val="0"/>
        <w:adjustRightInd w:val="0"/>
        <w:spacing w:line="600" w:lineRule="exact"/>
        <w:ind w:firstLineChars="200" w:firstLine="636"/>
        <w:jc w:val="left"/>
        <w:rPr>
          <w:rFonts w:ascii="方正黑体简体" w:eastAsia="方正黑体简体"/>
          <w:spacing w:val="-1"/>
          <w:sz w:val="32"/>
          <w:szCs w:val="32"/>
        </w:rPr>
      </w:pPr>
      <w:r w:rsidRPr="00887671">
        <w:rPr>
          <w:rFonts w:ascii="方正黑体简体" w:eastAsia="方正黑体简体" w:hint="eastAsia"/>
          <w:spacing w:val="-1"/>
          <w:sz w:val="32"/>
          <w:szCs w:val="32"/>
        </w:rPr>
        <w:t>一、</w:t>
      </w:r>
      <w:r>
        <w:rPr>
          <w:rFonts w:ascii="方正黑体简体" w:eastAsia="方正黑体简体" w:hint="eastAsia"/>
          <w:spacing w:val="-1"/>
          <w:sz w:val="32"/>
          <w:szCs w:val="32"/>
        </w:rPr>
        <w:t>基本情况</w:t>
      </w:r>
    </w:p>
    <w:p w:rsidR="00411EF5" w:rsidRDefault="00411EF5" w:rsidP="00411EF5">
      <w:pPr>
        <w:autoSpaceDE w:val="0"/>
        <w:autoSpaceDN w:val="0"/>
        <w:adjustRightInd w:val="0"/>
        <w:spacing w:line="600" w:lineRule="exact"/>
        <w:ind w:firstLineChars="200" w:firstLine="640"/>
        <w:jc w:val="left"/>
        <w:rPr>
          <w:rFonts w:ascii="方正仿宋简体" w:eastAsia="方正仿宋简体"/>
          <w:sz w:val="32"/>
          <w:szCs w:val="32"/>
        </w:rPr>
      </w:pPr>
      <w:r w:rsidRPr="00887671">
        <w:rPr>
          <w:rFonts w:ascii="方正仿宋简体" w:eastAsia="方正仿宋简体" w:hint="eastAsia"/>
          <w:sz w:val="32"/>
          <w:szCs w:val="32"/>
        </w:rPr>
        <w:t>按</w:t>
      </w:r>
      <w:r w:rsidRPr="00887671">
        <w:rPr>
          <w:rFonts w:ascii="方正仿宋简体" w:eastAsia="方正仿宋简体" w:hint="eastAsia"/>
          <w:spacing w:val="-1"/>
          <w:sz w:val="32"/>
          <w:szCs w:val="32"/>
        </w:rPr>
        <w:t>照成都市发展改革委的工作部署，区政府</w:t>
      </w:r>
      <w:r w:rsidRPr="00887671">
        <w:rPr>
          <w:rFonts w:ascii="方正仿宋简体" w:eastAsia="方正仿宋简体" w:hint="eastAsia"/>
          <w:sz w:val="32"/>
          <w:szCs w:val="32"/>
        </w:rPr>
        <w:t>于</w:t>
      </w:r>
      <w:smartTag w:uri="urn:schemas-microsoft-com:office:smarttags" w:element="chsdate">
        <w:smartTagPr>
          <w:attr w:name="Year" w:val="2018"/>
          <w:attr w:name="Month" w:val="8"/>
          <w:attr w:name="Day" w:val="31"/>
          <w:attr w:name="IsLunarDate" w:val="False"/>
          <w:attr w:name="IsROCDate" w:val="False"/>
        </w:smartTagPr>
        <w:r w:rsidRPr="00887671">
          <w:rPr>
            <w:rFonts w:ascii="方正仿宋简体" w:eastAsia="方正仿宋简体" w:hint="eastAsia"/>
            <w:sz w:val="32"/>
            <w:szCs w:val="32"/>
          </w:rPr>
          <w:t>2018年8月31日</w:t>
        </w:r>
      </w:smartTag>
      <w:r w:rsidRPr="00887671">
        <w:rPr>
          <w:rFonts w:ascii="方正仿宋简体" w:eastAsia="方正仿宋简体" w:hint="eastAsia"/>
          <w:sz w:val="32"/>
          <w:szCs w:val="32"/>
        </w:rPr>
        <w:t>正式印发</w:t>
      </w:r>
      <w:r w:rsidRPr="00887671">
        <w:rPr>
          <w:rFonts w:ascii="方正仿宋简体" w:eastAsia="方正仿宋简体" w:hint="eastAsia"/>
          <w:spacing w:val="-1"/>
          <w:sz w:val="32"/>
          <w:szCs w:val="32"/>
        </w:rPr>
        <w:t>《</w:t>
      </w:r>
      <w:r w:rsidRPr="00887671">
        <w:rPr>
          <w:rFonts w:ascii="方正仿宋简体" w:eastAsia="方正仿宋简体" w:hint="eastAsia"/>
          <w:sz w:val="32"/>
          <w:szCs w:val="32"/>
        </w:rPr>
        <w:t>成都市成华区人民政府办公室关于印发成华区实行企业投资项目承诺制工作方案的通知》（成华府办〔2018〕29号）。截止目前，我区已有11个企业投资项目实施了施工许可部分前置要件承诺，15个企业投资项目拟开展承诺制工作</w:t>
      </w:r>
      <w:r>
        <w:rPr>
          <w:rFonts w:ascii="方正仿宋简体" w:eastAsia="方正仿宋简体" w:hint="eastAsia"/>
          <w:sz w:val="32"/>
          <w:szCs w:val="32"/>
        </w:rPr>
        <w:t>。</w:t>
      </w:r>
    </w:p>
    <w:p w:rsidR="00411EF5" w:rsidRPr="00DB4DCD" w:rsidRDefault="00411EF5" w:rsidP="00411EF5">
      <w:pPr>
        <w:autoSpaceDE w:val="0"/>
        <w:autoSpaceDN w:val="0"/>
        <w:adjustRightInd w:val="0"/>
        <w:spacing w:line="600" w:lineRule="exact"/>
        <w:ind w:firstLineChars="200" w:firstLine="640"/>
        <w:jc w:val="left"/>
        <w:rPr>
          <w:rFonts w:ascii="方正宋黑简体" w:eastAsia="方正宋黑简体"/>
          <w:sz w:val="32"/>
          <w:szCs w:val="32"/>
        </w:rPr>
      </w:pPr>
      <w:r w:rsidRPr="00DB4DCD">
        <w:rPr>
          <w:rFonts w:ascii="方正宋黑简体" w:eastAsia="方正宋黑简体" w:hint="eastAsia"/>
          <w:sz w:val="32"/>
          <w:szCs w:val="32"/>
        </w:rPr>
        <w:t>二、存在问题</w:t>
      </w:r>
    </w:p>
    <w:p w:rsidR="00411EF5" w:rsidRPr="0047210E" w:rsidRDefault="00411EF5" w:rsidP="00411EF5">
      <w:pPr>
        <w:autoSpaceDE w:val="0"/>
        <w:autoSpaceDN w:val="0"/>
        <w:adjustRightInd w:val="0"/>
        <w:spacing w:line="600" w:lineRule="exact"/>
        <w:ind w:firstLineChars="200" w:firstLine="640"/>
        <w:jc w:val="left"/>
        <w:rPr>
          <w:rFonts w:ascii="方正仿宋简体" w:eastAsia="方正仿宋简体"/>
          <w:sz w:val="32"/>
          <w:szCs w:val="32"/>
        </w:rPr>
      </w:pPr>
      <w:r w:rsidRPr="00887671">
        <w:rPr>
          <w:rFonts w:ascii="方正仿宋简体" w:eastAsia="方正仿宋简体" w:hint="eastAsia"/>
          <w:sz w:val="32"/>
          <w:szCs w:val="32"/>
        </w:rPr>
        <w:t>一是实施的承诺制事项偏少，只涉及到企业投资项目备案和建设工程施工许可证前置要件的承诺，暂无其他相关审批部门的承诺制事项工作。二是园区尚未牵头组织已签约或已入驻企业以及相关审批部门开展入园会商，尚未全面深入开展承诺制工作。</w:t>
      </w:r>
    </w:p>
    <w:p w:rsidR="00411EF5" w:rsidRPr="00887671" w:rsidRDefault="00411EF5" w:rsidP="00411EF5">
      <w:pPr>
        <w:autoSpaceDE w:val="0"/>
        <w:autoSpaceDN w:val="0"/>
        <w:adjustRightInd w:val="0"/>
        <w:spacing w:line="600" w:lineRule="exact"/>
        <w:ind w:firstLineChars="200" w:firstLine="636"/>
        <w:jc w:val="left"/>
        <w:rPr>
          <w:rFonts w:ascii="方正黑体简体" w:eastAsia="方正黑体简体"/>
          <w:sz w:val="32"/>
          <w:szCs w:val="32"/>
        </w:rPr>
      </w:pPr>
      <w:r>
        <w:rPr>
          <w:rFonts w:ascii="方正黑体简体" w:eastAsia="方正黑体简体" w:hint="eastAsia"/>
          <w:spacing w:val="-1"/>
          <w:sz w:val="32"/>
          <w:szCs w:val="32"/>
        </w:rPr>
        <w:t>三、工作</w:t>
      </w:r>
      <w:r w:rsidRPr="00887671">
        <w:rPr>
          <w:rFonts w:ascii="方正黑体简体" w:eastAsia="方正黑体简体" w:hint="eastAsia"/>
          <w:spacing w:val="-1"/>
          <w:sz w:val="32"/>
          <w:szCs w:val="32"/>
        </w:rPr>
        <w:t>建议</w:t>
      </w:r>
    </w:p>
    <w:p w:rsidR="00411EF5" w:rsidRPr="0047210E" w:rsidRDefault="00411EF5" w:rsidP="00411EF5">
      <w:pPr>
        <w:spacing w:line="600" w:lineRule="exact"/>
        <w:ind w:firstLineChars="200" w:firstLine="640"/>
        <w:jc w:val="left"/>
        <w:rPr>
          <w:rFonts w:ascii="方正仿宋简体" w:eastAsia="方正仿宋简体"/>
          <w:sz w:val="32"/>
          <w:szCs w:val="32"/>
        </w:rPr>
      </w:pPr>
      <w:r w:rsidRPr="00887671">
        <w:rPr>
          <w:rFonts w:ascii="方正仿宋简体" w:eastAsia="方正仿宋简体" w:hint="eastAsia"/>
          <w:sz w:val="32"/>
          <w:szCs w:val="32"/>
        </w:rPr>
        <w:t>一是建议各相关审批部门按照成华府办〔2018〕29号文的要求尽快梳理承诺（帮办、代办）事项办理的实施细则，并落实到具体工作中。二是建议已实施承诺事项的审批部门</w:t>
      </w:r>
      <w:r w:rsidRPr="00887671">
        <w:rPr>
          <w:rFonts w:ascii="方正仿宋简体" w:eastAsia="方正仿宋简体" w:hAnsi="微软雅黑" w:cs="宋体" w:hint="eastAsia"/>
          <w:kern w:val="0"/>
          <w:sz w:val="32"/>
          <w:szCs w:val="32"/>
        </w:rPr>
        <w:t>加强事中事后监管，对未按履行承诺实施的企业投资项目要加强整改，对未履行承诺的企业要依法依规加大处治惩罚力度，切实加强企业信用体系建设，规范企业投资行为。</w:t>
      </w:r>
      <w:r w:rsidRPr="00887671">
        <w:rPr>
          <w:rFonts w:ascii="方正仿宋简体" w:eastAsia="方正仿宋简体" w:hint="eastAsia"/>
          <w:sz w:val="32"/>
          <w:szCs w:val="32"/>
        </w:rPr>
        <w:t>三是建议</w:t>
      </w:r>
      <w:r>
        <w:rPr>
          <w:rFonts w:ascii="方正仿宋简体" w:eastAsia="方正仿宋简体" w:hint="eastAsia"/>
          <w:sz w:val="32"/>
          <w:szCs w:val="32"/>
        </w:rPr>
        <w:t>涉及</w:t>
      </w:r>
      <w:r w:rsidRPr="00887671">
        <w:rPr>
          <w:rFonts w:ascii="方正仿宋简体" w:eastAsia="方正仿宋简体" w:hint="eastAsia"/>
          <w:sz w:val="32"/>
          <w:szCs w:val="32"/>
        </w:rPr>
        <w:t>管委</w:t>
      </w:r>
      <w:r>
        <w:rPr>
          <w:rFonts w:ascii="方正仿宋简体" w:eastAsia="方正仿宋简体" w:hint="eastAsia"/>
          <w:sz w:val="32"/>
          <w:szCs w:val="32"/>
        </w:rPr>
        <w:t>会</w:t>
      </w:r>
      <w:r w:rsidRPr="00887671">
        <w:rPr>
          <w:rFonts w:ascii="方正仿宋简体" w:eastAsia="方正仿宋简体" w:hint="eastAsia"/>
          <w:sz w:val="32"/>
          <w:szCs w:val="32"/>
        </w:rPr>
        <w:t>起到牵头</w:t>
      </w:r>
      <w:r w:rsidRPr="00887671">
        <w:rPr>
          <w:rFonts w:ascii="方正仿宋简体" w:eastAsia="方正仿宋简体" w:hAnsi="Arial" w:cs="Arial" w:hint="eastAsia"/>
          <w:sz w:val="32"/>
          <w:szCs w:val="32"/>
        </w:rPr>
        <w:t>服务作用，积极对接企业和相关审批部门，实行“专员制+一窗</w:t>
      </w:r>
      <w:r w:rsidRPr="00887671">
        <w:rPr>
          <w:rFonts w:ascii="方正仿宋简体" w:eastAsia="方正仿宋简体" w:hAnsi="Arial" w:cs="Arial" w:hint="eastAsia"/>
          <w:sz w:val="32"/>
          <w:szCs w:val="32"/>
        </w:rPr>
        <w:lastRenderedPageBreak/>
        <w:t>式”服务模式，强化一次性告知并做好全程无偿帮办、代办服务</w:t>
      </w:r>
      <w:r w:rsidRPr="00887671">
        <w:rPr>
          <w:rFonts w:ascii="方正仿宋简体" w:eastAsia="方正仿宋简体" w:hAnsi="微软雅黑" w:cs="宋体" w:hint="eastAsia"/>
          <w:kern w:val="0"/>
          <w:sz w:val="32"/>
          <w:szCs w:val="32"/>
        </w:rPr>
        <w:t>。积极试点推行区域评估，提高企业投资落地效率。</w:t>
      </w:r>
    </w:p>
    <w:p w:rsidR="00411EF5" w:rsidRPr="00887671" w:rsidRDefault="00411EF5" w:rsidP="00411EF5">
      <w:pPr>
        <w:tabs>
          <w:tab w:val="left" w:pos="7797"/>
        </w:tabs>
        <w:spacing w:line="600" w:lineRule="exact"/>
        <w:ind w:firstLineChars="200" w:firstLine="640"/>
        <w:jc w:val="left"/>
        <w:rPr>
          <w:rFonts w:ascii="方正仿宋简体" w:eastAsia="方正仿宋简体" w:hAnsi="Arial" w:cs="Arial"/>
          <w:sz w:val="32"/>
          <w:szCs w:val="32"/>
        </w:rPr>
      </w:pPr>
      <w:r>
        <w:rPr>
          <w:rFonts w:ascii="方正仿宋简体" w:eastAsia="方正仿宋简体" w:hAnsi="微软雅黑" w:cs="宋体" w:hint="eastAsia"/>
          <w:kern w:val="0"/>
          <w:sz w:val="32"/>
          <w:szCs w:val="32"/>
        </w:rPr>
        <w:t>（区发改局，</w:t>
      </w:r>
      <w:r w:rsidRPr="00887671">
        <w:rPr>
          <w:rFonts w:ascii="方正仿宋简体" w:eastAsia="方正仿宋简体" w:hAnsi="微软雅黑" w:cs="宋体" w:hint="eastAsia"/>
          <w:kern w:val="0"/>
          <w:sz w:val="32"/>
          <w:szCs w:val="32"/>
        </w:rPr>
        <w:t>联系人：瞿春涛</w:t>
      </w:r>
      <w:r>
        <w:rPr>
          <w:rFonts w:ascii="方正仿宋简体" w:eastAsia="方正仿宋简体" w:hAnsi="微软雅黑" w:cs="宋体" w:hint="eastAsia"/>
          <w:kern w:val="0"/>
          <w:sz w:val="32"/>
          <w:szCs w:val="32"/>
        </w:rPr>
        <w:t>，联系电话：</w:t>
      </w:r>
      <w:r w:rsidRPr="00887671">
        <w:rPr>
          <w:rFonts w:ascii="方正仿宋简体" w:eastAsia="方正仿宋简体" w:hAnsi="微软雅黑" w:cs="宋体" w:hint="eastAsia"/>
          <w:kern w:val="0"/>
          <w:sz w:val="32"/>
          <w:szCs w:val="32"/>
        </w:rPr>
        <w:t>84366322</w:t>
      </w:r>
      <w:r>
        <w:rPr>
          <w:rFonts w:ascii="方正仿宋简体" w:eastAsia="方正仿宋简体" w:hAnsi="微软雅黑" w:cs="宋体" w:hint="eastAsia"/>
          <w:kern w:val="0"/>
          <w:sz w:val="32"/>
          <w:szCs w:val="32"/>
        </w:rPr>
        <w:t>）</w:t>
      </w:r>
    </w:p>
    <w:p w:rsidR="00411EF5" w:rsidRDefault="00411EF5" w:rsidP="00411EF5">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0F66E7" w:rsidRDefault="00411EF5" w:rsidP="009E2530">
      <w:pPr>
        <w:pStyle w:val="1"/>
        <w:jc w:val="center"/>
      </w:pPr>
      <w:bookmarkStart w:id="11" w:name="_Toc533673191"/>
      <w:bookmarkStart w:id="12" w:name="_Toc533674000"/>
      <w:bookmarkStart w:id="13" w:name="_Toc533686164"/>
      <w:r>
        <w:rPr>
          <w:rFonts w:hint="eastAsia"/>
        </w:rPr>
        <w:lastRenderedPageBreak/>
        <w:t>关于强化统筹协调推进市级服务业</w:t>
      </w:r>
    </w:p>
    <w:p w:rsidR="00411EF5" w:rsidRDefault="00411EF5" w:rsidP="009E2530">
      <w:pPr>
        <w:pStyle w:val="1"/>
        <w:jc w:val="center"/>
      </w:pPr>
      <w:r>
        <w:rPr>
          <w:rFonts w:hint="eastAsia"/>
        </w:rPr>
        <w:t>集聚区建设的建议</w:t>
      </w:r>
      <w:bookmarkEnd w:id="11"/>
      <w:bookmarkEnd w:id="12"/>
      <w:bookmarkEnd w:id="13"/>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p>
    <w:p w:rsidR="00411EF5" w:rsidRPr="00602ED0" w:rsidRDefault="00411EF5" w:rsidP="00411EF5">
      <w:pPr>
        <w:adjustRightInd w:val="0"/>
        <w:spacing w:line="600" w:lineRule="exact"/>
        <w:ind w:firstLineChars="200" w:firstLine="640"/>
        <w:rPr>
          <w:rFonts w:ascii="方正宋黑简体" w:eastAsia="方正宋黑简体" w:hAnsi="方正仿宋简体" w:cs="方正仿宋简体"/>
          <w:sz w:val="32"/>
          <w:szCs w:val="32"/>
        </w:rPr>
      </w:pPr>
      <w:r w:rsidRPr="00602ED0">
        <w:rPr>
          <w:rFonts w:ascii="方正宋黑简体" w:eastAsia="方正宋黑简体" w:hAnsi="方正仿宋简体" w:cs="方正仿宋简体" w:hint="eastAsia"/>
          <w:sz w:val="32"/>
          <w:szCs w:val="32"/>
        </w:rPr>
        <w:t>一、基本情况</w:t>
      </w:r>
    </w:p>
    <w:p w:rsidR="00411EF5" w:rsidRDefault="00411EF5" w:rsidP="00411EF5">
      <w:pPr>
        <w:adjustRightInd w:val="0"/>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“东郊文化创意集聚区”、“龙潭新经济产业集聚区”和“成都东客站枢纽经济集聚区”三个市级服务业集聚区建设是推动我区服务业转型升级的重要抓手。</w:t>
      </w:r>
    </w:p>
    <w:p w:rsidR="00411EF5" w:rsidRPr="00602ED0" w:rsidRDefault="00411EF5" w:rsidP="00411EF5">
      <w:pPr>
        <w:adjustRightInd w:val="0"/>
        <w:spacing w:line="600" w:lineRule="exact"/>
        <w:ind w:firstLineChars="200" w:firstLine="640"/>
        <w:rPr>
          <w:rFonts w:ascii="方正宋黑简体" w:eastAsia="方正宋黑简体" w:hAnsi="方正仿宋简体" w:cs="方正仿宋简体"/>
          <w:sz w:val="32"/>
          <w:szCs w:val="32"/>
        </w:rPr>
      </w:pPr>
      <w:r w:rsidRPr="00602ED0">
        <w:rPr>
          <w:rFonts w:ascii="方正宋黑简体" w:eastAsia="方正宋黑简体" w:hAnsi="方正仿宋简体" w:cs="方正仿宋简体" w:hint="eastAsia"/>
          <w:sz w:val="32"/>
          <w:szCs w:val="32"/>
        </w:rPr>
        <w:t>二、存在问题</w:t>
      </w:r>
    </w:p>
    <w:p w:rsidR="00411EF5" w:rsidRDefault="00411EF5" w:rsidP="00411EF5">
      <w:pPr>
        <w:adjustRightInd w:val="0"/>
        <w:spacing w:line="600" w:lineRule="exact"/>
        <w:ind w:firstLineChars="200" w:firstLine="640"/>
        <w:rPr>
          <w:rFonts w:eastAsia="方正仿宋简体" w:cs="方正仿宋简体"/>
          <w:color w:val="000000"/>
          <w:sz w:val="32"/>
          <w:szCs w:val="32"/>
        </w:rPr>
      </w:pPr>
      <w:r>
        <w:rPr>
          <w:rFonts w:eastAsia="方正仿宋简体" w:cs="方正仿宋简体" w:hint="eastAsia"/>
          <w:color w:val="000000"/>
          <w:sz w:val="32"/>
          <w:szCs w:val="32"/>
        </w:rPr>
        <w:t>当前，三个服务业集聚区在土地出让、市政公建配套建设、公共交通配套等方面均不同程度存在需跨区域、跨部门协调解决的问题，涉及规划、国土、市兴城集团、市交投集团等多部门和锦江、龙泉等两个区。</w:t>
      </w:r>
    </w:p>
    <w:p w:rsidR="00411EF5" w:rsidRPr="00602ED0" w:rsidRDefault="00411EF5" w:rsidP="00411EF5">
      <w:pPr>
        <w:adjustRightInd w:val="0"/>
        <w:spacing w:line="600" w:lineRule="exact"/>
        <w:ind w:firstLineChars="200" w:firstLine="640"/>
        <w:rPr>
          <w:rFonts w:ascii="方正宋黑简体" w:eastAsia="方正宋黑简体" w:cs="方正仿宋简体"/>
          <w:color w:val="000000"/>
          <w:sz w:val="32"/>
          <w:szCs w:val="32"/>
        </w:rPr>
      </w:pPr>
      <w:r w:rsidRPr="00602ED0">
        <w:rPr>
          <w:rFonts w:ascii="方正宋黑简体" w:eastAsia="方正宋黑简体" w:cs="方正仿宋简体" w:hint="eastAsia"/>
          <w:color w:val="000000"/>
          <w:sz w:val="32"/>
          <w:szCs w:val="32"/>
        </w:rPr>
        <w:t>三、工作建议</w:t>
      </w:r>
    </w:p>
    <w:p w:rsidR="00411EF5" w:rsidRDefault="00411EF5" w:rsidP="00411EF5">
      <w:pPr>
        <w:adjustRightInd w:val="0"/>
        <w:spacing w:line="600" w:lineRule="exact"/>
        <w:ind w:firstLineChars="200" w:firstLine="640"/>
        <w:rPr>
          <w:rFonts w:eastAsia="方正仿宋简体" w:cs="方正仿宋简体"/>
          <w:color w:val="000000"/>
          <w:sz w:val="32"/>
          <w:szCs w:val="32"/>
        </w:rPr>
      </w:pPr>
      <w:r>
        <w:rPr>
          <w:rFonts w:eastAsia="方正仿宋简体" w:cs="方正仿宋简体" w:hint="eastAsia"/>
          <w:color w:val="000000"/>
          <w:sz w:val="32"/>
          <w:szCs w:val="32"/>
        </w:rPr>
        <w:t>建设区政府加大对市发改委、市商务委、市国土局、市规划局等部门的协调帮建力度，加快推进我区三个服务业集聚区建设。</w:t>
      </w:r>
    </w:p>
    <w:p w:rsidR="00411EF5" w:rsidRDefault="00411EF5" w:rsidP="00411EF5">
      <w:pPr>
        <w:spacing w:line="60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（区商务局，</w:t>
      </w:r>
      <w:r>
        <w:rPr>
          <w:rFonts w:ascii="方正仿宋简体" w:eastAsia="方正仿宋简体" w:hAnsi="方正仿宋简体" w:cs="方正仿宋简体" w:hint="eastAsia"/>
          <w:sz w:val="32"/>
          <w:szCs w:val="32"/>
        </w:rPr>
        <w:t>联系人：龙洋；联系电话：</w:t>
      </w:r>
      <w:r>
        <w:rPr>
          <w:rFonts w:ascii="方正仿宋简体" w:eastAsia="方正仿宋简体" w:hAnsi="方正仿宋简体" w:cs="方正仿宋简体"/>
          <w:sz w:val="32"/>
          <w:szCs w:val="32"/>
        </w:rPr>
        <w:t>84319207</w:t>
      </w:r>
      <w:r>
        <w:rPr>
          <w:rFonts w:ascii="方正仿宋简体" w:eastAsia="方正仿宋简体" w:hAnsi="方正仿宋简体" w:cs="方正仿宋简体" w:hint="eastAsia"/>
          <w:sz w:val="32"/>
          <w:szCs w:val="32"/>
        </w:rPr>
        <w:t>）</w:t>
      </w:r>
    </w:p>
    <w:p w:rsidR="00411EF5" w:rsidRPr="00510083" w:rsidRDefault="00411EF5" w:rsidP="009E2530">
      <w:pPr>
        <w:pStyle w:val="1"/>
        <w:jc w:val="center"/>
      </w:pPr>
      <w:r>
        <w:rPr>
          <w:rFonts w:ascii="方正仿宋简体" w:eastAsia="方正仿宋简体" w:hAnsi="仿宋"/>
          <w:sz w:val="32"/>
          <w:szCs w:val="32"/>
        </w:rPr>
        <w:br w:type="page"/>
      </w:r>
      <w:bookmarkStart w:id="14" w:name="_Toc533673192"/>
      <w:bookmarkStart w:id="15" w:name="_Toc533674001"/>
      <w:bookmarkStart w:id="16" w:name="_Toc533686165"/>
      <w:r>
        <w:rPr>
          <w:rFonts w:hint="eastAsia"/>
        </w:rPr>
        <w:lastRenderedPageBreak/>
        <w:t>关于审慎发展类金融机构的建议</w:t>
      </w:r>
      <w:bookmarkEnd w:id="14"/>
      <w:bookmarkEnd w:id="15"/>
      <w:bookmarkEnd w:id="16"/>
    </w:p>
    <w:p w:rsidR="00411EF5" w:rsidRDefault="00411EF5" w:rsidP="00411EF5">
      <w:pPr>
        <w:spacing w:line="600" w:lineRule="exact"/>
        <w:ind w:firstLineChars="200" w:firstLine="640"/>
        <w:rPr>
          <w:rFonts w:ascii="方正黑体简体" w:eastAsia="方正黑体简体"/>
          <w:sz w:val="32"/>
          <w:szCs w:val="32"/>
        </w:rPr>
      </w:pPr>
    </w:p>
    <w:p w:rsidR="00411EF5" w:rsidRDefault="00411EF5" w:rsidP="00411EF5">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一、基本情况</w:t>
      </w:r>
    </w:p>
    <w:p w:rsidR="00411EF5" w:rsidRPr="00E71AA4" w:rsidRDefault="00411EF5" w:rsidP="00411EF5">
      <w:pPr>
        <w:spacing w:line="600" w:lineRule="exact"/>
        <w:ind w:firstLineChars="200" w:firstLine="640"/>
        <w:rPr>
          <w:rFonts w:ascii="方正仿宋简体" w:eastAsia="方正仿宋简体"/>
          <w:sz w:val="32"/>
          <w:szCs w:val="32"/>
        </w:rPr>
      </w:pPr>
      <w:r w:rsidRPr="00E71AA4">
        <w:rPr>
          <w:rFonts w:ascii="方正仿宋简体" w:eastAsia="方正仿宋简体" w:hint="eastAsia"/>
          <w:sz w:val="32"/>
          <w:szCs w:val="32"/>
        </w:rPr>
        <w:t>类金融机构包括融资租赁公司，商业保理公司，股权投资机构，小额贷款公司，融资担保公司，典当行，各类互联网金融企业。现在许多中小企业由于企业自身特征，偿债能力弱、融资规模小、财务规范性差、缺乏完善的公司治理</w:t>
      </w:r>
      <w:r>
        <w:rPr>
          <w:rFonts w:ascii="方正仿宋简体" w:eastAsia="方正仿宋简体" w:hint="eastAsia"/>
          <w:sz w:val="32"/>
          <w:szCs w:val="32"/>
        </w:rPr>
        <w:t>机制等问题。向银行获取发展资金难，较多的</w:t>
      </w:r>
      <w:r w:rsidRPr="00E71AA4">
        <w:rPr>
          <w:rFonts w:ascii="方正仿宋简体" w:eastAsia="方正仿宋简体" w:hint="eastAsia"/>
          <w:sz w:val="32"/>
          <w:szCs w:val="32"/>
        </w:rPr>
        <w:t>中小企业一般通过类金融机构获取发展资金</w:t>
      </w:r>
      <w:r>
        <w:rPr>
          <w:rFonts w:ascii="方正仿宋简体" w:eastAsia="方正仿宋简体" w:hint="eastAsia"/>
          <w:sz w:val="32"/>
          <w:szCs w:val="32"/>
        </w:rPr>
        <w:t>谋</w:t>
      </w:r>
      <w:r w:rsidRPr="00E71AA4">
        <w:rPr>
          <w:rFonts w:ascii="方正仿宋简体" w:eastAsia="方正仿宋简体" w:hint="eastAsia"/>
          <w:sz w:val="32"/>
          <w:szCs w:val="32"/>
        </w:rPr>
        <w:t>求发展。</w:t>
      </w:r>
    </w:p>
    <w:p w:rsidR="00411EF5" w:rsidRPr="00E71AA4" w:rsidRDefault="00411EF5" w:rsidP="00411EF5">
      <w:pPr>
        <w:spacing w:line="600" w:lineRule="exact"/>
        <w:ind w:firstLineChars="200" w:firstLine="640"/>
        <w:rPr>
          <w:rFonts w:ascii="方正黑体简体" w:eastAsia="方正黑体简体"/>
          <w:sz w:val="32"/>
          <w:szCs w:val="32"/>
        </w:rPr>
      </w:pPr>
      <w:r w:rsidRPr="00E71AA4">
        <w:rPr>
          <w:rFonts w:ascii="方正黑体简体" w:eastAsia="方正黑体简体" w:hint="eastAsia"/>
          <w:sz w:val="32"/>
          <w:szCs w:val="32"/>
        </w:rPr>
        <w:t>二、存在问题</w:t>
      </w:r>
    </w:p>
    <w:p w:rsidR="00411EF5" w:rsidRDefault="00411EF5" w:rsidP="00411EF5">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传统银行服务不足，小微企业融资难。以互联网金融为代表的类金融机构迅速发展，同时也带来一定的金融风险隐患。目前地方金融监管机构对类金融机构的管理缺乏执法权，导致监管不及时到位。</w:t>
      </w:r>
    </w:p>
    <w:p w:rsidR="00411EF5" w:rsidRPr="00E71AA4" w:rsidRDefault="00411EF5" w:rsidP="00411EF5">
      <w:pPr>
        <w:spacing w:line="600" w:lineRule="exact"/>
        <w:ind w:firstLineChars="200" w:firstLine="640"/>
        <w:rPr>
          <w:rFonts w:ascii="方正黑体简体" w:eastAsia="方正黑体简体"/>
          <w:sz w:val="32"/>
          <w:szCs w:val="32"/>
        </w:rPr>
      </w:pPr>
      <w:r w:rsidRPr="00E71AA4">
        <w:rPr>
          <w:rFonts w:ascii="方正黑体简体" w:eastAsia="方正黑体简体" w:hint="eastAsia"/>
          <w:sz w:val="32"/>
          <w:szCs w:val="32"/>
        </w:rPr>
        <w:t>三、工作建议</w:t>
      </w:r>
    </w:p>
    <w:p w:rsidR="00411EF5" w:rsidRPr="00510083" w:rsidRDefault="00411EF5" w:rsidP="00411EF5">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对类金融机构的发展，工商、金融、投促、公安等相关部门应对申办企业严格把关，审慎发展，使类金融机构在市场上的服务份额占到合理的规模。同时相关部门加大监管力度，进一步提升对风险处置的能力，加大风险防控宣传力度，提高广大民众风险防控意识。</w:t>
      </w:r>
    </w:p>
    <w:p w:rsidR="009E2530" w:rsidRDefault="00411EF5" w:rsidP="009E2530">
      <w:pPr>
        <w:spacing w:line="600" w:lineRule="exact"/>
        <w:ind w:firstLineChars="200" w:firstLine="640"/>
        <w:rPr>
          <w:rFonts w:eastAsia="方正仿宋简体"/>
          <w:sz w:val="32"/>
          <w:szCs w:val="32"/>
        </w:rPr>
      </w:pPr>
      <w:r>
        <w:rPr>
          <w:rFonts w:eastAsia="方正仿宋简体" w:hint="eastAsia"/>
          <w:sz w:val="32"/>
          <w:szCs w:val="32"/>
        </w:rPr>
        <w:t>（区金融和国资办，联系人：张同林；联系电话：</w:t>
      </w:r>
      <w:r>
        <w:rPr>
          <w:rFonts w:eastAsia="方正仿宋简体" w:hint="eastAsia"/>
          <w:sz w:val="32"/>
          <w:szCs w:val="32"/>
        </w:rPr>
        <w:t>84355803</w:t>
      </w:r>
      <w:r>
        <w:rPr>
          <w:rFonts w:eastAsia="方正仿宋简体" w:hint="eastAsia"/>
          <w:sz w:val="32"/>
          <w:szCs w:val="32"/>
        </w:rPr>
        <w:t>）</w:t>
      </w:r>
    </w:p>
    <w:p w:rsidR="00411EF5" w:rsidRPr="009E2530" w:rsidRDefault="009E2530" w:rsidP="009E2530">
      <w:pPr>
        <w:widowControl/>
        <w:jc w:val="left"/>
        <w:rPr>
          <w:rFonts w:eastAsia="方正仿宋简体"/>
          <w:sz w:val="32"/>
          <w:szCs w:val="32"/>
        </w:rPr>
      </w:pPr>
      <w:r>
        <w:rPr>
          <w:rFonts w:eastAsia="方正仿宋简体"/>
          <w:sz w:val="32"/>
          <w:szCs w:val="32"/>
        </w:rPr>
        <w:br w:type="page"/>
      </w:r>
    </w:p>
    <w:p w:rsidR="00411EF5" w:rsidRPr="005C27D6" w:rsidRDefault="00411EF5" w:rsidP="009E2530">
      <w:pPr>
        <w:pStyle w:val="1"/>
        <w:jc w:val="center"/>
      </w:pPr>
      <w:bookmarkStart w:id="17" w:name="_Toc533673193"/>
      <w:bookmarkStart w:id="18" w:name="_Toc533674002"/>
      <w:bookmarkStart w:id="19" w:name="_Toc533686166"/>
      <w:r w:rsidRPr="005C27D6">
        <w:rPr>
          <w:rFonts w:hint="eastAsia"/>
        </w:rPr>
        <w:lastRenderedPageBreak/>
        <w:t>关于提升城市形象的建议</w:t>
      </w:r>
      <w:bookmarkEnd w:id="17"/>
      <w:bookmarkEnd w:id="18"/>
      <w:bookmarkEnd w:id="19"/>
    </w:p>
    <w:p w:rsidR="00411EF5" w:rsidRDefault="00411EF5" w:rsidP="00411EF5">
      <w:pPr>
        <w:spacing w:line="600" w:lineRule="exact"/>
        <w:ind w:firstLineChars="200" w:firstLine="640"/>
        <w:rPr>
          <w:rFonts w:ascii="方正黑体简体" w:eastAsia="方正黑体简体" w:hAnsi="方正楷体简体" w:cs="方正楷体简体"/>
          <w:color w:val="000000"/>
          <w:sz w:val="32"/>
          <w:szCs w:val="32"/>
        </w:rPr>
      </w:pPr>
    </w:p>
    <w:p w:rsidR="00411EF5" w:rsidRDefault="00411EF5" w:rsidP="00411EF5">
      <w:pPr>
        <w:spacing w:line="600" w:lineRule="exact"/>
        <w:ind w:firstLineChars="200" w:firstLine="640"/>
        <w:rPr>
          <w:rFonts w:ascii="方正黑体简体" w:eastAsia="方正黑体简体" w:hAnsi="方正楷体简体" w:cs="方正楷体简体"/>
          <w:color w:val="000000"/>
          <w:sz w:val="32"/>
          <w:szCs w:val="32"/>
        </w:rPr>
      </w:pPr>
      <w:r w:rsidRPr="0029230E">
        <w:rPr>
          <w:rFonts w:ascii="方正黑体简体" w:eastAsia="方正黑体简体" w:hAnsi="方正楷体简体" w:cs="方正楷体简体" w:hint="eastAsia"/>
          <w:color w:val="000000"/>
          <w:sz w:val="32"/>
          <w:szCs w:val="32"/>
        </w:rPr>
        <w:t>一、基本情况</w:t>
      </w:r>
    </w:p>
    <w:p w:rsidR="00411EF5" w:rsidRDefault="00411EF5" w:rsidP="00411EF5">
      <w:pPr>
        <w:spacing w:line="600" w:lineRule="exact"/>
        <w:ind w:firstLineChars="200" w:firstLine="640"/>
        <w:rPr>
          <w:rFonts w:eastAsia="方正仿宋简体"/>
          <w:color w:val="000000"/>
          <w:sz w:val="32"/>
          <w:szCs w:val="32"/>
        </w:rPr>
      </w:pPr>
      <w:r>
        <w:rPr>
          <w:rFonts w:eastAsia="方正仿宋简体" w:hint="eastAsia"/>
          <w:color w:val="000000"/>
          <w:sz w:val="32"/>
          <w:szCs w:val="32"/>
        </w:rPr>
        <w:t>成华区作为老工业区，经历了东调和北改后，大量工厂搬离成华，但其生活区留在了成华，多由企业自行管理。因其规划滞后、设施缺失、管理薄弱，内部脏乱差问题多，严重影响了成华形象。伴随着成华大工厂大农村格局的突破，在拆旧空地已形成了很多居民小区、商业综合体等现代建筑，人口加速聚集，城市基础及配套不足、城市形态不优，成为成华需改善和提升的方面。</w:t>
      </w:r>
    </w:p>
    <w:p w:rsidR="00411EF5" w:rsidRPr="0048260B" w:rsidRDefault="00411EF5" w:rsidP="00411EF5">
      <w:pPr>
        <w:spacing w:line="600" w:lineRule="exact"/>
        <w:ind w:firstLineChars="200" w:firstLine="640"/>
        <w:rPr>
          <w:rFonts w:ascii="方正宋黑简体" w:eastAsia="方正宋黑简体"/>
          <w:color w:val="000000"/>
          <w:sz w:val="32"/>
          <w:szCs w:val="32"/>
        </w:rPr>
      </w:pPr>
      <w:r w:rsidRPr="0048260B">
        <w:rPr>
          <w:rFonts w:ascii="方正宋黑简体" w:eastAsia="方正宋黑简体" w:hint="eastAsia"/>
          <w:color w:val="000000"/>
          <w:sz w:val="32"/>
          <w:szCs w:val="32"/>
        </w:rPr>
        <w:t>二、存在问题</w:t>
      </w:r>
    </w:p>
    <w:p w:rsidR="00411EF5" w:rsidRDefault="00411EF5" w:rsidP="00411EF5">
      <w:pPr>
        <w:spacing w:line="600" w:lineRule="exact"/>
        <w:ind w:firstLineChars="200" w:firstLine="640"/>
        <w:rPr>
          <w:rFonts w:eastAsia="方正仿宋简体"/>
          <w:color w:val="000000"/>
          <w:sz w:val="32"/>
          <w:szCs w:val="32"/>
        </w:rPr>
      </w:pPr>
      <w:r w:rsidRPr="0048260B">
        <w:rPr>
          <w:rFonts w:eastAsia="方正仿宋简体" w:hint="eastAsia"/>
          <w:bCs/>
          <w:color w:val="000000"/>
          <w:sz w:val="32"/>
          <w:szCs w:val="32"/>
        </w:rPr>
        <w:t>一是企业生活区众多。</w:t>
      </w:r>
      <w:r>
        <w:rPr>
          <w:rFonts w:eastAsia="方正仿宋简体" w:hint="eastAsia"/>
          <w:color w:val="000000"/>
          <w:sz w:val="32"/>
          <w:szCs w:val="32"/>
        </w:rPr>
        <w:t>主要表现为治“差”效果不佳，虽经多年整治提升，但成华相对兄弟城区而言，仍有较大差距。</w:t>
      </w:r>
      <w:r w:rsidRPr="0048260B">
        <w:rPr>
          <w:rFonts w:eastAsia="方正仿宋简体" w:hint="eastAsia"/>
          <w:bCs/>
          <w:color w:val="000000"/>
          <w:sz w:val="32"/>
          <w:szCs w:val="32"/>
        </w:rPr>
        <w:t>二是基础设施薄弱。</w:t>
      </w:r>
      <w:r>
        <w:rPr>
          <w:rFonts w:eastAsia="方正仿宋简体" w:hint="eastAsia"/>
          <w:color w:val="000000"/>
          <w:sz w:val="32"/>
          <w:szCs w:val="32"/>
        </w:rPr>
        <w:t>由于历史原因，成华的城市基础设施等方面欠账较多，公厕、垃圾压缩站、农贸市场等数量不足、布局不合理，对后期的城市管理造成不利影响。</w:t>
      </w:r>
      <w:r w:rsidRPr="0048260B">
        <w:rPr>
          <w:rFonts w:eastAsia="方正仿宋简体" w:hint="eastAsia"/>
          <w:bCs/>
          <w:color w:val="000000"/>
          <w:sz w:val="32"/>
          <w:szCs w:val="32"/>
        </w:rPr>
        <w:t>三是业态文态不高。</w:t>
      </w:r>
      <w:r>
        <w:rPr>
          <w:rFonts w:eastAsia="方正仿宋简体" w:hint="eastAsia"/>
          <w:color w:val="000000"/>
          <w:sz w:val="32"/>
          <w:szCs w:val="32"/>
        </w:rPr>
        <w:t>作为</w:t>
      </w:r>
      <w:r>
        <w:rPr>
          <w:rFonts w:eastAsia="方正仿宋简体" w:hint="eastAsia"/>
          <w:color w:val="000000"/>
          <w:sz w:val="32"/>
          <w:szCs w:val="32"/>
        </w:rPr>
        <w:t>1990</w:t>
      </w:r>
      <w:r>
        <w:rPr>
          <w:rFonts w:eastAsia="方正仿宋简体" w:hint="eastAsia"/>
          <w:color w:val="000000"/>
          <w:sz w:val="32"/>
          <w:szCs w:val="32"/>
        </w:rPr>
        <w:t>年成立的行政区，相比青羊、武侯、锦江等城区历史积淀不足，相比高新区、天府新区等，居民文化层次较低；全区商业形态、文化环境等档次不高，商招广告、城市景观等方面差强人意，缺乏文化韵味和地方特色。</w:t>
      </w:r>
    </w:p>
    <w:p w:rsidR="00411EF5" w:rsidRPr="005C27D6" w:rsidRDefault="00411EF5" w:rsidP="00411EF5">
      <w:pPr>
        <w:adjustRightInd w:val="0"/>
        <w:snapToGrid w:val="0"/>
        <w:spacing w:line="600" w:lineRule="exact"/>
        <w:ind w:firstLineChars="200" w:firstLine="640"/>
        <w:rPr>
          <w:rFonts w:ascii="方正黑体简体" w:eastAsia="方正黑体简体" w:hAnsi="方正楷体简体" w:cs="方正楷体简体"/>
          <w:color w:val="000000"/>
          <w:sz w:val="32"/>
          <w:szCs w:val="32"/>
        </w:rPr>
      </w:pPr>
      <w:r>
        <w:rPr>
          <w:rFonts w:ascii="方正黑体简体" w:eastAsia="方正黑体简体" w:hAnsi="方正楷体简体" w:cs="方正楷体简体" w:hint="eastAsia"/>
          <w:color w:val="000000"/>
          <w:sz w:val="32"/>
          <w:szCs w:val="32"/>
        </w:rPr>
        <w:t>三、工作</w:t>
      </w:r>
      <w:r w:rsidRPr="005C27D6">
        <w:rPr>
          <w:rFonts w:ascii="方正黑体简体" w:eastAsia="方正黑体简体" w:hAnsi="方正楷体简体" w:cs="方正楷体简体" w:hint="eastAsia"/>
          <w:color w:val="000000"/>
          <w:sz w:val="32"/>
          <w:szCs w:val="32"/>
        </w:rPr>
        <w:t>建议</w:t>
      </w:r>
    </w:p>
    <w:p w:rsidR="00411EF5"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48260B">
        <w:rPr>
          <w:rFonts w:ascii="方正仿宋简体" w:eastAsia="方正仿宋简体" w:hAnsi="方正仿宋简体" w:cs="方正仿宋简体" w:hint="eastAsia"/>
          <w:bCs/>
          <w:color w:val="000000"/>
          <w:sz w:val="32"/>
          <w:szCs w:val="32"/>
        </w:rPr>
        <w:t>一是高水平规划。</w:t>
      </w:r>
      <w:r>
        <w:rPr>
          <w:rFonts w:ascii="方正仿宋简体" w:eastAsia="方正仿宋简体" w:hAnsi="方正仿宋简体" w:cs="方正仿宋简体" w:hint="eastAsia"/>
          <w:color w:val="000000"/>
          <w:sz w:val="32"/>
          <w:szCs w:val="32"/>
        </w:rPr>
        <w:t>结合区域特点进行科学统一的城市规划，并制定相关的景观招牌、夜景照明、园林绿化、环卫设施等城市管理专项规划，提升业态文态，改善城市形象。</w:t>
      </w:r>
      <w:r w:rsidRPr="0048260B">
        <w:rPr>
          <w:rFonts w:ascii="方正仿宋简体" w:eastAsia="方正仿宋简体" w:hAnsi="方正仿宋简体" w:cs="方正仿宋简体" w:hint="eastAsia"/>
          <w:bCs/>
          <w:color w:val="000000"/>
          <w:sz w:val="32"/>
          <w:szCs w:val="32"/>
        </w:rPr>
        <w:t>二是高标准建设。</w:t>
      </w:r>
      <w:r>
        <w:rPr>
          <w:rFonts w:ascii="方正仿宋简体" w:eastAsia="方正仿宋简体" w:hAnsi="方正仿宋简体" w:cs="方正仿宋简体" w:hint="eastAsia"/>
          <w:color w:val="000000"/>
          <w:sz w:val="32"/>
          <w:szCs w:val="32"/>
        </w:rPr>
        <w:lastRenderedPageBreak/>
        <w:t>加强全市统筹，开展跨区域帮扶支持，对中优区域企业生活区、老旧院落等给予建设改造的政策支持、资金支持、技术支持，尽快弥补成华城市建设短板。</w:t>
      </w:r>
      <w:r w:rsidRPr="0048260B">
        <w:rPr>
          <w:rFonts w:ascii="方正仿宋简体" w:eastAsia="方正仿宋简体" w:hAnsi="方正仿宋简体" w:cs="方正仿宋简体" w:hint="eastAsia"/>
          <w:bCs/>
          <w:color w:val="000000"/>
          <w:sz w:val="32"/>
          <w:szCs w:val="32"/>
        </w:rPr>
        <w:t>三是高质量管理。</w:t>
      </w:r>
      <w:r>
        <w:rPr>
          <w:rFonts w:ascii="方正仿宋简体" w:eastAsia="方正仿宋简体" w:hAnsi="方正仿宋简体" w:cs="方正仿宋简体" w:hint="eastAsia"/>
          <w:color w:val="000000"/>
          <w:sz w:val="32"/>
          <w:szCs w:val="32"/>
        </w:rPr>
        <w:t>结合成华东郊工业文明和熊猫文化，打造具有区域特色的城市管理特色亮点，将美学原理和美学知识运用到城市户外广告、店招店牌、景观照明等改造提升等工作中，提升城市形象美誉度。</w:t>
      </w:r>
    </w:p>
    <w:p w:rsidR="00411EF5"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（区城管局，联系人：母顺兴；联系电话：83265322）</w:t>
      </w:r>
    </w:p>
    <w:p w:rsidR="00411EF5" w:rsidRDefault="00411EF5" w:rsidP="00411EF5">
      <w:pPr>
        <w:spacing w:line="600" w:lineRule="exact"/>
        <w:ind w:firstLineChars="200" w:firstLine="880"/>
        <w:rPr>
          <w:rFonts w:eastAsia="方正仿宋简体"/>
          <w:sz w:val="32"/>
          <w:szCs w:val="32"/>
        </w:rPr>
      </w:pPr>
      <w:r>
        <w:rPr>
          <w:rFonts w:ascii="黑体" w:eastAsia="黑体" w:hAnsi="黑体" w:cs="黑体"/>
          <w:sz w:val="44"/>
          <w:szCs w:val="44"/>
        </w:rPr>
        <w:br w:type="page"/>
      </w:r>
    </w:p>
    <w:p w:rsidR="00411EF5" w:rsidRPr="0029230E" w:rsidRDefault="00411EF5" w:rsidP="009E2530">
      <w:pPr>
        <w:pStyle w:val="1"/>
        <w:jc w:val="center"/>
      </w:pPr>
      <w:bookmarkStart w:id="20" w:name="_Toc533673194"/>
      <w:bookmarkStart w:id="21" w:name="_Toc533674003"/>
      <w:bookmarkStart w:id="22" w:name="_Toc533686167"/>
      <w:r w:rsidRPr="0029230E">
        <w:rPr>
          <w:rFonts w:hint="eastAsia"/>
        </w:rPr>
        <w:lastRenderedPageBreak/>
        <w:t>关于提升市容秩序的建议</w:t>
      </w:r>
      <w:bookmarkEnd w:id="20"/>
      <w:bookmarkEnd w:id="21"/>
      <w:bookmarkEnd w:id="22"/>
    </w:p>
    <w:p w:rsidR="00411EF5" w:rsidRDefault="00411EF5" w:rsidP="00411EF5">
      <w:pPr>
        <w:adjustRightInd w:val="0"/>
        <w:snapToGrid w:val="0"/>
        <w:spacing w:line="600" w:lineRule="exact"/>
        <w:ind w:firstLineChars="200" w:firstLine="640"/>
        <w:rPr>
          <w:rFonts w:ascii="方正楷体简体" w:eastAsia="方正楷体简体" w:hAnsi="方正楷体简体" w:cs="方正楷体简体"/>
          <w:color w:val="000000"/>
          <w:sz w:val="32"/>
          <w:szCs w:val="32"/>
        </w:rPr>
      </w:pPr>
    </w:p>
    <w:p w:rsidR="00411EF5" w:rsidRPr="0029230E" w:rsidRDefault="00411EF5" w:rsidP="00411EF5">
      <w:pPr>
        <w:adjustRightInd w:val="0"/>
        <w:spacing w:line="600" w:lineRule="exact"/>
        <w:ind w:firstLineChars="200" w:firstLine="640"/>
        <w:rPr>
          <w:rFonts w:ascii="方正黑体简体" w:eastAsia="方正黑体简体" w:hAnsi="方正楷体简体" w:cs="方正楷体简体"/>
          <w:color w:val="000000"/>
          <w:sz w:val="32"/>
          <w:szCs w:val="32"/>
        </w:rPr>
      </w:pPr>
      <w:r w:rsidRPr="0029230E">
        <w:rPr>
          <w:rFonts w:ascii="方正黑体简体" w:eastAsia="方正黑体简体" w:hAnsi="方正楷体简体" w:cs="方正楷体简体" w:hint="eastAsia"/>
          <w:color w:val="000000"/>
          <w:sz w:val="32"/>
          <w:szCs w:val="32"/>
        </w:rPr>
        <w:t>一、基本情况</w:t>
      </w:r>
    </w:p>
    <w:p w:rsidR="00411EF5" w:rsidRDefault="00411EF5" w:rsidP="00411EF5">
      <w:pPr>
        <w:adjustRightInd w:val="0"/>
        <w:spacing w:line="600" w:lineRule="exact"/>
        <w:ind w:firstLineChars="200" w:firstLine="640"/>
        <w:rPr>
          <w:rFonts w:eastAsia="方正仿宋简体"/>
          <w:color w:val="000000"/>
          <w:sz w:val="32"/>
          <w:szCs w:val="32"/>
        </w:rPr>
      </w:pPr>
      <w:r>
        <w:rPr>
          <w:rFonts w:eastAsia="方正仿宋简体" w:hint="eastAsia"/>
          <w:color w:val="000000"/>
          <w:sz w:val="32"/>
          <w:szCs w:val="32"/>
        </w:rPr>
        <w:t>成都市作为发达商业城市，具有悠久的商业传统，街边摊、路边店、占道经营、周末赶场等非常普遍，并形成相应的商业文化，传统的城市管理局限于“劝”“撵”“扣”“罚”等手段，难以走出“整治—反弹—再整治—再反弹”的怪圈，缺乏管理与服务并举的治本之策。</w:t>
      </w:r>
    </w:p>
    <w:p w:rsidR="00411EF5" w:rsidRPr="00843038" w:rsidRDefault="00411EF5" w:rsidP="00411EF5">
      <w:pPr>
        <w:adjustRightInd w:val="0"/>
        <w:spacing w:line="600" w:lineRule="exact"/>
        <w:ind w:firstLineChars="200" w:firstLine="640"/>
        <w:rPr>
          <w:rFonts w:ascii="方正宋黑简体" w:eastAsia="方正宋黑简体"/>
          <w:color w:val="000000"/>
          <w:sz w:val="32"/>
          <w:szCs w:val="32"/>
        </w:rPr>
      </w:pPr>
      <w:r w:rsidRPr="00843038">
        <w:rPr>
          <w:rFonts w:ascii="方正宋黑简体" w:eastAsia="方正宋黑简体" w:hint="eastAsia"/>
          <w:color w:val="000000"/>
          <w:sz w:val="32"/>
          <w:szCs w:val="32"/>
        </w:rPr>
        <w:t>二、存在问题</w:t>
      </w:r>
    </w:p>
    <w:p w:rsidR="00411EF5" w:rsidRDefault="00411EF5" w:rsidP="00411EF5">
      <w:pPr>
        <w:adjustRightInd w:val="0"/>
        <w:spacing w:line="600" w:lineRule="exact"/>
        <w:ind w:firstLineChars="200" w:firstLine="640"/>
        <w:rPr>
          <w:rFonts w:eastAsia="方正仿宋简体"/>
          <w:color w:val="000000"/>
          <w:sz w:val="32"/>
          <w:szCs w:val="32"/>
        </w:rPr>
      </w:pPr>
      <w:r>
        <w:rPr>
          <w:rFonts w:eastAsia="方正仿宋简体" w:hint="eastAsia"/>
          <w:color w:val="000000"/>
          <w:sz w:val="32"/>
          <w:szCs w:val="32"/>
        </w:rPr>
        <w:t>主要表现为治“乱”手段不足，特别是针对流动摊贩、越门经营等动态反复性问题。</w:t>
      </w:r>
      <w:r w:rsidRPr="00843038">
        <w:rPr>
          <w:rFonts w:eastAsia="方正仿宋简体" w:hint="eastAsia"/>
          <w:bCs/>
          <w:color w:val="000000"/>
          <w:sz w:val="32"/>
          <w:szCs w:val="32"/>
        </w:rPr>
        <w:t>一是缺乏刚性执法手段。</w:t>
      </w:r>
      <w:r>
        <w:rPr>
          <w:rFonts w:eastAsia="方正仿宋简体" w:hint="eastAsia"/>
          <w:color w:val="000000"/>
          <w:sz w:val="32"/>
          <w:szCs w:val="32"/>
        </w:rPr>
        <w:t>因法律支撑、执法强制力等束缚，相比于公安等部门，城管执法力度弱、处罚少、执行难，难以对违法人员起到强力的惩处作用，也难以对其他人员进行有效的威慑。</w:t>
      </w:r>
      <w:r w:rsidRPr="00843038">
        <w:rPr>
          <w:rFonts w:eastAsia="方正仿宋简体" w:hint="eastAsia"/>
          <w:bCs/>
          <w:color w:val="000000"/>
          <w:sz w:val="32"/>
          <w:szCs w:val="32"/>
        </w:rPr>
        <w:t>二是缺乏难题处置手段。</w:t>
      </w:r>
      <w:r>
        <w:rPr>
          <w:rFonts w:eastAsia="方正仿宋简体" w:hint="eastAsia"/>
          <w:color w:val="000000"/>
          <w:sz w:val="32"/>
          <w:szCs w:val="32"/>
        </w:rPr>
        <w:t>我区部分区域少数民族流动摊贩问题比较突出，虽经多方努力，但因涉及民族、宗教、维稳等，对其查处、取缔十分困难，给市容秩序管控造成很大压力。</w:t>
      </w:r>
    </w:p>
    <w:p w:rsidR="00411EF5" w:rsidRPr="005C27D6" w:rsidRDefault="00411EF5" w:rsidP="00411EF5">
      <w:pPr>
        <w:adjustRightInd w:val="0"/>
        <w:spacing w:line="600" w:lineRule="exact"/>
        <w:ind w:firstLineChars="200" w:firstLine="640"/>
        <w:rPr>
          <w:rFonts w:ascii="方正黑体简体" w:eastAsia="方正黑体简体" w:hAnsi="方正楷体简体" w:cs="方正楷体简体"/>
          <w:color w:val="000000"/>
          <w:sz w:val="32"/>
          <w:szCs w:val="32"/>
        </w:rPr>
      </w:pPr>
      <w:r>
        <w:rPr>
          <w:rFonts w:ascii="方正黑体简体" w:eastAsia="方正黑体简体" w:hAnsi="方正楷体简体" w:cs="方正楷体简体" w:hint="eastAsia"/>
          <w:color w:val="000000"/>
          <w:sz w:val="32"/>
          <w:szCs w:val="32"/>
        </w:rPr>
        <w:t>三</w:t>
      </w:r>
      <w:r w:rsidRPr="005C27D6">
        <w:rPr>
          <w:rFonts w:ascii="方正黑体简体" w:eastAsia="方正黑体简体" w:hAnsi="方正楷体简体" w:cs="方正楷体简体" w:hint="eastAsia"/>
          <w:color w:val="000000"/>
          <w:sz w:val="32"/>
          <w:szCs w:val="32"/>
        </w:rPr>
        <w:t>、</w:t>
      </w:r>
      <w:r>
        <w:rPr>
          <w:rFonts w:ascii="方正黑体简体" w:eastAsia="方正黑体简体" w:hAnsi="方正楷体简体" w:cs="方正楷体简体" w:hint="eastAsia"/>
          <w:color w:val="000000"/>
          <w:sz w:val="32"/>
          <w:szCs w:val="32"/>
        </w:rPr>
        <w:t>工作</w:t>
      </w:r>
      <w:r w:rsidRPr="005C27D6">
        <w:rPr>
          <w:rFonts w:ascii="方正黑体简体" w:eastAsia="方正黑体简体" w:hAnsi="方正楷体简体" w:cs="方正楷体简体" w:hint="eastAsia"/>
          <w:color w:val="000000"/>
          <w:sz w:val="32"/>
          <w:szCs w:val="32"/>
        </w:rPr>
        <w:t>建议</w:t>
      </w:r>
    </w:p>
    <w:p w:rsidR="00411EF5" w:rsidRDefault="00411EF5" w:rsidP="00411EF5">
      <w:pPr>
        <w:adjustRightInd w:val="0"/>
        <w:spacing w:line="600" w:lineRule="exact"/>
        <w:ind w:firstLineChars="200" w:firstLine="640"/>
        <w:rPr>
          <w:rFonts w:ascii="方正仿宋简体" w:eastAsia="方正仿宋简体" w:hAnsi="方正仿宋简体" w:cs="方正仿宋简体"/>
          <w:color w:val="000000"/>
          <w:sz w:val="32"/>
          <w:szCs w:val="32"/>
        </w:rPr>
      </w:pPr>
      <w:r w:rsidRPr="00843038">
        <w:rPr>
          <w:rFonts w:ascii="方正仿宋简体" w:eastAsia="方正仿宋简体" w:hint="eastAsia"/>
          <w:bCs/>
          <w:color w:val="000000"/>
          <w:sz w:val="32"/>
          <w:szCs w:val="32"/>
        </w:rPr>
        <w:t>一是科学疏导。</w:t>
      </w:r>
      <w:r>
        <w:rPr>
          <w:rFonts w:ascii="方正仿宋简体" w:eastAsia="方正仿宋简体" w:hAnsi="方正仿宋简体" w:cs="方正仿宋简体" w:hint="eastAsia"/>
          <w:color w:val="000000"/>
          <w:sz w:val="32"/>
          <w:szCs w:val="32"/>
        </w:rPr>
        <w:t>顺应历史沿革和群众需求，综合运用规划引导、市场运作、商户自治等方式，新建一批城市便民利民疏导服务点，将流动摊贩等吸引到固定场所经营，定点定时定标准规范管理。结合特色街区打造，试点建设特色夜市、特色商圈，让夜间烧烤、鬼饮食等提档升级、集中经营，努力降低其不利影响，</w:t>
      </w:r>
      <w:r>
        <w:rPr>
          <w:rFonts w:ascii="方正仿宋简体" w:eastAsia="方正仿宋简体" w:hAnsi="方正仿宋简体" w:cs="方正仿宋简体" w:hint="eastAsia"/>
          <w:color w:val="000000"/>
          <w:sz w:val="32"/>
          <w:szCs w:val="32"/>
        </w:rPr>
        <w:lastRenderedPageBreak/>
        <w:t>充分挖掘其正面价值，打造成都美食夜市品牌，为外来游客提供体验成都美食文化、夜生活的好去处，力争实现商贩、城管、市民、游客多方共赢局面</w:t>
      </w:r>
      <w:r w:rsidRPr="00843038">
        <w:rPr>
          <w:rFonts w:ascii="方正仿宋简体" w:eastAsia="方正仿宋简体" w:hAnsi="方正仿宋简体" w:cs="方正仿宋简体" w:hint="eastAsia"/>
          <w:color w:val="000000"/>
          <w:sz w:val="32"/>
          <w:szCs w:val="32"/>
        </w:rPr>
        <w:t>。</w:t>
      </w:r>
      <w:r w:rsidRPr="00843038">
        <w:rPr>
          <w:rFonts w:ascii="方正仿宋简体" w:eastAsia="方正仿宋简体" w:hAnsi="方正仿宋简体" w:cs="方正仿宋简体" w:hint="eastAsia"/>
          <w:bCs/>
          <w:color w:val="000000"/>
          <w:sz w:val="32"/>
          <w:szCs w:val="32"/>
        </w:rPr>
        <w:t>二是科学监管。</w:t>
      </w:r>
      <w:r>
        <w:rPr>
          <w:rFonts w:ascii="方正仿宋简体" w:eastAsia="方正仿宋简体" w:hAnsi="方正仿宋简体" w:cs="方正仿宋简体" w:hint="eastAsia"/>
          <w:color w:val="000000"/>
          <w:sz w:val="32"/>
          <w:szCs w:val="32"/>
        </w:rPr>
        <w:t>将城市管理执法信息纳入行业监管体系和社会信用信息系统，联合征信部门对相关企业、社会组织和个人实行严格的信用管理，形成有效“企业或个人信用压力”，更好地提升景观广告、市容秩序、扬尘治理、违建管控等城市管理工作成效。</w:t>
      </w:r>
      <w:r w:rsidRPr="00843038">
        <w:rPr>
          <w:rFonts w:ascii="方正仿宋简体" w:eastAsia="方正仿宋简体" w:hAnsi="方正仿宋简体" w:cs="方正仿宋简体" w:hint="eastAsia"/>
          <w:bCs/>
          <w:color w:val="000000"/>
          <w:sz w:val="32"/>
          <w:szCs w:val="32"/>
        </w:rPr>
        <w:t>三是深入社区。</w:t>
      </w:r>
      <w:r>
        <w:rPr>
          <w:rFonts w:ascii="方正仿宋简体" w:eastAsia="方正仿宋简体" w:hAnsi="方正仿宋简体" w:cs="方正仿宋简体" w:hint="eastAsia"/>
          <w:color w:val="000000"/>
          <w:sz w:val="32"/>
          <w:szCs w:val="32"/>
        </w:rPr>
        <w:t>试点设置城市管理社区专员，由属地街道统一管理，专司社区城市管理工作，及时劝导、监督和举报违反城市管理规定的行为。</w:t>
      </w:r>
    </w:p>
    <w:p w:rsidR="00411EF5"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（区城管局，联系人：母顺兴；联系电话：83265322）</w:t>
      </w:r>
    </w:p>
    <w:p w:rsidR="00411EF5" w:rsidRPr="00AC16E7" w:rsidRDefault="00411EF5" w:rsidP="00411EF5">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411EF5" w:rsidRPr="0023760B" w:rsidRDefault="00411EF5" w:rsidP="009E2530">
      <w:pPr>
        <w:pStyle w:val="1"/>
        <w:jc w:val="center"/>
      </w:pPr>
      <w:bookmarkStart w:id="23" w:name="_Toc533673195"/>
      <w:bookmarkStart w:id="24" w:name="_Toc533674004"/>
      <w:bookmarkStart w:id="25" w:name="_Toc533686168"/>
      <w:r w:rsidRPr="0023760B">
        <w:rPr>
          <w:rFonts w:hint="eastAsia"/>
        </w:rPr>
        <w:lastRenderedPageBreak/>
        <w:t>关于加强污水治理的建议</w:t>
      </w:r>
      <w:bookmarkEnd w:id="23"/>
      <w:bookmarkEnd w:id="24"/>
      <w:bookmarkEnd w:id="25"/>
    </w:p>
    <w:p w:rsidR="00411EF5" w:rsidRDefault="00411EF5" w:rsidP="00411EF5">
      <w:pPr>
        <w:spacing w:line="600" w:lineRule="exact"/>
        <w:ind w:firstLineChars="196" w:firstLine="627"/>
        <w:rPr>
          <w:rFonts w:ascii="方正仿宋简体" w:eastAsia="方正仿宋简体"/>
          <w:sz w:val="32"/>
          <w:szCs w:val="32"/>
        </w:rPr>
      </w:pPr>
    </w:p>
    <w:p w:rsidR="00411EF5" w:rsidRPr="00843038" w:rsidRDefault="00411EF5" w:rsidP="00411EF5">
      <w:pPr>
        <w:spacing w:line="600" w:lineRule="exact"/>
        <w:ind w:firstLineChars="196" w:firstLine="627"/>
        <w:rPr>
          <w:rFonts w:ascii="方正宋黑简体" w:eastAsia="方正宋黑简体"/>
          <w:sz w:val="32"/>
          <w:szCs w:val="32"/>
        </w:rPr>
      </w:pPr>
      <w:r w:rsidRPr="00843038">
        <w:rPr>
          <w:rFonts w:ascii="方正宋黑简体" w:eastAsia="方正宋黑简体" w:hint="eastAsia"/>
          <w:sz w:val="32"/>
          <w:szCs w:val="32"/>
        </w:rPr>
        <w:t>一、基本情况</w:t>
      </w:r>
    </w:p>
    <w:p w:rsidR="00411EF5" w:rsidRDefault="00411EF5" w:rsidP="00411EF5">
      <w:pPr>
        <w:spacing w:line="600" w:lineRule="exact"/>
        <w:ind w:firstLineChars="196" w:firstLine="627"/>
        <w:rPr>
          <w:rFonts w:ascii="方正仿宋简体" w:eastAsia="方正仿宋简体"/>
          <w:sz w:val="32"/>
          <w:szCs w:val="32"/>
        </w:rPr>
      </w:pPr>
      <w:r w:rsidRPr="007821D4">
        <w:rPr>
          <w:rFonts w:ascii="方正仿宋简体" w:eastAsia="方正仿宋简体" w:hint="eastAsia"/>
          <w:sz w:val="32"/>
          <w:szCs w:val="32"/>
        </w:rPr>
        <w:t>成华区目前三环路外侧尚有部分农村区域，该区域</w:t>
      </w:r>
      <w:r>
        <w:rPr>
          <w:rFonts w:ascii="方正仿宋简体" w:eastAsia="方正仿宋简体" w:hint="eastAsia"/>
          <w:sz w:val="32"/>
          <w:szCs w:val="32"/>
        </w:rPr>
        <w:t>内</w:t>
      </w:r>
      <w:r w:rsidRPr="007821D4">
        <w:rPr>
          <w:rFonts w:ascii="方正仿宋简体" w:eastAsia="方正仿宋简体" w:hint="eastAsia"/>
          <w:sz w:val="32"/>
          <w:szCs w:val="32"/>
        </w:rPr>
        <w:t>各种加工作坊、仓储众多，人口密度大，基础设施建设滞后，生产废水、生活污水均通过散水沟排放，最终进入河道，是区内河道污染的重要来源。</w:t>
      </w:r>
    </w:p>
    <w:p w:rsidR="00411EF5" w:rsidRPr="00843038" w:rsidRDefault="00411EF5" w:rsidP="00411EF5">
      <w:pPr>
        <w:spacing w:line="600" w:lineRule="exact"/>
        <w:ind w:firstLineChars="196" w:firstLine="627"/>
        <w:rPr>
          <w:rFonts w:ascii="方正宋黑简体" w:eastAsia="方正宋黑简体"/>
          <w:sz w:val="32"/>
          <w:szCs w:val="32"/>
        </w:rPr>
      </w:pPr>
      <w:r w:rsidRPr="00843038">
        <w:rPr>
          <w:rFonts w:ascii="方正宋黑简体" w:eastAsia="方正宋黑简体" w:hint="eastAsia"/>
          <w:sz w:val="32"/>
          <w:szCs w:val="32"/>
        </w:rPr>
        <w:t>二、存在问题</w:t>
      </w:r>
    </w:p>
    <w:p w:rsidR="00411EF5" w:rsidRDefault="00411EF5" w:rsidP="00411EF5">
      <w:pPr>
        <w:spacing w:line="600" w:lineRule="exact"/>
        <w:ind w:firstLineChars="196" w:firstLine="627"/>
        <w:rPr>
          <w:rFonts w:ascii="方正仿宋简体" w:eastAsia="方正仿宋简体"/>
          <w:sz w:val="32"/>
          <w:szCs w:val="32"/>
        </w:rPr>
      </w:pPr>
      <w:r w:rsidRPr="007821D4">
        <w:rPr>
          <w:rFonts w:ascii="方正仿宋简体" w:eastAsia="方正仿宋简体" w:hint="eastAsia"/>
          <w:sz w:val="32"/>
          <w:szCs w:val="32"/>
        </w:rPr>
        <w:t>因受客观条件的限制，该区域无条件实施雨污分流，治理下河污水一般通过末端截流等措施。</w:t>
      </w:r>
      <w:r>
        <w:rPr>
          <w:rFonts w:ascii="方正仿宋简体" w:eastAsia="方正仿宋简体" w:hint="eastAsia"/>
          <w:sz w:val="32"/>
          <w:szCs w:val="32"/>
        </w:rPr>
        <w:t>遇暴雨</w:t>
      </w:r>
      <w:r w:rsidRPr="007821D4">
        <w:rPr>
          <w:rFonts w:ascii="方正仿宋简体" w:eastAsia="方正仿宋简体" w:hint="eastAsia"/>
          <w:sz w:val="32"/>
          <w:szCs w:val="32"/>
        </w:rPr>
        <w:t>，顺水而下的垃圾等漂浮物易堵塞末端截流工程，造成工程丧失或部分丧失截污功能</w:t>
      </w:r>
      <w:r>
        <w:rPr>
          <w:rFonts w:ascii="方正仿宋简体" w:eastAsia="方正仿宋简体" w:hint="eastAsia"/>
          <w:sz w:val="32"/>
          <w:szCs w:val="32"/>
        </w:rPr>
        <w:t>，</w:t>
      </w:r>
      <w:r w:rsidRPr="007821D4">
        <w:rPr>
          <w:rFonts w:ascii="方正仿宋简体" w:eastAsia="方正仿宋简体" w:hint="eastAsia"/>
          <w:sz w:val="32"/>
          <w:szCs w:val="32"/>
        </w:rPr>
        <w:t>导致治污反弹严重，效果差。</w:t>
      </w:r>
    </w:p>
    <w:p w:rsidR="00411EF5" w:rsidRPr="00843038" w:rsidRDefault="00411EF5" w:rsidP="00411EF5">
      <w:pPr>
        <w:spacing w:line="600" w:lineRule="exact"/>
        <w:ind w:firstLineChars="196" w:firstLine="627"/>
        <w:rPr>
          <w:rFonts w:ascii="方正宋黑简体" w:eastAsia="方正宋黑简体"/>
          <w:sz w:val="32"/>
          <w:szCs w:val="32"/>
        </w:rPr>
      </w:pPr>
      <w:r w:rsidRPr="00843038">
        <w:rPr>
          <w:rFonts w:ascii="方正宋黑简体" w:eastAsia="方正宋黑简体" w:hint="eastAsia"/>
          <w:sz w:val="32"/>
          <w:szCs w:val="32"/>
        </w:rPr>
        <w:t>三、工作建议</w:t>
      </w:r>
    </w:p>
    <w:p w:rsidR="00411EF5" w:rsidRDefault="00411EF5" w:rsidP="00411EF5">
      <w:pPr>
        <w:pStyle w:val="ad"/>
        <w:snapToGrid/>
        <w:spacing w:after="0" w:line="600" w:lineRule="exact"/>
        <w:ind w:firstLine="640"/>
        <w:rPr>
          <w:rFonts w:ascii="方正仿宋简体" w:eastAsia="方正仿宋简体"/>
          <w:sz w:val="32"/>
          <w:szCs w:val="32"/>
        </w:rPr>
      </w:pPr>
      <w:r w:rsidRPr="007821D4">
        <w:rPr>
          <w:rFonts w:ascii="方正仿宋简体" w:eastAsia="方正仿宋简体" w:hint="eastAsia"/>
          <w:sz w:val="32"/>
          <w:szCs w:val="32"/>
        </w:rPr>
        <w:t>为加快我区农村散排污水治理</w:t>
      </w:r>
      <w:r>
        <w:rPr>
          <w:rFonts w:ascii="方正仿宋简体" w:eastAsia="方正仿宋简体" w:hint="eastAsia"/>
          <w:sz w:val="32"/>
          <w:szCs w:val="32"/>
        </w:rPr>
        <w:t>，建议</w:t>
      </w:r>
      <w:r w:rsidRPr="007821D4">
        <w:rPr>
          <w:rFonts w:ascii="方正仿宋简体" w:eastAsia="方正仿宋简体" w:hint="eastAsia"/>
          <w:sz w:val="32"/>
          <w:szCs w:val="32"/>
        </w:rPr>
        <w:t>重拳治水，加大“小散乱污”企业的治理，关停加工作坊及仓储企业。</w:t>
      </w:r>
      <w:r>
        <w:rPr>
          <w:rFonts w:ascii="方正仿宋简体" w:eastAsia="方正仿宋简体" w:hint="eastAsia"/>
          <w:sz w:val="32"/>
          <w:szCs w:val="32"/>
        </w:rPr>
        <w:t>对规划为建设用地的农村，加快拆迁，通过拆迁从根本上解决污染问题。</w:t>
      </w:r>
      <w:r w:rsidRPr="007821D4">
        <w:rPr>
          <w:rFonts w:ascii="方正仿宋简体" w:eastAsia="方正仿宋简体" w:hint="eastAsia"/>
          <w:sz w:val="32"/>
          <w:szCs w:val="32"/>
        </w:rPr>
        <w:t>改变治污思路，根据所在农村土地规划的不同，采用铺设管道、雨污分流实施源头治理，或建设污水处理设施、将散排污</w:t>
      </w:r>
      <w:r>
        <w:rPr>
          <w:rFonts w:ascii="方正仿宋简体" w:eastAsia="方正仿宋简体" w:hint="eastAsia"/>
          <w:sz w:val="32"/>
          <w:szCs w:val="32"/>
        </w:rPr>
        <w:t>水收集经处理达标后排放等措施，解决农村污水散排污染河道水体问题。</w:t>
      </w:r>
    </w:p>
    <w:p w:rsidR="00411EF5" w:rsidRDefault="00411EF5" w:rsidP="00411EF5">
      <w:pPr>
        <w:pStyle w:val="ad"/>
        <w:snapToGrid/>
        <w:spacing w:after="0" w:line="600" w:lineRule="exact"/>
        <w:ind w:firstLine="640"/>
        <w:rPr>
          <w:rFonts w:ascii="方正仿宋简体" w:eastAsia="方正仿宋简体"/>
          <w:sz w:val="32"/>
          <w:szCs w:val="32"/>
        </w:rPr>
      </w:pPr>
      <w:r>
        <w:rPr>
          <w:rFonts w:ascii="方正仿宋简体" w:eastAsia="方正仿宋简体" w:hint="eastAsia"/>
          <w:sz w:val="32"/>
          <w:szCs w:val="32"/>
        </w:rPr>
        <w:t xml:space="preserve"> （区统筹局，联系人：幸兆云， 联系电话：84330010）</w:t>
      </w:r>
    </w:p>
    <w:p w:rsidR="00411EF5" w:rsidRDefault="00411EF5" w:rsidP="00411EF5">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0F66E7" w:rsidRDefault="00411EF5" w:rsidP="009E2530">
      <w:pPr>
        <w:pStyle w:val="1"/>
        <w:jc w:val="center"/>
        <w:rPr>
          <w:color w:val="000000"/>
        </w:rPr>
      </w:pPr>
      <w:bookmarkStart w:id="26" w:name="_Toc533673196"/>
      <w:bookmarkStart w:id="27" w:name="_Toc533674005"/>
      <w:bookmarkStart w:id="28" w:name="_Toc533686169"/>
      <w:r w:rsidRPr="00F5617B">
        <w:rPr>
          <w:rFonts w:hAnsi="方正小标宋简体" w:hint="eastAsia"/>
        </w:rPr>
        <w:lastRenderedPageBreak/>
        <w:t>关于加快北湖生态公园</w:t>
      </w:r>
      <w:r w:rsidRPr="00F5617B">
        <w:rPr>
          <w:rFonts w:hint="eastAsia"/>
          <w:color w:val="000000"/>
        </w:rPr>
        <w:t>周边配套</w:t>
      </w:r>
    </w:p>
    <w:p w:rsidR="00411EF5" w:rsidRPr="009E2530" w:rsidRDefault="00411EF5" w:rsidP="009E2530">
      <w:pPr>
        <w:pStyle w:val="1"/>
        <w:jc w:val="center"/>
        <w:rPr>
          <w:color w:val="000000"/>
        </w:rPr>
      </w:pPr>
      <w:r w:rsidRPr="00F5617B">
        <w:rPr>
          <w:rFonts w:hint="eastAsia"/>
          <w:color w:val="000000"/>
        </w:rPr>
        <w:t>服务设施建设</w:t>
      </w:r>
      <w:r w:rsidRPr="00F5617B">
        <w:rPr>
          <w:rFonts w:hint="eastAsia"/>
        </w:rPr>
        <w:t>的建议</w:t>
      </w:r>
      <w:bookmarkEnd w:id="26"/>
      <w:bookmarkEnd w:id="27"/>
      <w:bookmarkEnd w:id="28"/>
    </w:p>
    <w:p w:rsidR="00411EF5" w:rsidRPr="0034468F" w:rsidRDefault="00411EF5" w:rsidP="00411EF5">
      <w:pPr>
        <w:spacing w:line="600" w:lineRule="exact"/>
        <w:ind w:firstLineChars="200" w:firstLine="640"/>
        <w:jc w:val="center"/>
        <w:rPr>
          <w:rFonts w:eastAsia="方正楷体简体"/>
          <w:sz w:val="32"/>
          <w:szCs w:val="32"/>
        </w:rPr>
      </w:pPr>
    </w:p>
    <w:p w:rsidR="00411EF5" w:rsidRPr="0003058A" w:rsidRDefault="00411EF5" w:rsidP="00411EF5">
      <w:pPr>
        <w:adjustRightInd w:val="0"/>
        <w:spacing w:line="600" w:lineRule="exact"/>
        <w:ind w:firstLineChars="200" w:firstLine="640"/>
        <w:rPr>
          <w:rFonts w:ascii="方正黑体简体" w:eastAsia="方正黑体简体"/>
          <w:kern w:val="0"/>
          <w:sz w:val="32"/>
          <w:szCs w:val="32"/>
        </w:rPr>
      </w:pPr>
      <w:r w:rsidRPr="0003058A">
        <w:rPr>
          <w:rFonts w:ascii="方正黑体简体" w:eastAsia="方正黑体简体" w:hint="eastAsia"/>
          <w:kern w:val="0"/>
          <w:sz w:val="32"/>
          <w:szCs w:val="32"/>
        </w:rPr>
        <w:t>一、基本情况</w:t>
      </w:r>
    </w:p>
    <w:p w:rsidR="00411EF5" w:rsidRPr="0003058A" w:rsidRDefault="00411EF5" w:rsidP="00411EF5">
      <w:pPr>
        <w:spacing w:line="600" w:lineRule="exact"/>
        <w:ind w:firstLineChars="200" w:firstLine="640"/>
        <w:rPr>
          <w:rFonts w:ascii="方正仿宋简体" w:eastAsia="方正仿宋简体" w:hAnsi="方正仿宋简体"/>
          <w:color w:val="000000"/>
          <w:sz w:val="32"/>
          <w:szCs w:val="32"/>
        </w:rPr>
      </w:pPr>
      <w:r w:rsidRPr="0003058A">
        <w:rPr>
          <w:rFonts w:ascii="方正仿宋简体" w:eastAsia="方正仿宋简体" w:hint="eastAsia"/>
          <w:sz w:val="32"/>
          <w:szCs w:val="32"/>
        </w:rPr>
        <w:t>老北湖景区自关闭以来，一直未对外开放，市民要求加快建设的呼声与愿望越来越强烈，媒体也高度关注北湖建设进展。成华区委区政府积极回应市民诉求和媒体关切，按照市委市政府“中优”部署，结合天府绿道规划方案，经过多次科学调研和详细论证，在市建委、市土地储备中心等部门的大力支持下，先期启动了北湖生态公园建设。</w:t>
      </w:r>
      <w:r w:rsidRPr="0003058A">
        <w:rPr>
          <w:rFonts w:ascii="方正仿宋简体" w:eastAsia="方正仿宋简体" w:hint="eastAsia"/>
          <w:bCs/>
          <w:sz w:val="32"/>
          <w:szCs w:val="32"/>
        </w:rPr>
        <w:t>项目位于成都市成华区龙潭街道和成、秀水及石马社区规划红线范围内，涉及面积约1198亩（其中：公园面积约740亩，水面458亩）</w:t>
      </w:r>
      <w:r w:rsidRPr="0003058A">
        <w:rPr>
          <w:rFonts w:ascii="方正仿宋简体" w:eastAsia="方正仿宋简体" w:hint="eastAsia"/>
          <w:sz w:val="32"/>
          <w:szCs w:val="32"/>
        </w:rPr>
        <w:t>。</w:t>
      </w:r>
      <w:r w:rsidRPr="0003058A">
        <w:rPr>
          <w:rFonts w:ascii="方正仿宋简体" w:eastAsia="方正仿宋简体" w:hint="eastAsia"/>
          <w:color w:val="000000"/>
          <w:sz w:val="32"/>
          <w:szCs w:val="32"/>
        </w:rPr>
        <w:t>目前，</w:t>
      </w:r>
      <w:r w:rsidRPr="0003058A">
        <w:rPr>
          <w:rFonts w:ascii="方正仿宋简体" w:eastAsia="方正仿宋简体" w:hint="eastAsia"/>
          <w:bCs/>
          <w:sz w:val="32"/>
          <w:szCs w:val="32"/>
        </w:rPr>
        <w:t>北湖生态</w:t>
      </w:r>
      <w:r w:rsidRPr="0003058A">
        <w:rPr>
          <w:rFonts w:ascii="方正仿宋简体" w:eastAsia="方正仿宋简体" w:hint="eastAsia"/>
          <w:color w:val="000000"/>
          <w:sz w:val="32"/>
          <w:szCs w:val="32"/>
        </w:rPr>
        <w:t>公园建设已初具雏形，</w:t>
      </w:r>
      <w:r w:rsidRPr="0003058A">
        <w:rPr>
          <w:rFonts w:ascii="方正仿宋简体" w:eastAsia="方正仿宋简体" w:hAnsi="方正仿宋简体" w:hint="eastAsia"/>
          <w:color w:val="000000"/>
          <w:sz w:val="32"/>
          <w:szCs w:val="32"/>
        </w:rPr>
        <w:t>基本完成一期</w:t>
      </w:r>
      <w:r w:rsidRPr="0003058A">
        <w:rPr>
          <w:rFonts w:ascii="方正仿宋简体" w:eastAsia="方正仿宋简体" w:hint="eastAsia"/>
          <w:color w:val="000000"/>
          <w:sz w:val="32"/>
          <w:szCs w:val="32"/>
        </w:rPr>
        <w:t>450</w:t>
      </w:r>
      <w:r w:rsidRPr="0003058A">
        <w:rPr>
          <w:rFonts w:ascii="方正仿宋简体" w:eastAsia="方正仿宋简体" w:hAnsi="方正仿宋简体" w:hint="eastAsia"/>
          <w:color w:val="000000"/>
          <w:sz w:val="32"/>
          <w:szCs w:val="32"/>
        </w:rPr>
        <w:t>亩乔灌栽植、功能用房以及景观桥主体吊装，正在进行园路、广场及生态绿化收边收口</w:t>
      </w:r>
      <w:r w:rsidRPr="00C56C94">
        <w:rPr>
          <w:rFonts w:ascii="方正仿宋简体" w:eastAsia="方正仿宋简体" w:hAnsi="方正仿宋简体" w:hint="eastAsia"/>
          <w:color w:val="000000"/>
          <w:sz w:val="32"/>
          <w:szCs w:val="32"/>
        </w:rPr>
        <w:t>、构建筑物装饰装修等工作；</w:t>
      </w:r>
      <w:r w:rsidRPr="0003058A">
        <w:rPr>
          <w:rFonts w:ascii="方正仿宋简体" w:eastAsia="方正仿宋简体" w:hint="eastAsia"/>
          <w:color w:val="000000"/>
          <w:sz w:val="32"/>
          <w:szCs w:val="32"/>
        </w:rPr>
        <w:t>10月已启动项目二期290</w:t>
      </w:r>
      <w:r w:rsidRPr="0003058A">
        <w:rPr>
          <w:rFonts w:ascii="方正仿宋简体" w:eastAsia="方正仿宋简体" w:hAnsi="方正仿宋简体" w:hint="eastAsia"/>
          <w:color w:val="000000"/>
          <w:sz w:val="32"/>
          <w:szCs w:val="32"/>
        </w:rPr>
        <w:t>亩</w:t>
      </w:r>
      <w:r w:rsidRPr="0003058A">
        <w:rPr>
          <w:rFonts w:ascii="方正仿宋简体" w:eastAsia="方正仿宋简体" w:hint="eastAsia"/>
          <w:color w:val="000000"/>
          <w:sz w:val="32"/>
          <w:szCs w:val="32"/>
        </w:rPr>
        <w:t>建设</w:t>
      </w:r>
      <w:r w:rsidRPr="0003058A">
        <w:rPr>
          <w:rFonts w:ascii="方正仿宋简体" w:eastAsia="方正仿宋简体" w:hAnsi="方正仿宋简体" w:hint="eastAsia"/>
          <w:color w:val="000000"/>
          <w:sz w:val="32"/>
          <w:szCs w:val="32"/>
        </w:rPr>
        <w:t>，计划2019年春节前建成开放。</w:t>
      </w:r>
    </w:p>
    <w:p w:rsidR="00411EF5" w:rsidRPr="0003058A" w:rsidRDefault="00411EF5" w:rsidP="00411EF5">
      <w:pPr>
        <w:spacing w:line="600" w:lineRule="exact"/>
        <w:ind w:firstLineChars="200" w:firstLine="640"/>
        <w:rPr>
          <w:rFonts w:ascii="方正黑体简体" w:eastAsia="方正黑体简体" w:hAnsi="方正仿宋简体"/>
          <w:color w:val="000000"/>
          <w:sz w:val="32"/>
          <w:szCs w:val="32"/>
        </w:rPr>
      </w:pPr>
      <w:r w:rsidRPr="0003058A">
        <w:rPr>
          <w:rFonts w:ascii="方正黑体简体" w:eastAsia="方正黑体简体" w:hAnsi="方正仿宋简体" w:hint="eastAsia"/>
          <w:color w:val="000000"/>
          <w:sz w:val="32"/>
          <w:szCs w:val="32"/>
        </w:rPr>
        <w:t>二、存在问题</w:t>
      </w:r>
    </w:p>
    <w:p w:rsidR="00411EF5" w:rsidRPr="0003058A" w:rsidRDefault="00411EF5" w:rsidP="00411EF5">
      <w:pPr>
        <w:spacing w:line="600" w:lineRule="exact"/>
        <w:ind w:firstLineChars="200" w:firstLine="640"/>
        <w:rPr>
          <w:rFonts w:ascii="方正仿宋简体" w:eastAsia="方正仿宋简体"/>
          <w:sz w:val="32"/>
          <w:szCs w:val="32"/>
        </w:rPr>
      </w:pPr>
      <w:r w:rsidRPr="0003058A">
        <w:rPr>
          <w:rFonts w:ascii="方正仿宋简体" w:eastAsia="方正仿宋简体" w:hint="eastAsia"/>
          <w:sz w:val="32"/>
          <w:szCs w:val="32"/>
        </w:rPr>
        <w:t>北湖生态</w:t>
      </w:r>
      <w:r w:rsidRPr="0003058A">
        <w:rPr>
          <w:rFonts w:ascii="方正仿宋简体" w:eastAsia="方正仿宋简体" w:hint="eastAsia"/>
          <w:color w:val="000000"/>
          <w:sz w:val="32"/>
          <w:szCs w:val="32"/>
        </w:rPr>
        <w:t>公园周边配套服务设施建设滞后，</w:t>
      </w:r>
      <w:r w:rsidRPr="0003058A">
        <w:rPr>
          <w:rFonts w:ascii="方正仿宋简体" w:eastAsia="方正仿宋简体" w:hAnsi="方正仿宋简体" w:hint="eastAsia"/>
          <w:color w:val="000000"/>
          <w:sz w:val="32"/>
          <w:szCs w:val="32"/>
        </w:rPr>
        <w:t>商业及文化设施建设尚未启动，将影响</w:t>
      </w:r>
      <w:r w:rsidRPr="0003058A">
        <w:rPr>
          <w:rFonts w:ascii="方正仿宋简体" w:eastAsia="方正仿宋简体" w:hint="eastAsia"/>
          <w:color w:val="000000"/>
          <w:sz w:val="32"/>
          <w:szCs w:val="32"/>
        </w:rPr>
        <w:t>该片区整体运营效果。</w:t>
      </w:r>
    </w:p>
    <w:p w:rsidR="00411EF5" w:rsidRPr="0003058A" w:rsidRDefault="00411EF5" w:rsidP="00411EF5">
      <w:pPr>
        <w:spacing w:line="600" w:lineRule="exact"/>
        <w:ind w:firstLineChars="200" w:firstLine="640"/>
        <w:rPr>
          <w:rFonts w:ascii="方正黑体简体" w:eastAsia="方正黑体简体"/>
          <w:color w:val="000000"/>
          <w:sz w:val="32"/>
          <w:szCs w:val="32"/>
        </w:rPr>
      </w:pPr>
      <w:r>
        <w:rPr>
          <w:rFonts w:ascii="方正黑体简体" w:eastAsia="方正黑体简体" w:hint="eastAsia"/>
          <w:color w:val="000000"/>
          <w:sz w:val="32"/>
          <w:szCs w:val="32"/>
        </w:rPr>
        <w:t>三</w:t>
      </w:r>
      <w:r w:rsidRPr="0003058A">
        <w:rPr>
          <w:rFonts w:ascii="方正黑体简体" w:eastAsia="方正黑体简体" w:hint="eastAsia"/>
          <w:color w:val="000000"/>
          <w:sz w:val="32"/>
          <w:szCs w:val="32"/>
        </w:rPr>
        <w:t>、</w:t>
      </w:r>
      <w:r>
        <w:rPr>
          <w:rFonts w:ascii="方正黑体简体" w:eastAsia="方正黑体简体" w:hint="eastAsia"/>
          <w:color w:val="000000"/>
          <w:sz w:val="32"/>
          <w:szCs w:val="32"/>
        </w:rPr>
        <w:t>工作建议</w:t>
      </w:r>
    </w:p>
    <w:p w:rsidR="00411EF5" w:rsidRPr="0003058A" w:rsidRDefault="00411EF5" w:rsidP="00411EF5">
      <w:pPr>
        <w:spacing w:line="600" w:lineRule="exact"/>
        <w:ind w:firstLineChars="200" w:firstLine="640"/>
        <w:rPr>
          <w:rFonts w:ascii="方正仿宋简体" w:eastAsia="方正仿宋简体" w:hAnsi="方正仿宋简体"/>
          <w:color w:val="000000"/>
          <w:sz w:val="32"/>
          <w:szCs w:val="32"/>
        </w:rPr>
      </w:pPr>
      <w:r w:rsidRPr="0003058A">
        <w:rPr>
          <w:rFonts w:ascii="方正仿宋简体" w:eastAsia="方正仿宋简体" w:hAnsi="方正仿宋简体" w:hint="eastAsia"/>
          <w:color w:val="000000"/>
          <w:sz w:val="32"/>
          <w:szCs w:val="32"/>
        </w:rPr>
        <w:t>为保障北湖生态开园后提供更加完善的休闲及娱乐配套服务，建议市土地储备中心加快启动北湖和秀片区32亩文化产业</w:t>
      </w:r>
      <w:r w:rsidRPr="0003058A">
        <w:rPr>
          <w:rFonts w:ascii="方正仿宋简体" w:eastAsia="方正仿宋简体" w:hAnsi="方正仿宋简体" w:hint="eastAsia"/>
          <w:color w:val="000000"/>
          <w:sz w:val="32"/>
          <w:szCs w:val="32"/>
        </w:rPr>
        <w:lastRenderedPageBreak/>
        <w:t>用地和周边商业配套建设用地出让工作，推动片区配套文化产业打造，届时为参观游玩的市民提供更加便捷的配套服务。</w:t>
      </w:r>
    </w:p>
    <w:p w:rsidR="00411EF5" w:rsidRPr="00846098" w:rsidRDefault="00411EF5" w:rsidP="00411EF5">
      <w:pPr>
        <w:spacing w:line="600" w:lineRule="exact"/>
        <w:ind w:firstLineChars="200" w:firstLine="640"/>
        <w:rPr>
          <w:rFonts w:ascii="方正仿宋简体" w:eastAsia="方正仿宋简体"/>
          <w:kern w:val="0"/>
          <w:sz w:val="32"/>
          <w:szCs w:val="32"/>
        </w:rPr>
      </w:pPr>
      <w:r w:rsidRPr="00846098">
        <w:rPr>
          <w:rFonts w:ascii="方正仿宋简体" w:eastAsia="方正仿宋简体" w:hint="eastAsia"/>
          <w:sz w:val="32"/>
          <w:szCs w:val="32"/>
        </w:rPr>
        <w:t>（北湖管委会，</w:t>
      </w:r>
      <w:r w:rsidRPr="00846098">
        <w:rPr>
          <w:rFonts w:ascii="方正仿宋简体" w:eastAsia="方正仿宋简体" w:hint="eastAsia"/>
          <w:kern w:val="0"/>
          <w:sz w:val="32"/>
          <w:szCs w:val="32"/>
        </w:rPr>
        <w:t>联系人：严荣辉84208770，联系电话  18108274129）</w:t>
      </w:r>
    </w:p>
    <w:p w:rsidR="00411EF5" w:rsidRPr="00846098" w:rsidRDefault="00411EF5" w:rsidP="00411EF5">
      <w:pPr>
        <w:spacing w:line="600" w:lineRule="exact"/>
        <w:ind w:firstLineChars="200" w:firstLine="640"/>
        <w:rPr>
          <w:rFonts w:ascii="方正仿宋简体" w:eastAsia="方正仿宋简体"/>
          <w:kern w:val="0"/>
          <w:sz w:val="32"/>
          <w:szCs w:val="32"/>
        </w:rPr>
      </w:pPr>
    </w:p>
    <w:p w:rsidR="000F66E7" w:rsidRDefault="00411EF5" w:rsidP="009E2530">
      <w:pPr>
        <w:pStyle w:val="1"/>
        <w:jc w:val="center"/>
        <w:rPr>
          <w:kern w:val="0"/>
        </w:rPr>
      </w:pPr>
      <w:r>
        <w:br w:type="page"/>
      </w:r>
      <w:bookmarkStart w:id="29" w:name="_Toc533673197"/>
      <w:bookmarkStart w:id="30" w:name="_Toc533674006"/>
      <w:bookmarkStart w:id="31" w:name="_Toc533686170"/>
      <w:r>
        <w:rPr>
          <w:rFonts w:hint="eastAsia"/>
          <w:kern w:val="0"/>
        </w:rPr>
        <w:lastRenderedPageBreak/>
        <w:t>关于蓉都大道成华段提升改造</w:t>
      </w:r>
    </w:p>
    <w:p w:rsidR="00411EF5" w:rsidRDefault="00411EF5" w:rsidP="009E2530">
      <w:pPr>
        <w:pStyle w:val="1"/>
        <w:jc w:val="center"/>
        <w:rPr>
          <w:kern w:val="0"/>
        </w:rPr>
      </w:pPr>
      <w:r>
        <w:rPr>
          <w:rFonts w:hint="eastAsia"/>
          <w:kern w:val="0"/>
        </w:rPr>
        <w:t>工程相关事宜的建议</w:t>
      </w:r>
      <w:bookmarkEnd w:id="29"/>
      <w:bookmarkEnd w:id="30"/>
      <w:bookmarkEnd w:id="31"/>
    </w:p>
    <w:p w:rsidR="00411EF5" w:rsidRDefault="00411EF5" w:rsidP="00411EF5">
      <w:pPr>
        <w:autoSpaceDE w:val="0"/>
        <w:autoSpaceDN w:val="0"/>
        <w:adjustRightInd w:val="0"/>
        <w:spacing w:line="600" w:lineRule="exact"/>
        <w:ind w:firstLineChars="200" w:firstLine="640"/>
        <w:jc w:val="left"/>
        <w:rPr>
          <w:rFonts w:ascii="方正仿宋简体" w:eastAsia="方正仿宋简体" w:cs="方正仿宋简体"/>
          <w:kern w:val="0"/>
          <w:sz w:val="32"/>
          <w:szCs w:val="32"/>
        </w:rPr>
      </w:pPr>
    </w:p>
    <w:p w:rsidR="00411EF5" w:rsidRDefault="00411EF5" w:rsidP="00411EF5">
      <w:pPr>
        <w:autoSpaceDE w:val="0"/>
        <w:autoSpaceDN w:val="0"/>
        <w:adjustRightInd w:val="0"/>
        <w:spacing w:line="600" w:lineRule="exact"/>
        <w:ind w:firstLineChars="200" w:firstLine="640"/>
        <w:rPr>
          <w:rFonts w:ascii="方正黑体简体" w:eastAsia="方正黑体简体" w:cs="方正黑体简体"/>
          <w:kern w:val="0"/>
          <w:sz w:val="32"/>
          <w:szCs w:val="32"/>
        </w:rPr>
      </w:pPr>
      <w:r>
        <w:rPr>
          <w:rFonts w:ascii="方正黑体简体" w:eastAsia="方正黑体简体" w:cs="方正黑体简体" w:hint="eastAsia"/>
          <w:kern w:val="0"/>
          <w:sz w:val="32"/>
          <w:szCs w:val="32"/>
        </w:rPr>
        <w:t>一、基本情况</w:t>
      </w:r>
    </w:p>
    <w:p w:rsidR="00411EF5" w:rsidRDefault="00411EF5" w:rsidP="00411EF5">
      <w:pPr>
        <w:autoSpaceDE w:val="0"/>
        <w:autoSpaceDN w:val="0"/>
        <w:adjustRightInd w:val="0"/>
        <w:spacing w:line="600" w:lineRule="exact"/>
        <w:ind w:firstLineChars="200" w:firstLine="640"/>
        <w:rPr>
          <w:rFonts w:ascii="方正仿宋简体" w:eastAsia="方正仿宋简体" w:cs="方正仿宋简体"/>
          <w:kern w:val="0"/>
          <w:sz w:val="32"/>
          <w:szCs w:val="32"/>
        </w:rPr>
      </w:pPr>
      <w:r w:rsidRPr="00E3156B">
        <w:rPr>
          <w:rFonts w:ascii="方正仿宋简体" w:eastAsia="方正仿宋简体" w:cs="方正仿宋简体" w:hint="eastAsia"/>
          <w:kern w:val="0"/>
          <w:sz w:val="32"/>
          <w:szCs w:val="32"/>
        </w:rPr>
        <w:t>蓉都大道成华段南至驷马桥路，北至成华金牛交界处，全长约</w:t>
      </w:r>
      <w:smartTag w:uri="urn:schemas-microsoft-com:office:smarttags" w:element="chmetcnv">
        <w:smartTagPr>
          <w:attr w:name="UnitName" w:val="km"/>
          <w:attr w:name="SourceValue" w:val="2.5"/>
          <w:attr w:name="HasSpace" w:val="False"/>
          <w:attr w:name="Negative" w:val="False"/>
          <w:attr w:name="NumberType" w:val="1"/>
          <w:attr w:name="TCSC" w:val="0"/>
        </w:smartTagPr>
        <w:r w:rsidRPr="00E3156B">
          <w:rPr>
            <w:rFonts w:ascii="方正仿宋简体" w:eastAsia="方正仿宋简体" w:hint="eastAsia"/>
            <w:sz w:val="32"/>
            <w:szCs w:val="32"/>
          </w:rPr>
          <w:t>2.5</w:t>
        </w:r>
        <w:r w:rsidRPr="00E3156B">
          <w:rPr>
            <w:rFonts w:ascii="方正仿宋简体" w:eastAsia="方正仿宋简体" w:cs="方正仿宋简体" w:hint="eastAsia"/>
            <w:kern w:val="0"/>
            <w:sz w:val="32"/>
            <w:szCs w:val="32"/>
          </w:rPr>
          <w:t>KM</w:t>
        </w:r>
      </w:smartTag>
      <w:r w:rsidRPr="00E3156B">
        <w:rPr>
          <w:rFonts w:ascii="方正仿宋简体" w:eastAsia="方正仿宋简体" w:cs="方正仿宋简体" w:hint="eastAsia"/>
          <w:kern w:val="0"/>
          <w:sz w:val="32"/>
          <w:szCs w:val="32"/>
        </w:rPr>
        <w:t>，是成都主城区连接新都、广汉、德阳的主要通道，也是四川进入陕西、宁夏和甘肃的重要起点。</w:t>
      </w:r>
      <w:r w:rsidRPr="00E3156B">
        <w:rPr>
          <w:rFonts w:ascii="方正仿宋简体" w:eastAsia="方正仿宋简体" w:hint="eastAsia"/>
          <w:sz w:val="32"/>
          <w:szCs w:val="32"/>
        </w:rPr>
        <w:t>2009</w:t>
      </w:r>
      <w:r w:rsidRPr="00E3156B">
        <w:rPr>
          <w:rFonts w:ascii="方正仿宋简体" w:eastAsia="方正仿宋简体" w:cs="方正仿宋简体" w:hint="eastAsia"/>
          <w:kern w:val="0"/>
          <w:sz w:val="32"/>
          <w:szCs w:val="32"/>
        </w:rPr>
        <w:t>年</w:t>
      </w:r>
      <w:r w:rsidRPr="00E3156B">
        <w:rPr>
          <w:rFonts w:ascii="方正仿宋简体" w:eastAsia="方正仿宋简体" w:hint="eastAsia"/>
          <w:sz w:val="32"/>
          <w:szCs w:val="32"/>
        </w:rPr>
        <w:t>10</w:t>
      </w:r>
      <w:r w:rsidRPr="00E3156B">
        <w:rPr>
          <w:rFonts w:ascii="方正仿宋简体" w:eastAsia="方正仿宋简体" w:cs="方正仿宋简体" w:hint="eastAsia"/>
          <w:kern w:val="0"/>
          <w:sz w:val="32"/>
          <w:szCs w:val="32"/>
        </w:rPr>
        <w:t>月曾对</w:t>
      </w:r>
      <w:r w:rsidRPr="00E3156B">
        <w:rPr>
          <w:rFonts w:ascii="方正仿宋简体" w:eastAsia="方正仿宋简体" w:hint="eastAsia"/>
          <w:sz w:val="32"/>
          <w:szCs w:val="32"/>
        </w:rPr>
        <w:t>起于三环路止于新都区围城路段进行提升改造；2012年8月地铁3号线蓉都大道段开始施工，2016年7月已通车运营，地铁通车运营后对路面进行了简单恢复。</w:t>
      </w:r>
      <w:r>
        <w:rPr>
          <w:rFonts w:ascii="方正仿宋简体" w:eastAsia="方正仿宋简体" w:cs="方正仿宋简体" w:hint="eastAsia"/>
          <w:kern w:val="0"/>
          <w:sz w:val="32"/>
          <w:szCs w:val="32"/>
        </w:rPr>
        <w:t>蓉都大道成华段是城北一条主要景观大道，是十大城市级商业中心新北天地商圈重要的现代服务业发展轴，目前东西两侧已建成富森美家居国际家居MALL、富森美进口馆、富森美名品商业街、宜家家居、华润·熙悦广场、金科中心、金科星耀天都、融锦城、泰业北城等大型城市和商业综合体；南国置业·泛悦城市广场等重大产业化项目即将建成投运；昭觉寺北片区地块、内燃机总厂地块即将</w:t>
      </w:r>
      <w:r w:rsidR="001C3C93">
        <w:rPr>
          <w:rFonts w:ascii="方正仿宋简体" w:eastAsia="方正仿宋简体" w:cs="方正仿宋简体" w:hint="eastAsia"/>
          <w:kern w:val="0"/>
          <w:sz w:val="32"/>
          <w:szCs w:val="32"/>
        </w:rPr>
        <w:t>公告</w:t>
      </w:r>
      <w:r>
        <w:rPr>
          <w:rFonts w:ascii="方正仿宋简体" w:eastAsia="方正仿宋简体" w:cs="方正仿宋简体" w:hint="eastAsia"/>
          <w:kern w:val="0"/>
          <w:sz w:val="32"/>
          <w:szCs w:val="32"/>
        </w:rPr>
        <w:t>上市。</w:t>
      </w:r>
    </w:p>
    <w:p w:rsidR="00411EF5" w:rsidRDefault="00411EF5" w:rsidP="00411EF5">
      <w:pPr>
        <w:autoSpaceDE w:val="0"/>
        <w:autoSpaceDN w:val="0"/>
        <w:adjustRightInd w:val="0"/>
        <w:spacing w:line="600" w:lineRule="exact"/>
        <w:ind w:firstLineChars="200" w:firstLine="640"/>
        <w:rPr>
          <w:rFonts w:ascii="方正黑体简体" w:eastAsia="方正黑体简体" w:cs="方正黑体简体"/>
          <w:kern w:val="0"/>
          <w:sz w:val="32"/>
          <w:szCs w:val="32"/>
        </w:rPr>
      </w:pPr>
      <w:r>
        <w:rPr>
          <w:rFonts w:ascii="方正黑体简体" w:eastAsia="方正黑体简体" w:cs="方正黑体简体" w:hint="eastAsia"/>
          <w:kern w:val="0"/>
          <w:sz w:val="32"/>
          <w:szCs w:val="32"/>
        </w:rPr>
        <w:t>二、存在问题</w:t>
      </w:r>
    </w:p>
    <w:p w:rsidR="00411EF5" w:rsidRDefault="00411EF5" w:rsidP="00411EF5">
      <w:pPr>
        <w:autoSpaceDE w:val="0"/>
        <w:autoSpaceDN w:val="0"/>
        <w:adjustRightInd w:val="0"/>
        <w:spacing w:line="600" w:lineRule="exact"/>
        <w:ind w:firstLineChars="200" w:firstLine="640"/>
        <w:rPr>
          <w:rFonts w:ascii="方正仿宋简体" w:eastAsia="方正仿宋简体" w:cs="方正仿宋简体"/>
          <w:kern w:val="0"/>
          <w:sz w:val="32"/>
          <w:szCs w:val="32"/>
        </w:rPr>
      </w:pPr>
      <w:r>
        <w:rPr>
          <w:rFonts w:ascii="方正仿宋简体" w:eastAsia="方正仿宋简体" w:cs="方正仿宋简体" w:hint="eastAsia"/>
          <w:kern w:val="0"/>
          <w:sz w:val="32"/>
          <w:szCs w:val="32"/>
        </w:rPr>
        <w:t>随着蓉都大道东、西两侧大型商贸业和城市综合体的陆续建成投用，该路段承载的交通运输压力日益凸显，现有的道路红线宽度和路基质量已不能满足未来发展需求，特别是地铁3号线施工造成道路及设施损坏严重，已成为制约城北城市形象提升和产业发展的不利因素。</w:t>
      </w:r>
    </w:p>
    <w:p w:rsidR="00411EF5" w:rsidRDefault="00411EF5" w:rsidP="00411EF5">
      <w:pPr>
        <w:autoSpaceDE w:val="0"/>
        <w:autoSpaceDN w:val="0"/>
        <w:adjustRightInd w:val="0"/>
        <w:spacing w:line="600" w:lineRule="exact"/>
        <w:ind w:firstLineChars="200" w:firstLine="640"/>
        <w:rPr>
          <w:rFonts w:ascii="方正黑体简体" w:eastAsia="方正黑体简体" w:cs="方正黑体简体"/>
          <w:kern w:val="0"/>
          <w:sz w:val="32"/>
          <w:szCs w:val="32"/>
        </w:rPr>
      </w:pPr>
      <w:r>
        <w:rPr>
          <w:rFonts w:ascii="方正黑体简体" w:eastAsia="方正黑体简体" w:cs="方正黑体简体" w:hint="eastAsia"/>
          <w:kern w:val="0"/>
          <w:sz w:val="32"/>
          <w:szCs w:val="32"/>
        </w:rPr>
        <w:lastRenderedPageBreak/>
        <w:t>三、工作建议</w:t>
      </w:r>
    </w:p>
    <w:p w:rsidR="00411EF5" w:rsidRDefault="00411EF5" w:rsidP="00411EF5">
      <w:pPr>
        <w:spacing w:line="600" w:lineRule="exact"/>
        <w:ind w:firstLineChars="200" w:firstLine="640"/>
        <w:rPr>
          <w:rFonts w:ascii="方正仿宋简体" w:eastAsia="方正仿宋简体" w:cs="方正仿宋简体"/>
          <w:kern w:val="0"/>
          <w:sz w:val="32"/>
          <w:szCs w:val="32"/>
        </w:rPr>
      </w:pPr>
      <w:r>
        <w:rPr>
          <w:rFonts w:ascii="方正仿宋简体" w:eastAsia="方正仿宋简体" w:cs="方正仿宋简体" w:hint="eastAsia"/>
          <w:kern w:val="0"/>
          <w:sz w:val="32"/>
          <w:szCs w:val="32"/>
        </w:rPr>
        <w:t>目前，地铁3号线已建成即将投入使用，蓉都大道成华段已具备提升改造条件。建议区政府协调市建委，将蓉都大道成华段提升改造工程纳入2019年全市重大基础设施建设计划，按照高品质、景观化标准把蓉都大道成华段建设成为展示城北形象的城市主干道。</w:t>
      </w:r>
    </w:p>
    <w:p w:rsidR="00411EF5" w:rsidRDefault="00411EF5" w:rsidP="00411EF5">
      <w:pPr>
        <w:spacing w:line="600" w:lineRule="exact"/>
        <w:ind w:firstLineChars="196" w:firstLine="627"/>
        <w:rPr>
          <w:rFonts w:ascii="方正仿宋简体" w:eastAsia="方正仿宋简体"/>
          <w:spacing w:val="2"/>
          <w:sz w:val="32"/>
          <w:szCs w:val="32"/>
        </w:rPr>
      </w:pPr>
      <w:r>
        <w:rPr>
          <w:rFonts w:ascii="方正仿宋简体" w:eastAsia="方正仿宋简体" w:hint="eastAsia"/>
          <w:sz w:val="32"/>
          <w:szCs w:val="32"/>
        </w:rPr>
        <w:t>（新北天地商旅中心，</w:t>
      </w:r>
      <w:r>
        <w:rPr>
          <w:rFonts w:ascii="方正仿宋简体" w:eastAsia="方正仿宋简体" w:cs="方正仿宋简体" w:hint="eastAsia"/>
          <w:kern w:val="0"/>
          <w:sz w:val="32"/>
          <w:szCs w:val="32"/>
        </w:rPr>
        <w:t>联系人：</w:t>
      </w:r>
      <w:r>
        <w:rPr>
          <w:rFonts w:ascii="方正仿宋简体" w:eastAsia="方正仿宋简体" w:hint="eastAsia"/>
          <w:sz w:val="32"/>
          <w:szCs w:val="32"/>
        </w:rPr>
        <w:t>欧春涯，</w:t>
      </w:r>
      <w:r>
        <w:rPr>
          <w:rFonts w:ascii="方正仿宋简体" w:eastAsia="方正仿宋简体" w:cs="方正仿宋简体" w:hint="eastAsia"/>
          <w:kern w:val="0"/>
          <w:sz w:val="32"/>
          <w:szCs w:val="32"/>
        </w:rPr>
        <w:t>联系电话：</w:t>
      </w:r>
      <w:r>
        <w:rPr>
          <w:rFonts w:ascii="方正仿宋简体" w:eastAsia="方正仿宋简体" w:hint="eastAsia"/>
          <w:sz w:val="32"/>
          <w:szCs w:val="32"/>
        </w:rPr>
        <w:t>18980862249）</w:t>
      </w:r>
    </w:p>
    <w:p w:rsidR="00411EF5" w:rsidRDefault="00411EF5" w:rsidP="00411EF5">
      <w:pPr>
        <w:spacing w:line="600" w:lineRule="exact"/>
        <w:ind w:firstLineChars="1421" w:firstLine="4547"/>
        <w:rPr>
          <w:rFonts w:ascii="方正仿宋简体" w:eastAsia="方正仿宋简体"/>
          <w:sz w:val="32"/>
          <w:szCs w:val="32"/>
        </w:rPr>
      </w:pPr>
    </w:p>
    <w:p w:rsidR="00411EF5" w:rsidRPr="009E2530" w:rsidRDefault="00411EF5" w:rsidP="009E2530">
      <w:pPr>
        <w:pStyle w:val="1"/>
        <w:jc w:val="center"/>
        <w:rPr>
          <w:szCs w:val="44"/>
        </w:rPr>
      </w:pPr>
      <w:r>
        <w:rPr>
          <w:rFonts w:ascii="方正仿宋简体" w:eastAsia="方正仿宋简体"/>
          <w:sz w:val="32"/>
          <w:szCs w:val="32"/>
        </w:rPr>
        <w:br w:type="page"/>
      </w:r>
      <w:bookmarkStart w:id="32" w:name="_Toc533673198"/>
      <w:bookmarkStart w:id="33" w:name="_Toc533674007"/>
      <w:bookmarkStart w:id="34" w:name="_Toc533686171"/>
      <w:r w:rsidRPr="009E2530">
        <w:rPr>
          <w:rFonts w:hint="eastAsia"/>
          <w:szCs w:val="44"/>
        </w:rPr>
        <w:lastRenderedPageBreak/>
        <w:t>关于成洛路道路（成华段）整治的建议</w:t>
      </w:r>
      <w:bookmarkEnd w:id="32"/>
      <w:bookmarkEnd w:id="33"/>
      <w:bookmarkEnd w:id="34"/>
    </w:p>
    <w:p w:rsidR="00411EF5" w:rsidRPr="000D2E8A" w:rsidRDefault="00411EF5" w:rsidP="00411EF5">
      <w:pPr>
        <w:snapToGrid w:val="0"/>
        <w:spacing w:line="600" w:lineRule="exact"/>
        <w:jc w:val="center"/>
        <w:rPr>
          <w:rFonts w:ascii="方正仿宋简体" w:eastAsia="方正仿宋简体"/>
          <w:szCs w:val="32"/>
        </w:rPr>
      </w:pPr>
    </w:p>
    <w:p w:rsidR="00411EF5" w:rsidRPr="005D3137" w:rsidRDefault="00411EF5" w:rsidP="00411EF5">
      <w:pPr>
        <w:tabs>
          <w:tab w:val="left" w:pos="7584"/>
        </w:tabs>
        <w:spacing w:line="600" w:lineRule="exact"/>
        <w:ind w:firstLineChars="200" w:firstLine="640"/>
        <w:rPr>
          <w:rFonts w:ascii="方正黑体简体" w:eastAsia="方正黑体简体" w:hAnsi="华文仿宋" w:cs="方正仿宋简体"/>
          <w:sz w:val="32"/>
          <w:szCs w:val="32"/>
        </w:rPr>
      </w:pPr>
      <w:r w:rsidRPr="005D3137">
        <w:rPr>
          <w:rFonts w:ascii="方正黑体简体" w:eastAsia="方正黑体简体" w:hAnsi="华文仿宋" w:cs="方正仿宋简体" w:hint="eastAsia"/>
          <w:sz w:val="32"/>
          <w:szCs w:val="32"/>
        </w:rPr>
        <w:t>一、基本情况</w:t>
      </w:r>
    </w:p>
    <w:p w:rsidR="00411EF5" w:rsidRPr="005D3137" w:rsidRDefault="00411EF5" w:rsidP="00411EF5">
      <w:pPr>
        <w:tabs>
          <w:tab w:val="left" w:pos="7584"/>
        </w:tabs>
        <w:spacing w:line="600" w:lineRule="exact"/>
        <w:ind w:firstLineChars="200" w:firstLine="640"/>
        <w:rPr>
          <w:rFonts w:ascii="方正仿宋简体" w:eastAsia="方正仿宋简体" w:hAnsi="华文仿宋" w:cs="方正仿宋简体"/>
          <w:sz w:val="32"/>
          <w:szCs w:val="32"/>
        </w:rPr>
      </w:pPr>
      <w:r w:rsidRPr="005D3137">
        <w:rPr>
          <w:rFonts w:ascii="方正仿宋简体" w:eastAsia="方正仿宋简体" w:hAnsi="华文仿宋" w:cs="方正仿宋简体" w:hint="eastAsia"/>
          <w:sz w:val="32"/>
          <w:szCs w:val="32"/>
        </w:rPr>
        <w:t>成洛路道路（成华段）起于三环路，止于沙河段，全长约</w:t>
      </w:r>
      <w:smartTag w:uri="urn:schemas-microsoft-com:office:smarttags" w:element="chmetcnv">
        <w:smartTagPr>
          <w:attr w:name="UnitName" w:val="米"/>
          <w:attr w:name="SourceValue" w:val="2800"/>
          <w:attr w:name="HasSpace" w:val="False"/>
          <w:attr w:name="Negative" w:val="False"/>
          <w:attr w:name="NumberType" w:val="1"/>
          <w:attr w:name="TCSC" w:val="0"/>
        </w:smartTagPr>
        <w:r w:rsidRPr="005D3137">
          <w:rPr>
            <w:rFonts w:ascii="方正仿宋简体" w:eastAsia="方正仿宋简体" w:hAnsi="华文仿宋" w:cs="方正仿宋简体" w:hint="eastAsia"/>
            <w:sz w:val="32"/>
            <w:szCs w:val="32"/>
          </w:rPr>
          <w:t>2800米</w:t>
        </w:r>
      </w:smartTag>
      <w:r w:rsidRPr="005D3137">
        <w:rPr>
          <w:rFonts w:ascii="方正仿宋简体" w:eastAsia="方正仿宋简体" w:hAnsi="华文仿宋" w:cs="方正仿宋简体" w:hint="eastAsia"/>
          <w:sz w:val="32"/>
          <w:szCs w:val="32"/>
        </w:rPr>
        <w:t>，双向6车道主干路，道路红线宽约</w:t>
      </w:r>
      <w:smartTag w:uri="urn:schemas-microsoft-com:office:smarttags" w:element="chmetcnv">
        <w:smartTagPr>
          <w:attr w:name="UnitName" w:val="米"/>
          <w:attr w:name="SourceValue" w:val="44"/>
          <w:attr w:name="HasSpace" w:val="False"/>
          <w:attr w:name="Negative" w:val="False"/>
          <w:attr w:name="NumberType" w:val="1"/>
          <w:attr w:name="TCSC" w:val="0"/>
        </w:smartTagPr>
        <w:r w:rsidRPr="005D3137">
          <w:rPr>
            <w:rFonts w:ascii="方正仿宋简体" w:eastAsia="方正仿宋简体" w:hAnsi="华文仿宋" w:cs="方正仿宋简体" w:hint="eastAsia"/>
            <w:sz w:val="32"/>
            <w:szCs w:val="32"/>
          </w:rPr>
          <w:t>44米</w:t>
        </w:r>
      </w:smartTag>
      <w:r w:rsidRPr="005D3137">
        <w:rPr>
          <w:rFonts w:ascii="方正仿宋简体" w:eastAsia="方正仿宋简体" w:hAnsi="华文仿宋" w:cs="方正仿宋简体" w:hint="eastAsia"/>
          <w:sz w:val="32"/>
          <w:szCs w:val="32"/>
        </w:rPr>
        <w:t>。是我市规划的“三环十六射”快速路中的一“射”，是连接成安渝高速的重要出入城通道。为缓解城东城市主干道交通压力，提高城东重要出入城通道交通通行能力以及提升主干道绿化景观形象档次，成洛路道路（成华段）亟待提档升级。</w:t>
      </w:r>
    </w:p>
    <w:p w:rsidR="00411EF5" w:rsidRPr="005D3137" w:rsidRDefault="00411EF5" w:rsidP="00411EF5">
      <w:pPr>
        <w:tabs>
          <w:tab w:val="left" w:pos="7584"/>
        </w:tabs>
        <w:spacing w:line="600" w:lineRule="exact"/>
        <w:ind w:firstLineChars="196" w:firstLine="627"/>
        <w:rPr>
          <w:rFonts w:ascii="方正黑体简体" w:eastAsia="方正黑体简体" w:hAnsi="华文仿宋" w:cs="方正仿宋简体"/>
          <w:sz w:val="32"/>
          <w:szCs w:val="32"/>
        </w:rPr>
      </w:pPr>
      <w:r w:rsidRPr="005D3137">
        <w:rPr>
          <w:rFonts w:ascii="方正黑体简体" w:eastAsia="方正黑体简体" w:hAnsi="华文仿宋" w:cs="方正仿宋简体" w:hint="eastAsia"/>
          <w:sz w:val="32"/>
          <w:szCs w:val="32"/>
        </w:rPr>
        <w:t>二、存在问题</w:t>
      </w:r>
    </w:p>
    <w:p w:rsidR="00411EF5" w:rsidRPr="005D3137" w:rsidRDefault="00411EF5" w:rsidP="00411EF5">
      <w:pPr>
        <w:tabs>
          <w:tab w:val="left" w:pos="7584"/>
        </w:tabs>
        <w:spacing w:line="600" w:lineRule="exact"/>
        <w:ind w:firstLineChars="200" w:firstLine="640"/>
        <w:rPr>
          <w:rFonts w:ascii="方正仿宋简体" w:eastAsia="方正仿宋简体" w:hAnsi="华文仿宋" w:cs="方正仿宋简体"/>
          <w:sz w:val="32"/>
          <w:szCs w:val="32"/>
        </w:rPr>
      </w:pPr>
      <w:r w:rsidRPr="005D3137">
        <w:rPr>
          <w:rFonts w:ascii="方正仿宋简体" w:eastAsia="方正仿宋简体" w:hAnsi="华文仿宋" w:cs="方正仿宋简体" w:hint="eastAsia"/>
          <w:sz w:val="32"/>
          <w:szCs w:val="32"/>
        </w:rPr>
        <w:t>由于前期中环路改造（中环跨成洛路跨线桥）以及地铁4号线施工等原因导致该路段路面严重损坏、绿化带及行道树不同程度残缺等问题，严重影响城东出入城交通通行能力和市容市貌。</w:t>
      </w:r>
    </w:p>
    <w:p w:rsidR="00411EF5" w:rsidRPr="005D3137" w:rsidRDefault="00411EF5" w:rsidP="00411EF5">
      <w:pPr>
        <w:tabs>
          <w:tab w:val="left" w:pos="7584"/>
        </w:tabs>
        <w:spacing w:line="600" w:lineRule="exact"/>
        <w:ind w:firstLineChars="200" w:firstLine="640"/>
        <w:rPr>
          <w:rFonts w:ascii="方正黑体简体" w:eastAsia="方正黑体简体" w:hAnsi="华文仿宋" w:cs="方正仿宋简体"/>
          <w:sz w:val="32"/>
          <w:szCs w:val="32"/>
        </w:rPr>
      </w:pPr>
      <w:r w:rsidRPr="005D3137">
        <w:rPr>
          <w:rFonts w:ascii="方正黑体简体" w:eastAsia="方正黑体简体" w:hAnsi="华文仿宋" w:cs="方正仿宋简体" w:hint="eastAsia"/>
          <w:sz w:val="32"/>
          <w:szCs w:val="32"/>
        </w:rPr>
        <w:t>三、工作建议</w:t>
      </w:r>
    </w:p>
    <w:p w:rsidR="00411EF5" w:rsidRPr="005D3137" w:rsidRDefault="00411EF5" w:rsidP="00411EF5">
      <w:pPr>
        <w:tabs>
          <w:tab w:val="left" w:pos="7584"/>
        </w:tabs>
        <w:spacing w:line="600" w:lineRule="exact"/>
        <w:ind w:firstLineChars="200" w:firstLine="640"/>
        <w:rPr>
          <w:rFonts w:ascii="方正仿宋简体" w:eastAsia="方正仿宋简体" w:hAnsi="华文仿宋" w:cs="方正仿宋简体"/>
          <w:sz w:val="32"/>
          <w:szCs w:val="32"/>
        </w:rPr>
      </w:pPr>
      <w:r w:rsidRPr="005D3137">
        <w:rPr>
          <w:rFonts w:ascii="方正仿宋简体" w:eastAsia="方正仿宋简体" w:hAnsi="华文仿宋" w:cs="方正仿宋简体" w:hint="eastAsia"/>
          <w:sz w:val="32"/>
          <w:szCs w:val="32"/>
        </w:rPr>
        <w:t>为缓解城市交通拥堵压力，提高城东重要出入城通道交通通行能力以及提升主干道绿化景观形象档次，建议将成洛路道路（成华段）整治纳入成都市2019城市建设计划，并尽快启动建设。</w:t>
      </w:r>
    </w:p>
    <w:p w:rsidR="00411EF5" w:rsidRPr="005D3137" w:rsidRDefault="00411EF5" w:rsidP="00411EF5">
      <w:pPr>
        <w:tabs>
          <w:tab w:val="left" w:pos="7584"/>
        </w:tabs>
        <w:spacing w:line="600" w:lineRule="exact"/>
        <w:ind w:firstLineChars="200" w:firstLine="640"/>
        <w:rPr>
          <w:rFonts w:ascii="方正仿宋简体" w:eastAsia="方正仿宋简体" w:hAnsi="华文仿宋" w:cs="方正仿宋简体"/>
          <w:sz w:val="32"/>
          <w:szCs w:val="32"/>
        </w:rPr>
      </w:pPr>
      <w:r>
        <w:rPr>
          <w:rFonts w:ascii="方正仿宋简体" w:eastAsia="方正仿宋简体" w:hint="eastAsia"/>
          <w:sz w:val="32"/>
          <w:szCs w:val="32"/>
        </w:rPr>
        <w:t>（区建设局，</w:t>
      </w:r>
      <w:r w:rsidRPr="005D3137">
        <w:rPr>
          <w:rFonts w:ascii="方正仿宋简体" w:eastAsia="方正仿宋简体" w:hAnsi="华文仿宋" w:cs="方正仿宋简体" w:hint="eastAsia"/>
          <w:sz w:val="32"/>
          <w:szCs w:val="32"/>
        </w:rPr>
        <w:t>联系人：张燕</w:t>
      </w:r>
      <w:r>
        <w:rPr>
          <w:rFonts w:ascii="方正仿宋简体" w:eastAsia="方正仿宋简体" w:hAnsi="华文仿宋" w:cs="方正仿宋简体" w:hint="eastAsia"/>
          <w:sz w:val="32"/>
          <w:szCs w:val="32"/>
        </w:rPr>
        <w:t>，</w:t>
      </w:r>
      <w:r w:rsidRPr="005D3137">
        <w:rPr>
          <w:rFonts w:ascii="方正仿宋简体" w:eastAsia="方正仿宋简体" w:hAnsi="华文仿宋" w:cs="方正仿宋简体" w:hint="eastAsia"/>
          <w:sz w:val="32"/>
          <w:szCs w:val="32"/>
        </w:rPr>
        <w:t>联系电话：84322112</w:t>
      </w:r>
      <w:r>
        <w:rPr>
          <w:rFonts w:ascii="方正仿宋简体" w:eastAsia="方正仿宋简体" w:hAnsi="华文仿宋" w:cs="方正仿宋简体" w:hint="eastAsia"/>
          <w:sz w:val="32"/>
          <w:szCs w:val="32"/>
        </w:rPr>
        <w:t>）</w:t>
      </w:r>
    </w:p>
    <w:p w:rsidR="00411EF5" w:rsidRDefault="00411EF5" w:rsidP="00411EF5">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411EF5" w:rsidRPr="00846098" w:rsidRDefault="00411EF5" w:rsidP="009E2530">
      <w:pPr>
        <w:pStyle w:val="1"/>
        <w:jc w:val="center"/>
      </w:pPr>
      <w:bookmarkStart w:id="35" w:name="_Toc533673199"/>
      <w:bookmarkStart w:id="36" w:name="_Toc533674008"/>
      <w:bookmarkStart w:id="37" w:name="_Toc533686172"/>
      <w:r>
        <w:rPr>
          <w:rFonts w:hint="eastAsia"/>
        </w:rPr>
        <w:lastRenderedPageBreak/>
        <w:t>关于加快熊猫大道景观打造</w:t>
      </w:r>
      <w:r w:rsidRPr="00846098">
        <w:rPr>
          <w:rFonts w:hint="eastAsia"/>
        </w:rPr>
        <w:t>的建议</w:t>
      </w:r>
      <w:bookmarkEnd w:id="35"/>
      <w:bookmarkEnd w:id="36"/>
      <w:bookmarkEnd w:id="37"/>
    </w:p>
    <w:p w:rsidR="00411EF5" w:rsidRPr="00846098" w:rsidRDefault="00411EF5" w:rsidP="00411EF5">
      <w:pPr>
        <w:tabs>
          <w:tab w:val="left" w:pos="7437"/>
          <w:tab w:val="left" w:pos="7638"/>
        </w:tabs>
        <w:spacing w:line="600" w:lineRule="exact"/>
        <w:jc w:val="left"/>
        <w:rPr>
          <w:rFonts w:ascii="方正小标宋简体" w:eastAsia="方正小标宋简体" w:hAnsi="方正黑体简体" w:cs="方正黑体简体"/>
          <w:sz w:val="44"/>
          <w:szCs w:val="44"/>
        </w:rPr>
      </w:pPr>
    </w:p>
    <w:p w:rsidR="00411EF5" w:rsidRPr="00846098" w:rsidRDefault="00411EF5" w:rsidP="0046535D">
      <w:pPr>
        <w:tabs>
          <w:tab w:val="left" w:pos="7437"/>
          <w:tab w:val="left" w:pos="7638"/>
        </w:tabs>
        <w:spacing w:line="600" w:lineRule="exact"/>
        <w:ind w:firstLineChars="196" w:firstLine="627"/>
        <w:rPr>
          <w:rFonts w:ascii="方正宋黑简体" w:eastAsia="方正宋黑简体"/>
          <w:sz w:val="32"/>
          <w:szCs w:val="32"/>
        </w:rPr>
      </w:pPr>
      <w:r w:rsidRPr="00846098">
        <w:rPr>
          <w:rFonts w:ascii="方正宋黑简体" w:eastAsia="方正宋黑简体" w:hint="eastAsia"/>
          <w:b/>
          <w:bCs/>
          <w:sz w:val="32"/>
          <w:szCs w:val="32"/>
        </w:rPr>
        <w:t>一、基本情况</w:t>
      </w:r>
    </w:p>
    <w:p w:rsidR="00411EF5" w:rsidRPr="00846098" w:rsidRDefault="00411EF5" w:rsidP="00411EF5">
      <w:pPr>
        <w:tabs>
          <w:tab w:val="left" w:pos="7437"/>
          <w:tab w:val="left" w:pos="7638"/>
        </w:tabs>
        <w:spacing w:line="600" w:lineRule="exact"/>
        <w:ind w:firstLineChars="196" w:firstLine="627"/>
        <w:rPr>
          <w:rFonts w:ascii="方正仿宋简体" w:eastAsia="方正仿宋简体"/>
          <w:sz w:val="32"/>
          <w:szCs w:val="32"/>
        </w:rPr>
      </w:pPr>
      <w:r w:rsidRPr="00846098">
        <w:rPr>
          <w:rFonts w:ascii="方正仿宋简体" w:eastAsia="方正仿宋简体" w:hint="eastAsia"/>
          <w:sz w:val="32"/>
          <w:szCs w:val="32"/>
        </w:rPr>
        <w:t>近年来，熊猫基地已经成为成都乃至全省全国最为热门的旅游景区之一，预计2018年游客人数将突破700万，其中在国庆黄金周期间共接待游客不少于50万人次，最高峰的一天（10月3日）接待游客突破10万人次。</w:t>
      </w:r>
    </w:p>
    <w:p w:rsidR="00411EF5" w:rsidRPr="00846098" w:rsidRDefault="00411EF5" w:rsidP="0046535D">
      <w:pPr>
        <w:tabs>
          <w:tab w:val="left" w:pos="7437"/>
          <w:tab w:val="left" w:pos="7638"/>
        </w:tabs>
        <w:spacing w:line="600" w:lineRule="exact"/>
        <w:ind w:firstLineChars="196" w:firstLine="627"/>
        <w:rPr>
          <w:rFonts w:ascii="方正宋黑简体" w:eastAsia="方正宋黑简体"/>
          <w:b/>
          <w:bCs/>
          <w:sz w:val="32"/>
          <w:szCs w:val="32"/>
        </w:rPr>
      </w:pPr>
      <w:r w:rsidRPr="00846098">
        <w:rPr>
          <w:rFonts w:ascii="方正宋黑简体" w:eastAsia="方正宋黑简体" w:hint="eastAsia"/>
          <w:b/>
          <w:bCs/>
          <w:sz w:val="32"/>
          <w:szCs w:val="32"/>
        </w:rPr>
        <w:t>二、存在问题</w:t>
      </w:r>
    </w:p>
    <w:p w:rsidR="00411EF5" w:rsidRDefault="00411EF5" w:rsidP="00411EF5">
      <w:pPr>
        <w:tabs>
          <w:tab w:val="left" w:pos="7437"/>
          <w:tab w:val="left" w:pos="7638"/>
        </w:tabs>
        <w:spacing w:line="600" w:lineRule="exact"/>
        <w:ind w:firstLineChars="196" w:firstLine="627"/>
        <w:rPr>
          <w:rFonts w:ascii="方正仿宋简体" w:eastAsia="方正仿宋简体"/>
          <w:sz w:val="32"/>
          <w:szCs w:val="32"/>
        </w:rPr>
      </w:pPr>
      <w:r>
        <w:rPr>
          <w:rFonts w:ascii="方正仿宋简体" w:eastAsia="方正仿宋简体" w:hint="eastAsia"/>
          <w:sz w:val="32"/>
          <w:szCs w:val="32"/>
        </w:rPr>
        <w:t>熊猫大道作为到达熊猫基地唯一通道，目前其主题文化、休息设施、道路景观和配套服务已不能满足现有需求。熊猫基地周边，特别是熊猫大道交通设施等基础配套的严重滞后，几乎每个黄金周期间，熊猫大道都要采取交通管制措施来管控秩序。而在普通周末乃至平时，熊猫大道的基地门口路段也时常出现拥堵。</w:t>
      </w:r>
    </w:p>
    <w:p w:rsidR="00411EF5" w:rsidRPr="00846098" w:rsidRDefault="00411EF5" w:rsidP="0046535D">
      <w:pPr>
        <w:tabs>
          <w:tab w:val="left" w:pos="7437"/>
          <w:tab w:val="left" w:pos="7638"/>
        </w:tabs>
        <w:spacing w:line="600" w:lineRule="exact"/>
        <w:ind w:firstLineChars="196" w:firstLine="627"/>
        <w:rPr>
          <w:rFonts w:ascii="方正宋黑简体" w:eastAsia="方正宋黑简体"/>
          <w:b/>
          <w:bCs/>
          <w:sz w:val="32"/>
          <w:szCs w:val="32"/>
        </w:rPr>
      </w:pPr>
      <w:r w:rsidRPr="00846098">
        <w:rPr>
          <w:rFonts w:ascii="方正宋黑简体" w:eastAsia="方正宋黑简体" w:hint="eastAsia"/>
          <w:b/>
          <w:bCs/>
          <w:sz w:val="32"/>
          <w:szCs w:val="32"/>
        </w:rPr>
        <w:t>三、工作建议</w:t>
      </w:r>
    </w:p>
    <w:p w:rsidR="00411EF5" w:rsidRDefault="00411EF5" w:rsidP="00411EF5">
      <w:pPr>
        <w:tabs>
          <w:tab w:val="left" w:pos="7437"/>
          <w:tab w:val="left" w:pos="7638"/>
        </w:tabs>
        <w:spacing w:line="600" w:lineRule="exact"/>
        <w:ind w:firstLineChars="196" w:firstLine="627"/>
        <w:rPr>
          <w:rFonts w:ascii="方正仿宋简体" w:eastAsia="方正仿宋简体"/>
          <w:sz w:val="32"/>
          <w:szCs w:val="32"/>
        </w:rPr>
      </w:pPr>
      <w:r>
        <w:rPr>
          <w:rFonts w:ascii="方正仿宋简体" w:eastAsia="方正仿宋简体" w:hint="eastAsia"/>
          <w:sz w:val="32"/>
          <w:szCs w:val="32"/>
        </w:rPr>
        <w:t>结合成都市天府绿道建设，突出打造“熊猫都市乐园”文化品牌，建议对熊猫大道进行景观打造，设置熊猫文化的主题景观，完善熊猫元素的配套设施。</w:t>
      </w:r>
    </w:p>
    <w:p w:rsidR="00411EF5" w:rsidRPr="00E12348" w:rsidRDefault="00411EF5" w:rsidP="00411EF5">
      <w:pPr>
        <w:tabs>
          <w:tab w:val="left" w:pos="7437"/>
          <w:tab w:val="left" w:pos="7638"/>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w:t>
      </w:r>
      <w:r w:rsidRPr="00E12348">
        <w:rPr>
          <w:rFonts w:ascii="方正仿宋简体" w:eastAsia="方正仿宋简体" w:hint="eastAsia"/>
          <w:sz w:val="32"/>
          <w:szCs w:val="32"/>
        </w:rPr>
        <w:t>区文旅体局</w:t>
      </w:r>
      <w:r>
        <w:rPr>
          <w:rFonts w:ascii="方正仿宋简体" w:eastAsia="方正仿宋简体" w:hint="eastAsia"/>
          <w:sz w:val="32"/>
          <w:szCs w:val="32"/>
        </w:rPr>
        <w:t>，联系人：周锐，联系电话：84311117)</w:t>
      </w:r>
    </w:p>
    <w:p w:rsidR="00411EF5" w:rsidRDefault="00411EF5" w:rsidP="00411EF5">
      <w:pPr>
        <w:widowControl/>
        <w:jc w:val="left"/>
        <w:rPr>
          <w:rFonts w:ascii="方正黑体简体" w:eastAsia="方正黑体简体" w:hAnsi="方正黑体简体" w:cs="方正黑体简体"/>
          <w:sz w:val="44"/>
          <w:szCs w:val="44"/>
        </w:rPr>
      </w:pPr>
      <w:r>
        <w:rPr>
          <w:rFonts w:ascii="方正黑体简体" w:eastAsia="方正黑体简体" w:hAnsi="方正黑体简体" w:cs="方正黑体简体"/>
          <w:sz w:val="44"/>
          <w:szCs w:val="44"/>
        </w:rPr>
        <w:br w:type="page"/>
      </w:r>
    </w:p>
    <w:p w:rsidR="000F66E7" w:rsidRDefault="00411EF5" w:rsidP="009E2530">
      <w:pPr>
        <w:pStyle w:val="1"/>
        <w:jc w:val="center"/>
      </w:pPr>
      <w:bookmarkStart w:id="38" w:name="_Toc533673200"/>
      <w:bookmarkStart w:id="39" w:name="_Toc533674009"/>
      <w:bookmarkStart w:id="40" w:name="_Toc533686173"/>
      <w:r w:rsidRPr="004A29A1">
        <w:rPr>
          <w:rFonts w:hint="eastAsia"/>
        </w:rPr>
        <w:lastRenderedPageBreak/>
        <w:t>关于</w:t>
      </w:r>
      <w:r>
        <w:rPr>
          <w:rFonts w:hint="eastAsia"/>
        </w:rPr>
        <w:t>协调</w:t>
      </w:r>
      <w:r w:rsidRPr="004A29A1">
        <w:rPr>
          <w:rFonts w:hint="eastAsia"/>
        </w:rPr>
        <w:t>成南高速入口处景观</w:t>
      </w:r>
    </w:p>
    <w:p w:rsidR="00411EF5" w:rsidRPr="004A29A1" w:rsidRDefault="00411EF5" w:rsidP="009E2530">
      <w:pPr>
        <w:pStyle w:val="1"/>
        <w:jc w:val="center"/>
      </w:pPr>
      <w:r w:rsidRPr="004A29A1">
        <w:rPr>
          <w:rFonts w:hint="eastAsia"/>
        </w:rPr>
        <w:t>绿化打造工作的建议</w:t>
      </w:r>
      <w:bookmarkEnd w:id="38"/>
      <w:bookmarkEnd w:id="39"/>
      <w:bookmarkEnd w:id="40"/>
    </w:p>
    <w:p w:rsidR="00411EF5" w:rsidRDefault="00411EF5" w:rsidP="00411EF5">
      <w:pPr>
        <w:spacing w:line="600" w:lineRule="exact"/>
        <w:ind w:firstLineChars="200" w:firstLine="640"/>
        <w:rPr>
          <w:rFonts w:ascii="方正楷体简体" w:eastAsia="方正楷体简体" w:hAnsi="方正楷体简体" w:cs="方正楷体简体"/>
          <w:sz w:val="32"/>
          <w:szCs w:val="32"/>
        </w:rPr>
      </w:pPr>
    </w:p>
    <w:p w:rsidR="00411EF5" w:rsidRDefault="00411EF5" w:rsidP="00411EF5">
      <w:pPr>
        <w:spacing w:line="600" w:lineRule="exact"/>
        <w:ind w:firstLineChars="200" w:firstLine="640"/>
        <w:rPr>
          <w:rFonts w:ascii="方正黑体简体" w:eastAsia="方正黑体简体" w:hAnsi="方正楷体简体" w:cs="方正楷体简体"/>
          <w:sz w:val="32"/>
          <w:szCs w:val="32"/>
        </w:rPr>
      </w:pPr>
      <w:r>
        <w:rPr>
          <w:rFonts w:ascii="方正黑体简体" w:eastAsia="方正黑体简体" w:hAnsi="方正楷体简体" w:cs="方正楷体简体" w:hint="eastAsia"/>
          <w:sz w:val="32"/>
          <w:szCs w:val="32"/>
        </w:rPr>
        <w:t>一、</w:t>
      </w:r>
      <w:r w:rsidRPr="004A29A1">
        <w:rPr>
          <w:rFonts w:ascii="方正黑体简体" w:eastAsia="方正黑体简体" w:hAnsi="方正楷体简体" w:cs="方正楷体简体" w:hint="eastAsia"/>
          <w:sz w:val="32"/>
          <w:szCs w:val="32"/>
        </w:rPr>
        <w:t>基本情况</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sidRPr="004A29A1">
        <w:rPr>
          <w:rFonts w:ascii="方正仿宋简体" w:eastAsia="方正仿宋简体" w:hAnsi="方正仿宋简体" w:cs="方正仿宋简体" w:hint="eastAsia"/>
          <w:sz w:val="32"/>
          <w:szCs w:val="32"/>
        </w:rPr>
        <w:t>成南高速十里店入口处存在中央及人行道两侧共计三块景观绿化带。根据《成都市城市交通建设指挥部办公室第61次工作例会纪要》（成轨建指办纪要〔2017〕27号）内容，人行道两侧景观绿化由成都城投集团统筹实施，中央景观绿化属成都地铁有限公司市政配套施工管辖范围，但目前三处景观绿化工程均未完成打造。</w:t>
      </w:r>
    </w:p>
    <w:p w:rsidR="00411EF5" w:rsidRPr="00EF01D9" w:rsidRDefault="00411EF5" w:rsidP="00411EF5">
      <w:pPr>
        <w:spacing w:line="600" w:lineRule="exact"/>
        <w:ind w:firstLineChars="200" w:firstLine="640"/>
        <w:rPr>
          <w:rFonts w:ascii="方正宋黑简体" w:eastAsia="方正宋黑简体" w:hAnsi="方正仿宋简体" w:cs="方正仿宋简体"/>
          <w:sz w:val="32"/>
          <w:szCs w:val="32"/>
        </w:rPr>
      </w:pPr>
      <w:r w:rsidRPr="00EF01D9">
        <w:rPr>
          <w:rFonts w:ascii="方正宋黑简体" w:eastAsia="方正宋黑简体" w:hAnsi="方正仿宋简体" w:cs="方正仿宋简体" w:hint="eastAsia"/>
          <w:sz w:val="32"/>
          <w:szCs w:val="32"/>
        </w:rPr>
        <w:t>二、存在问题</w:t>
      </w:r>
    </w:p>
    <w:p w:rsidR="00411EF5" w:rsidRPr="004A29A1" w:rsidRDefault="00411EF5" w:rsidP="00411EF5">
      <w:pPr>
        <w:spacing w:line="600" w:lineRule="exact"/>
        <w:ind w:firstLineChars="200" w:firstLine="640"/>
        <w:rPr>
          <w:rFonts w:ascii="方正仿宋简体" w:eastAsia="方正仿宋简体" w:hAnsi="方正仿宋简体" w:cs="方正仿宋简体"/>
          <w:sz w:val="32"/>
          <w:szCs w:val="32"/>
        </w:rPr>
      </w:pPr>
      <w:r w:rsidRPr="004A29A1">
        <w:rPr>
          <w:rFonts w:ascii="方正仿宋简体" w:eastAsia="方正仿宋简体" w:hAnsi="方正仿宋简体" w:cs="方正仿宋简体" w:hint="eastAsia"/>
          <w:sz w:val="32"/>
          <w:szCs w:val="32"/>
        </w:rPr>
        <w:t>由于地处理工大气子站周边，该处景观绿化工程迟迟未完工不利于子站周边扬尘污染管控及治理工作，也影响了整体的市容风貌。</w:t>
      </w:r>
    </w:p>
    <w:p w:rsidR="00411EF5" w:rsidRDefault="00411EF5" w:rsidP="00411EF5">
      <w:pPr>
        <w:spacing w:line="600" w:lineRule="exact"/>
        <w:ind w:firstLineChars="200" w:firstLine="640"/>
        <w:rPr>
          <w:rFonts w:ascii="方正黑体简体" w:eastAsia="方正黑体简体" w:hAnsi="方正楷体简体" w:cs="方正楷体简体"/>
          <w:sz w:val="32"/>
          <w:szCs w:val="32"/>
        </w:rPr>
      </w:pPr>
      <w:r>
        <w:rPr>
          <w:rFonts w:ascii="方正黑体简体" w:eastAsia="方正黑体简体" w:hAnsi="方正楷体简体" w:cs="方正楷体简体" w:hint="eastAsia"/>
          <w:sz w:val="32"/>
          <w:szCs w:val="32"/>
        </w:rPr>
        <w:t>三、工作</w:t>
      </w:r>
      <w:r w:rsidRPr="004A29A1">
        <w:rPr>
          <w:rFonts w:ascii="方正黑体简体" w:eastAsia="方正黑体简体" w:hAnsi="方正楷体简体" w:cs="方正楷体简体" w:hint="eastAsia"/>
          <w:sz w:val="32"/>
          <w:szCs w:val="32"/>
        </w:rPr>
        <w:t>建议</w:t>
      </w:r>
    </w:p>
    <w:p w:rsidR="00411EF5" w:rsidRPr="004A29A1" w:rsidRDefault="00411EF5" w:rsidP="00411EF5">
      <w:pPr>
        <w:spacing w:line="600" w:lineRule="exact"/>
        <w:ind w:firstLineChars="200" w:firstLine="640"/>
        <w:rPr>
          <w:rFonts w:ascii="方正仿宋简体" w:eastAsia="方正仿宋简体" w:hAnsi="方正仿宋简体" w:cs="方正仿宋简体"/>
          <w:sz w:val="32"/>
          <w:szCs w:val="32"/>
        </w:rPr>
      </w:pPr>
      <w:r w:rsidRPr="004A29A1">
        <w:rPr>
          <w:rFonts w:ascii="方正仿宋简体" w:eastAsia="方正仿宋简体" w:hAnsi="方正仿宋简体" w:cs="方正仿宋简体" w:hint="eastAsia"/>
          <w:sz w:val="32"/>
          <w:szCs w:val="32"/>
        </w:rPr>
        <w:t>建议督促成都城投集团及成都地铁有限公司加快推进成南高速入口处景观绿化施工作业，尽快完成景观绿化工程打造。</w:t>
      </w:r>
    </w:p>
    <w:p w:rsidR="00411EF5" w:rsidRPr="004A29A1" w:rsidRDefault="00411EF5" w:rsidP="00411EF5">
      <w:pPr>
        <w:spacing w:line="600" w:lineRule="exact"/>
        <w:ind w:leftChars="200" w:left="420" w:firstLineChars="100" w:firstLine="320"/>
        <w:rPr>
          <w:rFonts w:ascii="方正仿宋简体" w:eastAsia="方正仿宋简体" w:hAnsi="方正黑体简体" w:cs="方正黑体简体"/>
          <w:sz w:val="32"/>
          <w:szCs w:val="32"/>
        </w:rPr>
      </w:pPr>
      <w:r>
        <w:rPr>
          <w:rFonts w:ascii="方正仿宋简体" w:eastAsia="方正仿宋简体" w:hAnsi="方正仿宋简体" w:cs="方正仿宋简体" w:hint="eastAsia"/>
          <w:sz w:val="32"/>
          <w:szCs w:val="32"/>
        </w:rPr>
        <w:t>(二仙桥街道，联系人：</w:t>
      </w:r>
      <w:r w:rsidRPr="004A29A1">
        <w:rPr>
          <w:rFonts w:ascii="方正仿宋简体" w:eastAsia="方正仿宋简体" w:hAnsi="方正仿宋简体" w:cs="方正仿宋简体" w:hint="eastAsia"/>
          <w:sz w:val="32"/>
          <w:szCs w:val="32"/>
        </w:rPr>
        <w:t>贺卫</w:t>
      </w:r>
      <w:r>
        <w:rPr>
          <w:rFonts w:ascii="方正仿宋简体" w:eastAsia="方正仿宋简体" w:hAnsi="方正仿宋简体" w:cs="方正仿宋简体" w:hint="eastAsia"/>
          <w:sz w:val="32"/>
          <w:szCs w:val="32"/>
        </w:rPr>
        <w:t>，联系电话</w:t>
      </w:r>
      <w:r w:rsidRPr="004A29A1">
        <w:rPr>
          <w:rFonts w:ascii="方正仿宋简体" w:eastAsia="方正仿宋简体" w:hAnsi="方正仿宋简体" w:cs="方正仿宋简体" w:hint="eastAsia"/>
          <w:sz w:val="32"/>
          <w:szCs w:val="32"/>
        </w:rPr>
        <w:t>：13198547780</w:t>
      </w:r>
      <w:r>
        <w:rPr>
          <w:rFonts w:ascii="方正仿宋简体" w:eastAsia="方正仿宋简体" w:hAnsi="方正仿宋简体" w:cs="方正仿宋简体" w:hint="eastAsia"/>
          <w:sz w:val="32"/>
          <w:szCs w:val="32"/>
        </w:rPr>
        <w:t>)</w:t>
      </w:r>
    </w:p>
    <w:p w:rsidR="00411EF5" w:rsidRDefault="00411EF5" w:rsidP="00411EF5">
      <w:pPr>
        <w:widowControl/>
        <w:jc w:val="left"/>
        <w:rPr>
          <w:rFonts w:eastAsia="方正黑体简体"/>
          <w:sz w:val="32"/>
          <w:szCs w:val="32"/>
        </w:rPr>
      </w:pPr>
      <w:r>
        <w:rPr>
          <w:rFonts w:eastAsia="方正黑体简体"/>
          <w:sz w:val="32"/>
          <w:szCs w:val="32"/>
        </w:rPr>
        <w:br w:type="page"/>
      </w:r>
    </w:p>
    <w:p w:rsidR="000F66E7" w:rsidRDefault="00411EF5" w:rsidP="009E2530">
      <w:pPr>
        <w:pStyle w:val="1"/>
        <w:jc w:val="center"/>
      </w:pPr>
      <w:bookmarkStart w:id="41" w:name="_Toc533673201"/>
      <w:bookmarkStart w:id="42" w:name="_Toc533674010"/>
      <w:bookmarkStart w:id="43" w:name="_Toc533686174"/>
      <w:r w:rsidRPr="0041476E">
        <w:rPr>
          <w:rFonts w:hint="eastAsia"/>
        </w:rPr>
        <w:lastRenderedPageBreak/>
        <w:t>关于</w:t>
      </w:r>
      <w:r>
        <w:rPr>
          <w:rFonts w:hint="eastAsia"/>
        </w:rPr>
        <w:t>协调开通成华大道全路段</w:t>
      </w:r>
    </w:p>
    <w:p w:rsidR="00411EF5" w:rsidRPr="009E2530" w:rsidRDefault="00411EF5" w:rsidP="009E2530">
      <w:pPr>
        <w:pStyle w:val="1"/>
        <w:jc w:val="center"/>
        <w:rPr>
          <w:rFonts w:ascii="Times New Roman"/>
        </w:rPr>
      </w:pPr>
      <w:r>
        <w:rPr>
          <w:rFonts w:hint="eastAsia"/>
        </w:rPr>
        <w:t>公交线路</w:t>
      </w:r>
      <w:r w:rsidRPr="0041476E">
        <w:rPr>
          <w:rFonts w:hint="eastAsia"/>
        </w:rPr>
        <w:t>的建议</w:t>
      </w:r>
      <w:bookmarkEnd w:id="41"/>
      <w:bookmarkEnd w:id="42"/>
      <w:bookmarkEnd w:id="43"/>
    </w:p>
    <w:p w:rsidR="00411EF5" w:rsidRDefault="00411EF5" w:rsidP="00411EF5">
      <w:pPr>
        <w:spacing w:line="600" w:lineRule="exact"/>
        <w:rPr>
          <w:rFonts w:ascii="方正仿宋简体" w:eastAsia="方正仿宋简体"/>
          <w:sz w:val="32"/>
          <w:szCs w:val="32"/>
        </w:rPr>
      </w:pPr>
    </w:p>
    <w:p w:rsidR="00411EF5" w:rsidRPr="00E3156B" w:rsidRDefault="00411EF5" w:rsidP="00411EF5">
      <w:pPr>
        <w:spacing w:line="600" w:lineRule="exact"/>
        <w:ind w:firstLineChars="200" w:firstLine="640"/>
        <w:rPr>
          <w:rFonts w:ascii="方正黑体简体" w:eastAsia="方正黑体简体" w:hAnsi="黑体"/>
          <w:kern w:val="60"/>
          <w:sz w:val="32"/>
          <w:szCs w:val="32"/>
        </w:rPr>
      </w:pPr>
      <w:r w:rsidRPr="00E3156B">
        <w:rPr>
          <w:rFonts w:ascii="方正黑体简体" w:eastAsia="方正黑体简体" w:hAnsi="黑体" w:hint="eastAsia"/>
          <w:kern w:val="60"/>
          <w:sz w:val="32"/>
          <w:szCs w:val="32"/>
        </w:rPr>
        <w:t>一、基本情况</w:t>
      </w:r>
    </w:p>
    <w:p w:rsidR="00411EF5" w:rsidRPr="00F20B6F" w:rsidRDefault="00411EF5" w:rsidP="00411EF5">
      <w:pPr>
        <w:spacing w:line="600" w:lineRule="exact"/>
        <w:ind w:firstLineChars="200" w:firstLine="640"/>
        <w:rPr>
          <w:rFonts w:ascii="方正宋黑简体" w:eastAsia="方正宋黑简体"/>
          <w:sz w:val="32"/>
          <w:szCs w:val="32"/>
        </w:rPr>
      </w:pPr>
      <w:r w:rsidRPr="009D289F">
        <w:rPr>
          <w:rFonts w:ascii="方正仿宋简体" w:eastAsia="方正仿宋简体" w:hAnsi="Arial" w:cs="Arial" w:hint="eastAsia"/>
          <w:sz w:val="32"/>
          <w:szCs w:val="32"/>
          <w:shd w:val="clear" w:color="auto" w:fill="FFFFFF"/>
        </w:rPr>
        <w:t>成华大道是成华区的一条出城大通道，西起锦绣天府塔，沿新鸿路、 杉板桥路穿越一二环路、沙河、东郊记忆、东风渠和三环路景观带、龙潭老</w:t>
      </w:r>
      <w:r>
        <w:rPr>
          <w:rFonts w:ascii="方正仿宋简体" w:eastAsia="方正仿宋简体" w:hAnsi="Arial" w:cs="Arial" w:hint="eastAsia"/>
          <w:sz w:val="32"/>
          <w:szCs w:val="32"/>
          <w:shd w:val="clear" w:color="auto" w:fill="FFFFFF"/>
        </w:rPr>
        <w:t>场</w:t>
      </w:r>
      <w:r w:rsidRPr="009D289F">
        <w:rPr>
          <w:rFonts w:ascii="方正仿宋简体" w:eastAsia="方正仿宋简体" w:hAnsi="Arial" w:cs="Arial" w:hint="eastAsia"/>
          <w:sz w:val="32"/>
          <w:szCs w:val="32"/>
          <w:shd w:val="clear" w:color="auto" w:fill="FFFFFF"/>
        </w:rPr>
        <w:t>镇、成都(龙潭)总部经济城、北湖熊猫国际旅游区，直抵成华区与新都区交界，与成金(青)快速通道和沪蓉高速路(成南高速路)一线贯通，</w:t>
      </w:r>
      <w:r w:rsidRPr="009D289F">
        <w:rPr>
          <w:rFonts w:ascii="方正仿宋简体" w:eastAsia="方正仿宋简体" w:hint="eastAsia"/>
          <w:sz w:val="32"/>
          <w:szCs w:val="32"/>
        </w:rPr>
        <w:t>是市中心向东北辐射的交通要道，也是成华区</w:t>
      </w:r>
      <w:r w:rsidRPr="009D289F">
        <w:rPr>
          <w:rFonts w:ascii="方正仿宋简体" w:eastAsia="方正仿宋简体" w:hAnsi="Helvetica" w:hint="eastAsia"/>
          <w:sz w:val="32"/>
          <w:szCs w:val="32"/>
          <w:shd w:val="clear" w:color="auto" w:fill="FFFFFF"/>
        </w:rPr>
        <w:t xml:space="preserve"> “一带两轴五区”城市空间的新架构中的 “两轴”之一，是横连东西的经济轴、文化轴、景观轴</w:t>
      </w:r>
      <w:r w:rsidRPr="009D289F">
        <w:rPr>
          <w:rFonts w:ascii="方正仿宋简体" w:eastAsia="方正仿宋简体" w:hint="eastAsia"/>
          <w:sz w:val="32"/>
          <w:szCs w:val="32"/>
        </w:rPr>
        <w:t>。</w:t>
      </w:r>
      <w:r>
        <w:rPr>
          <w:rFonts w:ascii="方正仿宋简体" w:eastAsia="方正仿宋简体"/>
          <w:sz w:val="32"/>
          <w:szCs w:val="32"/>
        </w:rPr>
        <w:br/>
      </w:r>
      <w:r w:rsidR="00DF7CCD">
        <w:rPr>
          <w:rFonts w:ascii="方正宋黑简体" w:eastAsia="方正宋黑简体" w:hint="eastAsia"/>
          <w:sz w:val="32"/>
          <w:szCs w:val="32"/>
        </w:rPr>
        <w:t xml:space="preserve">    </w:t>
      </w:r>
      <w:r w:rsidRPr="00F20B6F">
        <w:rPr>
          <w:rFonts w:ascii="方正宋黑简体" w:eastAsia="方正宋黑简体" w:hint="eastAsia"/>
          <w:sz w:val="32"/>
          <w:szCs w:val="32"/>
        </w:rPr>
        <w:t>二、存在问题</w:t>
      </w:r>
    </w:p>
    <w:p w:rsidR="00411EF5" w:rsidRPr="009D289F" w:rsidRDefault="00411EF5" w:rsidP="00411EF5">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经过数年发展，成华大道沿线</w:t>
      </w:r>
      <w:r w:rsidRPr="009D289F">
        <w:rPr>
          <w:rFonts w:ascii="方正仿宋简体" w:eastAsia="方正仿宋简体" w:hAnsi="Helvetica" w:hint="eastAsia"/>
          <w:color w:val="333333"/>
          <w:sz w:val="32"/>
          <w:szCs w:val="32"/>
          <w:shd w:val="clear" w:color="auto" w:fill="FFFFFF"/>
        </w:rPr>
        <w:t>人口密度逐年增加，交通出行的需求迅速增长</w:t>
      </w:r>
      <w:r>
        <w:rPr>
          <w:rFonts w:ascii="方正仿宋简体" w:eastAsia="方正仿宋简体" w:hAnsi="Helvetica" w:hint="eastAsia"/>
          <w:color w:val="333333"/>
          <w:sz w:val="32"/>
          <w:szCs w:val="32"/>
          <w:shd w:val="clear" w:color="auto" w:fill="FFFFFF"/>
        </w:rPr>
        <w:t>，由于成华大道上缺少贯通全线的公交线路，居民出行往往需要多次转车，花费较长时间。</w:t>
      </w:r>
    </w:p>
    <w:p w:rsidR="00411EF5" w:rsidRPr="00E3156B" w:rsidRDefault="00411EF5" w:rsidP="00411EF5">
      <w:pPr>
        <w:spacing w:line="600" w:lineRule="exact"/>
        <w:ind w:firstLineChars="200" w:firstLine="640"/>
        <w:rPr>
          <w:rFonts w:ascii="方正黑体简体" w:eastAsia="方正黑体简体" w:hAnsi="黑体"/>
          <w:kern w:val="60"/>
          <w:sz w:val="32"/>
          <w:szCs w:val="32"/>
        </w:rPr>
      </w:pPr>
      <w:r>
        <w:rPr>
          <w:rFonts w:ascii="方正黑体简体" w:eastAsia="方正黑体简体" w:hAnsi="黑体" w:hint="eastAsia"/>
          <w:kern w:val="60"/>
          <w:sz w:val="32"/>
          <w:szCs w:val="32"/>
        </w:rPr>
        <w:t>三</w:t>
      </w:r>
      <w:r w:rsidRPr="00E3156B">
        <w:rPr>
          <w:rFonts w:ascii="方正黑体简体" w:eastAsia="方正黑体简体" w:hAnsi="黑体" w:hint="eastAsia"/>
          <w:kern w:val="60"/>
          <w:sz w:val="32"/>
          <w:szCs w:val="32"/>
        </w:rPr>
        <w:t>、</w:t>
      </w:r>
      <w:r>
        <w:rPr>
          <w:rFonts w:ascii="方正黑体简体" w:eastAsia="方正黑体简体" w:hAnsi="黑体" w:hint="eastAsia"/>
          <w:kern w:val="60"/>
          <w:sz w:val="32"/>
          <w:szCs w:val="32"/>
        </w:rPr>
        <w:t>工作</w:t>
      </w:r>
      <w:r w:rsidRPr="00E3156B">
        <w:rPr>
          <w:rFonts w:ascii="方正黑体简体" w:eastAsia="方正黑体简体" w:hAnsi="黑体" w:hint="eastAsia"/>
          <w:kern w:val="60"/>
          <w:sz w:val="32"/>
          <w:szCs w:val="32"/>
        </w:rPr>
        <w:t>建议</w:t>
      </w:r>
    </w:p>
    <w:p w:rsidR="00411EF5" w:rsidRDefault="00411EF5" w:rsidP="00411EF5">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建议协调开通一条贯通成华大道全线的公交线路，连接锦绣天府塔、东郊记忆、理工大学、龙潭工业园、北湖公园、</w:t>
      </w:r>
      <w:r w:rsidRPr="006122CE">
        <w:rPr>
          <w:rFonts w:ascii="方正仿宋简体" w:eastAsia="方正仿宋简体" w:hint="eastAsia"/>
          <w:sz w:val="32"/>
          <w:szCs w:val="32"/>
        </w:rPr>
        <w:t>熊猫基地，既方便市民出行，又能促进</w:t>
      </w:r>
      <w:r w:rsidRPr="006122CE">
        <w:rPr>
          <w:rFonts w:ascii="方正仿宋简体" w:eastAsia="方正仿宋简体" w:hAnsi="Helvetica" w:hint="eastAsia"/>
          <w:sz w:val="32"/>
          <w:szCs w:val="32"/>
          <w:shd w:val="clear" w:color="auto" w:fill="FFFFFF"/>
        </w:rPr>
        <w:t>我区打好大熊猫文化和工业文明两张牌，推动文化旅游融合发展</w:t>
      </w:r>
      <w:r w:rsidRPr="006122CE">
        <w:rPr>
          <w:rFonts w:ascii="方正仿宋简体" w:eastAsia="方正仿宋简体" w:hint="eastAsia"/>
          <w:sz w:val="32"/>
          <w:szCs w:val="32"/>
        </w:rPr>
        <w:t>。</w:t>
      </w:r>
    </w:p>
    <w:p w:rsidR="00411EF5" w:rsidRDefault="00411EF5" w:rsidP="00411EF5">
      <w:pPr>
        <w:widowControl/>
        <w:spacing w:line="600" w:lineRule="exact"/>
        <w:ind w:firstLine="860"/>
        <w:rPr>
          <w:rFonts w:ascii="方正仿宋简体" w:eastAsia="方正仿宋简体" w:hAnsi="宋体" w:cs="宋体"/>
          <w:color w:val="000000"/>
          <w:kern w:val="0"/>
          <w:sz w:val="32"/>
          <w:szCs w:val="32"/>
        </w:rPr>
      </w:pPr>
      <w:r>
        <w:rPr>
          <w:rFonts w:ascii="方正仿宋简体" w:eastAsia="方正仿宋简体" w:hAnsi="宋体" w:cs="宋体" w:hint="eastAsia"/>
          <w:color w:val="000000"/>
          <w:kern w:val="0"/>
          <w:sz w:val="32"/>
          <w:szCs w:val="32"/>
        </w:rPr>
        <w:t>（区统计局，联系人：何斌，联系电话：84316244）</w:t>
      </w:r>
    </w:p>
    <w:p w:rsidR="00EF3673" w:rsidRPr="004A29A1" w:rsidRDefault="00411EF5" w:rsidP="00EF3673">
      <w:pPr>
        <w:pStyle w:val="1"/>
        <w:jc w:val="center"/>
      </w:pPr>
      <w:r>
        <w:rPr>
          <w:rFonts w:ascii="方正仿宋简体" w:eastAsia="方正仿宋简体" w:hAnsi="宋体" w:cs="宋体"/>
          <w:color w:val="000000"/>
          <w:kern w:val="0"/>
          <w:sz w:val="32"/>
          <w:szCs w:val="32"/>
        </w:rPr>
        <w:br w:type="page"/>
      </w:r>
      <w:bookmarkStart w:id="44" w:name="_Toc533673202"/>
      <w:bookmarkStart w:id="45" w:name="_Toc533674011"/>
      <w:bookmarkStart w:id="46" w:name="_Toc533686175"/>
      <w:r w:rsidR="00EF3673">
        <w:rPr>
          <w:rFonts w:hint="eastAsia"/>
        </w:rPr>
        <w:lastRenderedPageBreak/>
        <w:t>关于方家河二仙桥段增设护栏的建议</w:t>
      </w:r>
      <w:bookmarkEnd w:id="44"/>
      <w:bookmarkEnd w:id="45"/>
      <w:bookmarkEnd w:id="46"/>
    </w:p>
    <w:p w:rsidR="00EF3673" w:rsidRDefault="00EF3673" w:rsidP="00EF3673">
      <w:pPr>
        <w:spacing w:line="600" w:lineRule="exact"/>
        <w:ind w:firstLineChars="200" w:firstLine="640"/>
        <w:rPr>
          <w:rFonts w:eastAsia="方正楷体简体"/>
          <w:sz w:val="32"/>
          <w:szCs w:val="32"/>
        </w:rPr>
      </w:pPr>
    </w:p>
    <w:p w:rsidR="00EF3673" w:rsidRDefault="00EF3673" w:rsidP="00EF3673">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一、</w:t>
      </w:r>
      <w:r w:rsidRPr="004A29A1">
        <w:rPr>
          <w:rFonts w:ascii="方正黑体简体" w:eastAsia="方正黑体简体" w:hint="eastAsia"/>
          <w:sz w:val="32"/>
          <w:szCs w:val="32"/>
        </w:rPr>
        <w:t>基本情况</w:t>
      </w:r>
    </w:p>
    <w:p w:rsidR="00EF3673" w:rsidRDefault="00EF3673" w:rsidP="00EF3673">
      <w:pPr>
        <w:spacing w:line="600" w:lineRule="exact"/>
        <w:ind w:firstLineChars="200" w:firstLine="640"/>
        <w:rPr>
          <w:rFonts w:ascii="方正仿宋简体" w:eastAsia="方正仿宋简体"/>
          <w:sz w:val="32"/>
          <w:szCs w:val="32"/>
        </w:rPr>
      </w:pPr>
      <w:r w:rsidRPr="004A29A1">
        <w:rPr>
          <w:rFonts w:ascii="方正仿宋简体" w:eastAsia="方正仿宋简体" w:hint="eastAsia"/>
          <w:sz w:val="32"/>
          <w:szCs w:val="32"/>
        </w:rPr>
        <w:t>方家河二仙桥段位于二仙桥街道办事处辖区，起于二仙桥西北一路入口，止于二仙桥西路涵洞入口，河道全长</w:t>
      </w:r>
      <w:smartTag w:uri="urn:schemas-microsoft-com:office:smarttags" w:element="chmetcnv">
        <w:smartTagPr>
          <w:attr w:name="UnitName" w:val="米"/>
          <w:attr w:name="SourceValue" w:val="1300"/>
          <w:attr w:name="HasSpace" w:val="False"/>
          <w:attr w:name="Negative" w:val="False"/>
          <w:attr w:name="NumberType" w:val="1"/>
          <w:attr w:name="TCSC" w:val="0"/>
        </w:smartTagPr>
        <w:r w:rsidRPr="004A29A1">
          <w:rPr>
            <w:rFonts w:ascii="方正仿宋简体" w:eastAsia="方正仿宋简体" w:hint="eastAsia"/>
            <w:sz w:val="32"/>
            <w:szCs w:val="32"/>
          </w:rPr>
          <w:t>1300米</w:t>
        </w:r>
      </w:smartTag>
      <w:r w:rsidRPr="004A29A1">
        <w:rPr>
          <w:rFonts w:ascii="方正仿宋简体" w:eastAsia="方正仿宋简体" w:hint="eastAsia"/>
          <w:sz w:val="32"/>
          <w:szCs w:val="32"/>
        </w:rPr>
        <w:t>。为加快打造“现代城东，宜人成华”城市形象，按照“宜居水岸，活水成都”工程成华行动方案，分阶段</w:t>
      </w:r>
      <w:r>
        <w:rPr>
          <w:rFonts w:ascii="方正仿宋简体" w:eastAsia="方正仿宋简体" w:hint="eastAsia"/>
          <w:sz w:val="32"/>
          <w:szCs w:val="32"/>
        </w:rPr>
        <w:t>已</w:t>
      </w:r>
      <w:r w:rsidRPr="004A29A1">
        <w:rPr>
          <w:rFonts w:ascii="方正仿宋简体" w:eastAsia="方正仿宋简体" w:hint="eastAsia"/>
          <w:sz w:val="32"/>
          <w:szCs w:val="32"/>
        </w:rPr>
        <w:t>对辖区绕城范围内的28条河道实施系统治水、水岸三通、水岸景观提升“三大工程”。其中，方家河二仙桥段经</w:t>
      </w:r>
      <w:r>
        <w:rPr>
          <w:rFonts w:ascii="方正仿宋简体" w:eastAsia="方正仿宋简体" w:hint="eastAsia"/>
          <w:sz w:val="32"/>
          <w:szCs w:val="32"/>
        </w:rPr>
        <w:t>本次</w:t>
      </w:r>
      <w:r w:rsidRPr="004A29A1">
        <w:rPr>
          <w:rFonts w:ascii="方正仿宋简体" w:eastAsia="方正仿宋简体" w:hint="eastAsia"/>
          <w:sz w:val="32"/>
          <w:szCs w:val="32"/>
        </w:rPr>
        <w:t>改造后，新</w:t>
      </w:r>
      <w:r>
        <w:rPr>
          <w:rFonts w:ascii="方正仿宋简体" w:eastAsia="方正仿宋简体" w:hint="eastAsia"/>
          <w:sz w:val="32"/>
          <w:szCs w:val="32"/>
        </w:rPr>
        <w:t>形成的</w:t>
      </w:r>
      <w:r w:rsidRPr="004A29A1">
        <w:rPr>
          <w:rFonts w:ascii="方正仿宋简体" w:eastAsia="方正仿宋简体" w:hint="eastAsia"/>
          <w:sz w:val="32"/>
          <w:szCs w:val="32"/>
        </w:rPr>
        <w:t>河道拓宽至</w:t>
      </w:r>
      <w:smartTag w:uri="urn:schemas-microsoft-com:office:smarttags" w:element="chmetcnv">
        <w:smartTagPr>
          <w:attr w:name="UnitName" w:val="米"/>
          <w:attr w:name="SourceValue" w:val="6"/>
          <w:attr w:name="HasSpace" w:val="False"/>
          <w:attr w:name="Negative" w:val="False"/>
          <w:attr w:name="NumberType" w:val="1"/>
          <w:attr w:name="TCSC" w:val="0"/>
        </w:smartTagPr>
        <w:r w:rsidRPr="004A29A1">
          <w:rPr>
            <w:rFonts w:ascii="方正仿宋简体" w:eastAsia="方正仿宋简体" w:hint="eastAsia"/>
            <w:sz w:val="32"/>
            <w:szCs w:val="32"/>
          </w:rPr>
          <w:t>6米</w:t>
        </w:r>
        <w:r>
          <w:rPr>
            <w:rFonts w:ascii="方正仿宋简体" w:eastAsia="方正仿宋简体" w:hint="eastAsia"/>
            <w:sz w:val="32"/>
            <w:szCs w:val="32"/>
          </w:rPr>
          <w:t>。</w:t>
        </w:r>
      </w:smartTag>
    </w:p>
    <w:p w:rsidR="00EF3673" w:rsidRPr="00C04600" w:rsidRDefault="00EF3673" w:rsidP="00EF3673">
      <w:pPr>
        <w:spacing w:line="600" w:lineRule="exact"/>
        <w:ind w:firstLineChars="200" w:firstLine="640"/>
        <w:rPr>
          <w:rFonts w:ascii="方正黑体简体" w:eastAsia="方正黑体简体" w:hAnsi="黑体"/>
          <w:sz w:val="32"/>
          <w:szCs w:val="32"/>
        </w:rPr>
      </w:pPr>
      <w:r w:rsidRPr="00C04600">
        <w:rPr>
          <w:rFonts w:ascii="方正黑体简体" w:eastAsia="方正黑体简体" w:hAnsi="黑体" w:hint="eastAsia"/>
          <w:sz w:val="32"/>
          <w:szCs w:val="32"/>
        </w:rPr>
        <w:t>二、存在问题</w:t>
      </w:r>
    </w:p>
    <w:p w:rsidR="00EF3673" w:rsidRDefault="00EF3673" w:rsidP="00EF3673">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形成的</w:t>
      </w:r>
      <w:r w:rsidRPr="004A29A1">
        <w:rPr>
          <w:rFonts w:ascii="方正仿宋简体" w:eastAsia="方正仿宋简体" w:hint="eastAsia"/>
          <w:sz w:val="32"/>
          <w:szCs w:val="32"/>
        </w:rPr>
        <w:t>新河道两旁护栏尚未完善，存在安全隐患。</w:t>
      </w:r>
    </w:p>
    <w:p w:rsidR="00EF3673" w:rsidRPr="00C04600" w:rsidRDefault="00EF3673" w:rsidP="00EF3673">
      <w:pPr>
        <w:spacing w:line="600" w:lineRule="exact"/>
        <w:ind w:firstLineChars="200" w:firstLine="640"/>
        <w:rPr>
          <w:rFonts w:ascii="方正黑体简体" w:eastAsia="方正黑体简体" w:hAnsi="黑体"/>
          <w:sz w:val="32"/>
          <w:szCs w:val="32"/>
        </w:rPr>
      </w:pPr>
      <w:r w:rsidRPr="00C04600">
        <w:rPr>
          <w:rFonts w:ascii="方正黑体简体" w:eastAsia="方正黑体简体" w:hAnsi="黑体" w:hint="eastAsia"/>
          <w:sz w:val="32"/>
          <w:szCs w:val="32"/>
        </w:rPr>
        <w:t>三、工作建议</w:t>
      </w:r>
    </w:p>
    <w:p w:rsidR="00EF3673" w:rsidRPr="004A29A1" w:rsidRDefault="00EF3673" w:rsidP="00EF3673">
      <w:pPr>
        <w:spacing w:line="600" w:lineRule="exact"/>
        <w:ind w:firstLineChars="200" w:firstLine="640"/>
        <w:rPr>
          <w:rFonts w:ascii="方正仿宋简体" w:eastAsia="方正仿宋简体" w:hAnsi="方正楷体简体" w:cs="方正楷体简体"/>
          <w:sz w:val="32"/>
          <w:szCs w:val="32"/>
        </w:rPr>
      </w:pPr>
      <w:r w:rsidRPr="004A29A1">
        <w:rPr>
          <w:rFonts w:ascii="方正仿宋简体" w:eastAsia="方正仿宋简体" w:hAnsi="方正仿宋简体" w:cs="方正仿宋简体" w:hint="eastAsia"/>
          <w:sz w:val="32"/>
          <w:szCs w:val="32"/>
        </w:rPr>
        <w:t>建议督促承建单位增设河道护栏，清除安全隐患。</w:t>
      </w:r>
    </w:p>
    <w:p w:rsidR="00EF3673" w:rsidRPr="004A29A1" w:rsidRDefault="00EF3673" w:rsidP="00EF3673">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Pr>
          <w:rFonts w:ascii="方正仿宋简体" w:eastAsia="方正仿宋简体" w:hAnsi="方正仿宋简体" w:cs="方正仿宋简体" w:hint="eastAsia"/>
          <w:sz w:val="32"/>
          <w:szCs w:val="32"/>
        </w:rPr>
        <w:t>联系人：贺卫，联系电话：</w:t>
      </w:r>
      <w:r w:rsidRPr="004A29A1">
        <w:rPr>
          <w:rFonts w:ascii="方正仿宋简体" w:eastAsia="方正仿宋简体" w:hAnsi="方正仿宋简体" w:cs="方正仿宋简体" w:hint="eastAsia"/>
          <w:sz w:val="32"/>
          <w:szCs w:val="32"/>
        </w:rPr>
        <w:t>13198547780</w:t>
      </w:r>
      <w:r>
        <w:rPr>
          <w:rFonts w:ascii="方正仿宋简体" w:eastAsia="方正仿宋简体" w:hAnsi="方正仿宋简体" w:cs="方正仿宋简体" w:hint="eastAsia"/>
          <w:sz w:val="32"/>
          <w:szCs w:val="32"/>
        </w:rPr>
        <w:t>）</w:t>
      </w:r>
    </w:p>
    <w:p w:rsidR="00EF3673" w:rsidRDefault="00EF3673" w:rsidP="00EF3673">
      <w:pPr>
        <w:widowControl/>
        <w:jc w:val="left"/>
        <w:rPr>
          <w:rFonts w:ascii="方正仿宋简体" w:eastAsia="方正仿宋简体"/>
          <w:sz w:val="32"/>
          <w:szCs w:val="32"/>
        </w:rPr>
      </w:pPr>
      <w:r>
        <w:rPr>
          <w:rFonts w:ascii="方正仿宋简体" w:eastAsia="方正仿宋简体"/>
          <w:sz w:val="32"/>
          <w:szCs w:val="32"/>
        </w:rPr>
        <w:br w:type="page"/>
      </w:r>
    </w:p>
    <w:p w:rsidR="000F66E7" w:rsidRDefault="00411EF5" w:rsidP="009E2530">
      <w:pPr>
        <w:pStyle w:val="1"/>
        <w:jc w:val="center"/>
      </w:pPr>
      <w:bookmarkStart w:id="47" w:name="_Toc533673203"/>
      <w:bookmarkStart w:id="48" w:name="_Toc533674012"/>
      <w:bookmarkStart w:id="49" w:name="_Toc533686176"/>
      <w:r w:rsidRPr="00E3156B">
        <w:rPr>
          <w:rFonts w:hint="eastAsia"/>
        </w:rPr>
        <w:lastRenderedPageBreak/>
        <w:t>关于</w:t>
      </w:r>
      <w:r>
        <w:rPr>
          <w:rFonts w:hint="eastAsia"/>
        </w:rPr>
        <w:t>解决</w:t>
      </w:r>
      <w:r w:rsidRPr="00E3156B">
        <w:rPr>
          <w:rFonts w:hint="eastAsia"/>
        </w:rPr>
        <w:t>拆迁安置小区商铺</w:t>
      </w:r>
    </w:p>
    <w:p w:rsidR="00411EF5" w:rsidRPr="004C3CE6" w:rsidRDefault="00411EF5" w:rsidP="009E2530">
      <w:pPr>
        <w:pStyle w:val="1"/>
        <w:jc w:val="center"/>
      </w:pPr>
      <w:r w:rsidRPr="00E3156B">
        <w:rPr>
          <w:rFonts w:hint="eastAsia"/>
        </w:rPr>
        <w:t>油烟扰民</w:t>
      </w:r>
      <w:r>
        <w:rPr>
          <w:rFonts w:hint="eastAsia"/>
        </w:rPr>
        <w:t>问题</w:t>
      </w:r>
      <w:r w:rsidRPr="00E3156B">
        <w:rPr>
          <w:rFonts w:hint="eastAsia"/>
        </w:rPr>
        <w:t>的建议</w:t>
      </w:r>
      <w:bookmarkEnd w:id="47"/>
      <w:bookmarkEnd w:id="48"/>
      <w:bookmarkEnd w:id="49"/>
    </w:p>
    <w:p w:rsidR="00411EF5" w:rsidRDefault="00411EF5" w:rsidP="00411EF5">
      <w:pPr>
        <w:pStyle w:val="a9"/>
        <w:spacing w:before="0" w:beforeAutospacing="0" w:after="0" w:afterAutospacing="0" w:line="580" w:lineRule="exact"/>
        <w:ind w:firstLineChars="200" w:firstLine="640"/>
        <w:jc w:val="both"/>
        <w:rPr>
          <w:rFonts w:ascii="方正黑体简体" w:eastAsia="方正黑体简体"/>
          <w:sz w:val="32"/>
          <w:szCs w:val="32"/>
        </w:rPr>
      </w:pPr>
    </w:p>
    <w:p w:rsidR="00411EF5" w:rsidRPr="005D1FA1" w:rsidRDefault="00411EF5" w:rsidP="00411EF5">
      <w:pPr>
        <w:pStyle w:val="a9"/>
        <w:spacing w:before="0" w:beforeAutospacing="0" w:after="0" w:afterAutospacing="0" w:line="580" w:lineRule="exact"/>
        <w:ind w:firstLineChars="200" w:firstLine="640"/>
        <w:jc w:val="both"/>
        <w:rPr>
          <w:rFonts w:ascii="方正黑体简体" w:eastAsia="方正黑体简体"/>
          <w:sz w:val="32"/>
          <w:szCs w:val="32"/>
        </w:rPr>
      </w:pPr>
      <w:r w:rsidRPr="005D1FA1">
        <w:rPr>
          <w:rFonts w:ascii="方正黑体简体" w:eastAsia="方正黑体简体" w:hint="eastAsia"/>
          <w:sz w:val="32"/>
          <w:szCs w:val="32"/>
        </w:rPr>
        <w:t>一、基本情况</w:t>
      </w:r>
    </w:p>
    <w:p w:rsidR="00411EF5" w:rsidRDefault="000D7C8E" w:rsidP="00411EF5">
      <w:pPr>
        <w:pStyle w:val="a9"/>
        <w:spacing w:before="0" w:beforeAutospacing="0" w:after="0" w:afterAutospacing="0" w:line="58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区统建办在代管拆迁安置小区</w:t>
      </w:r>
      <w:r w:rsidR="00411EF5" w:rsidRPr="00BF5F86">
        <w:rPr>
          <w:rFonts w:ascii="方正仿宋简体" w:eastAsia="方正仿宋简体" w:hint="eastAsia"/>
          <w:sz w:val="32"/>
          <w:szCs w:val="32"/>
        </w:rPr>
        <w:t>工作中，始终坚持把涉及民生的环境问题治理作为重点工作，积极配合相关职能部门持续对油烟、噪音污染等困扰小区群众的难题进行治理，环境质量得到有效改善。</w:t>
      </w:r>
    </w:p>
    <w:p w:rsidR="00411EF5" w:rsidRPr="005D1FA1" w:rsidRDefault="00411EF5" w:rsidP="00411EF5">
      <w:pPr>
        <w:pStyle w:val="a9"/>
        <w:spacing w:before="0" w:beforeAutospacing="0" w:after="0" w:afterAutospacing="0" w:line="580" w:lineRule="exact"/>
        <w:ind w:firstLineChars="200" w:firstLine="640"/>
        <w:jc w:val="both"/>
        <w:rPr>
          <w:rFonts w:ascii="方正黑体简体" w:eastAsia="方正黑体简体"/>
          <w:sz w:val="32"/>
          <w:szCs w:val="32"/>
        </w:rPr>
      </w:pPr>
      <w:r w:rsidRPr="005D1FA1">
        <w:rPr>
          <w:rFonts w:ascii="方正黑体简体" w:eastAsia="方正黑体简体" w:hint="eastAsia"/>
          <w:sz w:val="32"/>
          <w:szCs w:val="32"/>
        </w:rPr>
        <w:t>二、存在问题</w:t>
      </w:r>
    </w:p>
    <w:p w:rsidR="00411EF5" w:rsidRPr="005D1FA1" w:rsidRDefault="00411EF5" w:rsidP="00411EF5">
      <w:pPr>
        <w:pStyle w:val="a9"/>
        <w:spacing w:before="0" w:beforeAutospacing="0" w:after="0" w:afterAutospacing="0" w:line="580" w:lineRule="exact"/>
        <w:ind w:firstLineChars="200" w:firstLine="640"/>
        <w:jc w:val="both"/>
        <w:rPr>
          <w:rFonts w:ascii="方正仿宋简体" w:eastAsia="方正仿宋简体"/>
          <w:sz w:val="32"/>
          <w:szCs w:val="32"/>
        </w:rPr>
      </w:pPr>
      <w:r w:rsidRPr="005D1FA1">
        <w:rPr>
          <w:rFonts w:ascii="方正仿宋简体" w:eastAsia="方正仿宋简体" w:hint="eastAsia"/>
          <w:sz w:val="32"/>
          <w:szCs w:val="32"/>
        </w:rPr>
        <w:t>近年来，随着</w:t>
      </w:r>
      <w:r>
        <w:rPr>
          <w:rFonts w:ascii="方正仿宋简体" w:eastAsia="方正仿宋简体" w:hint="eastAsia"/>
          <w:sz w:val="32"/>
          <w:szCs w:val="32"/>
        </w:rPr>
        <w:t>城市环境治理的推进，</w:t>
      </w:r>
      <w:r w:rsidRPr="005D1FA1">
        <w:rPr>
          <w:rFonts w:ascii="方正仿宋简体" w:eastAsia="方正仿宋简体" w:hint="eastAsia"/>
          <w:sz w:val="32"/>
          <w:szCs w:val="32"/>
        </w:rPr>
        <w:t>经营餐饮和外卖配送</w:t>
      </w:r>
      <w:r>
        <w:rPr>
          <w:rFonts w:ascii="方正仿宋简体" w:eastAsia="方正仿宋简体" w:hint="eastAsia"/>
          <w:sz w:val="32"/>
          <w:szCs w:val="32"/>
        </w:rPr>
        <w:t>的商家逐渐向拆迁安置小区转移，拆迁安置小区</w:t>
      </w:r>
      <w:r w:rsidRPr="005D1FA1">
        <w:rPr>
          <w:rFonts w:ascii="方正仿宋简体" w:eastAsia="方正仿宋简体" w:hint="eastAsia"/>
          <w:sz w:val="32"/>
          <w:szCs w:val="32"/>
        </w:rPr>
        <w:t>油烟</w:t>
      </w:r>
      <w:r>
        <w:rPr>
          <w:rFonts w:ascii="方正仿宋简体" w:eastAsia="方正仿宋简体" w:hint="eastAsia"/>
          <w:sz w:val="32"/>
          <w:szCs w:val="32"/>
        </w:rPr>
        <w:t>、噪音</w:t>
      </w:r>
      <w:r w:rsidRPr="005D1FA1">
        <w:rPr>
          <w:rFonts w:ascii="方正仿宋简体" w:eastAsia="方正仿宋简体" w:hint="eastAsia"/>
          <w:sz w:val="32"/>
          <w:szCs w:val="32"/>
        </w:rPr>
        <w:t>污染问题</w:t>
      </w:r>
      <w:r>
        <w:rPr>
          <w:rFonts w:ascii="方正仿宋简体" w:eastAsia="方正仿宋简体" w:hint="eastAsia"/>
          <w:sz w:val="32"/>
          <w:szCs w:val="32"/>
        </w:rPr>
        <w:t>凸显，亟需强化治理力度。比如在区统建办代管拆迁安置小区</w:t>
      </w:r>
      <w:r w:rsidRPr="005D1FA1">
        <w:rPr>
          <w:rFonts w:ascii="方正仿宋简体" w:eastAsia="方正仿宋简体" w:hint="eastAsia"/>
          <w:sz w:val="32"/>
          <w:szCs w:val="32"/>
        </w:rPr>
        <w:t>金华苑</w:t>
      </w:r>
      <w:r>
        <w:rPr>
          <w:rFonts w:ascii="方正仿宋简体" w:eastAsia="方正仿宋简体" w:hint="eastAsia"/>
          <w:sz w:val="32"/>
          <w:szCs w:val="32"/>
        </w:rPr>
        <w:t>中，私有产权的商铺经营餐饮逐年增多，产生的油烟、噪音污染越来越严重，不仅影响了小区居民的正常生活，也成为困扰</w:t>
      </w:r>
      <w:r w:rsidRPr="005D1FA1">
        <w:rPr>
          <w:rFonts w:ascii="方正仿宋简体" w:eastAsia="方正仿宋简体" w:hint="eastAsia"/>
          <w:sz w:val="32"/>
          <w:szCs w:val="32"/>
        </w:rPr>
        <w:t>小区管理的</w:t>
      </w:r>
      <w:r>
        <w:rPr>
          <w:rFonts w:ascii="方正仿宋简体" w:eastAsia="方正仿宋简体" w:hint="eastAsia"/>
          <w:sz w:val="32"/>
          <w:szCs w:val="32"/>
        </w:rPr>
        <w:t>难题。在</w:t>
      </w:r>
      <w:r>
        <w:rPr>
          <w:rFonts w:ascii="方正仿宋简体" w:eastAsia="方正仿宋简体"/>
          <w:sz w:val="32"/>
          <w:szCs w:val="32"/>
        </w:rPr>
        <w:t>2017</w:t>
      </w:r>
      <w:r w:rsidRPr="005D1FA1">
        <w:rPr>
          <w:rFonts w:ascii="方正仿宋简体" w:eastAsia="方正仿宋简体" w:hint="eastAsia"/>
          <w:sz w:val="32"/>
          <w:szCs w:val="32"/>
        </w:rPr>
        <w:t>年底</w:t>
      </w:r>
      <w:r>
        <w:rPr>
          <w:rFonts w:ascii="方正仿宋简体" w:eastAsia="方正仿宋简体" w:hint="eastAsia"/>
          <w:sz w:val="32"/>
          <w:szCs w:val="32"/>
        </w:rPr>
        <w:t>，区统建办会</w:t>
      </w:r>
      <w:r w:rsidRPr="005D1FA1">
        <w:rPr>
          <w:rFonts w:ascii="方正仿宋简体" w:eastAsia="方正仿宋简体" w:hint="eastAsia"/>
          <w:sz w:val="32"/>
          <w:szCs w:val="32"/>
        </w:rPr>
        <w:t>同辖区街办联合对该区域的商家进行了沟通、协调，在该区域安装了油烟净化器，</w:t>
      </w:r>
      <w:r>
        <w:rPr>
          <w:rFonts w:ascii="方正仿宋简体" w:eastAsia="方正仿宋简体" w:hint="eastAsia"/>
          <w:sz w:val="32"/>
          <w:szCs w:val="32"/>
        </w:rPr>
        <w:t>经过实践油烟污染有所缓解，</w:t>
      </w:r>
      <w:r w:rsidRPr="005D1FA1">
        <w:rPr>
          <w:rFonts w:ascii="方正仿宋简体" w:eastAsia="方正仿宋简体" w:hint="eastAsia"/>
          <w:sz w:val="32"/>
          <w:szCs w:val="32"/>
        </w:rPr>
        <w:t>但</w:t>
      </w:r>
      <w:r>
        <w:rPr>
          <w:rFonts w:ascii="方正仿宋简体" w:eastAsia="方正仿宋简体" w:hint="eastAsia"/>
          <w:sz w:val="32"/>
          <w:szCs w:val="32"/>
        </w:rPr>
        <w:t>未能彻底解决问题，</w:t>
      </w:r>
      <w:r w:rsidRPr="005D1FA1">
        <w:rPr>
          <w:rFonts w:ascii="方正仿宋简体" w:eastAsia="方正仿宋简体" w:hint="eastAsia"/>
          <w:sz w:val="32"/>
          <w:szCs w:val="32"/>
        </w:rPr>
        <w:t>噪音</w:t>
      </w:r>
      <w:r>
        <w:rPr>
          <w:rFonts w:ascii="方正仿宋简体" w:eastAsia="方正仿宋简体" w:hint="eastAsia"/>
          <w:sz w:val="32"/>
          <w:szCs w:val="32"/>
        </w:rPr>
        <w:t>问题也尚未得到有效控制</w:t>
      </w:r>
      <w:r w:rsidRPr="005D1FA1">
        <w:rPr>
          <w:rFonts w:ascii="方正仿宋简体" w:eastAsia="方正仿宋简体" w:hint="eastAsia"/>
          <w:sz w:val="32"/>
          <w:szCs w:val="32"/>
        </w:rPr>
        <w:t>。</w:t>
      </w:r>
    </w:p>
    <w:p w:rsidR="00411EF5" w:rsidRPr="005D1FA1" w:rsidRDefault="00411EF5" w:rsidP="00411EF5">
      <w:pPr>
        <w:pStyle w:val="a9"/>
        <w:spacing w:before="0" w:beforeAutospacing="0" w:after="0" w:afterAutospacing="0" w:line="580" w:lineRule="exact"/>
        <w:ind w:firstLineChars="200" w:firstLine="640"/>
        <w:jc w:val="both"/>
        <w:rPr>
          <w:rFonts w:ascii="方正黑体简体" w:eastAsia="方正黑体简体"/>
          <w:sz w:val="32"/>
          <w:szCs w:val="32"/>
        </w:rPr>
      </w:pPr>
      <w:r w:rsidRPr="005D1FA1">
        <w:rPr>
          <w:rFonts w:ascii="方正黑体简体" w:eastAsia="方正黑体简体" w:hint="eastAsia"/>
          <w:sz w:val="32"/>
          <w:szCs w:val="32"/>
        </w:rPr>
        <w:t>三、</w:t>
      </w:r>
      <w:r>
        <w:rPr>
          <w:rFonts w:ascii="方正黑体简体" w:eastAsia="方正黑体简体" w:hint="eastAsia"/>
          <w:sz w:val="32"/>
          <w:szCs w:val="32"/>
        </w:rPr>
        <w:t>工作</w:t>
      </w:r>
      <w:r w:rsidRPr="005D1FA1">
        <w:rPr>
          <w:rFonts w:ascii="方正黑体简体" w:eastAsia="方正黑体简体" w:hint="eastAsia"/>
          <w:sz w:val="32"/>
          <w:szCs w:val="32"/>
        </w:rPr>
        <w:t>建议</w:t>
      </w:r>
    </w:p>
    <w:p w:rsidR="00411EF5" w:rsidRDefault="00411EF5" w:rsidP="00411EF5">
      <w:pPr>
        <w:pStyle w:val="a9"/>
        <w:spacing w:before="0" w:beforeAutospacing="0" w:after="0" w:afterAutospacing="0" w:line="580" w:lineRule="exact"/>
        <w:ind w:firstLineChars="200" w:firstLine="640"/>
        <w:jc w:val="both"/>
        <w:rPr>
          <w:rFonts w:ascii="方正仿宋简体" w:eastAsia="方正仿宋简体"/>
          <w:sz w:val="32"/>
          <w:szCs w:val="32"/>
        </w:rPr>
      </w:pPr>
      <w:r w:rsidRPr="005D1FA1">
        <w:rPr>
          <w:rFonts w:ascii="方正仿宋简体" w:eastAsia="方正仿宋简体" w:hint="eastAsia"/>
          <w:sz w:val="32"/>
          <w:szCs w:val="32"/>
        </w:rPr>
        <w:t>由小区所在辖区街办、环保等职能部门牵头，区统建办全力配合，</w:t>
      </w:r>
      <w:r>
        <w:rPr>
          <w:rFonts w:ascii="方正仿宋简体" w:eastAsia="方正仿宋简体" w:hint="eastAsia"/>
          <w:sz w:val="32"/>
          <w:szCs w:val="32"/>
        </w:rPr>
        <w:t>进一步协调</w:t>
      </w:r>
      <w:r w:rsidRPr="005D1FA1">
        <w:rPr>
          <w:rFonts w:ascii="方正仿宋简体" w:eastAsia="方正仿宋简体" w:hint="eastAsia"/>
          <w:sz w:val="32"/>
          <w:szCs w:val="32"/>
        </w:rPr>
        <w:t>业主与商户之间的纠纷，并以环保督查“回头看”为契机，全面开展油烟</w:t>
      </w:r>
      <w:r>
        <w:rPr>
          <w:rFonts w:ascii="方正仿宋简体" w:eastAsia="方正仿宋简体" w:hint="eastAsia"/>
          <w:sz w:val="32"/>
          <w:szCs w:val="32"/>
        </w:rPr>
        <w:t>、噪音</w:t>
      </w:r>
      <w:r w:rsidRPr="005D1FA1">
        <w:rPr>
          <w:rFonts w:ascii="方正仿宋简体" w:eastAsia="方正仿宋简体" w:hint="eastAsia"/>
          <w:sz w:val="32"/>
          <w:szCs w:val="32"/>
        </w:rPr>
        <w:t>污染专项整治，切实解决小区的油烟</w:t>
      </w:r>
      <w:r>
        <w:rPr>
          <w:rFonts w:ascii="方正仿宋简体" w:eastAsia="方正仿宋简体" w:hint="eastAsia"/>
          <w:sz w:val="32"/>
          <w:szCs w:val="32"/>
        </w:rPr>
        <w:t>、噪音</w:t>
      </w:r>
      <w:r w:rsidRPr="005D1FA1">
        <w:rPr>
          <w:rFonts w:ascii="方正仿宋简体" w:eastAsia="方正仿宋简体" w:hint="eastAsia"/>
          <w:sz w:val="32"/>
          <w:szCs w:val="32"/>
        </w:rPr>
        <w:t>污染问题。</w:t>
      </w:r>
    </w:p>
    <w:p w:rsidR="00411EF5" w:rsidRDefault="00411EF5" w:rsidP="00411EF5">
      <w:pPr>
        <w:pStyle w:val="a9"/>
        <w:spacing w:before="0" w:beforeAutospacing="0" w:after="0" w:afterAutospacing="0" w:line="580" w:lineRule="exact"/>
        <w:ind w:firstLineChars="200" w:firstLine="640"/>
        <w:jc w:val="both"/>
        <w:rPr>
          <w:rFonts w:ascii="方正仿宋简体" w:eastAsia="方正仿宋简体"/>
          <w:sz w:val="32"/>
          <w:szCs w:val="32"/>
        </w:rPr>
      </w:pPr>
      <w:r>
        <w:rPr>
          <w:rFonts w:ascii="方正仿宋简体" w:eastAsia="方正仿宋简体" w:hAnsi="Tahoma" w:cs="Times New Roman" w:hint="eastAsia"/>
          <w:sz w:val="32"/>
          <w:szCs w:val="32"/>
        </w:rPr>
        <w:lastRenderedPageBreak/>
        <w:t>（</w:t>
      </w:r>
      <w:r w:rsidRPr="00B40531">
        <w:rPr>
          <w:rFonts w:ascii="方正仿宋简体" w:eastAsia="方正仿宋简体" w:hAnsi="Tahoma" w:cs="Times New Roman" w:hint="eastAsia"/>
          <w:sz w:val="32"/>
          <w:szCs w:val="32"/>
        </w:rPr>
        <w:t>区统建办</w:t>
      </w:r>
      <w:r>
        <w:rPr>
          <w:rFonts w:ascii="方正仿宋简体" w:eastAsia="方正仿宋简体" w:hAnsi="Tahoma" w:cs="Times New Roman" w:hint="eastAsia"/>
          <w:sz w:val="32"/>
          <w:szCs w:val="32"/>
        </w:rPr>
        <w:t>，</w:t>
      </w:r>
      <w:r w:rsidRPr="00106904">
        <w:rPr>
          <w:rFonts w:ascii="方正仿宋简体" w:eastAsia="方正仿宋简体" w:hint="eastAsia"/>
          <w:sz w:val="32"/>
          <w:szCs w:val="32"/>
        </w:rPr>
        <w:t>联系人：陈云涛</w:t>
      </w:r>
      <w:r>
        <w:rPr>
          <w:rFonts w:ascii="方正仿宋简体" w:eastAsia="方正仿宋简体" w:hint="eastAsia"/>
          <w:sz w:val="32"/>
          <w:szCs w:val="32"/>
        </w:rPr>
        <w:t>，</w:t>
      </w:r>
      <w:r w:rsidRPr="00106904">
        <w:rPr>
          <w:rFonts w:ascii="方正仿宋简体" w:eastAsia="方正仿宋简体" w:hint="eastAsia"/>
          <w:sz w:val="32"/>
          <w:szCs w:val="32"/>
        </w:rPr>
        <w:t>联系电话：</w:t>
      </w:r>
      <w:r w:rsidRPr="00106904">
        <w:rPr>
          <w:rFonts w:ascii="方正仿宋简体" w:eastAsia="方正仿宋简体"/>
          <w:sz w:val="32"/>
          <w:szCs w:val="32"/>
        </w:rPr>
        <w:t>83391476</w:t>
      </w:r>
      <w:r>
        <w:rPr>
          <w:rFonts w:ascii="方正仿宋简体" w:eastAsia="方正仿宋简体" w:hint="eastAsia"/>
          <w:sz w:val="32"/>
          <w:szCs w:val="32"/>
        </w:rPr>
        <w:t>）</w:t>
      </w:r>
    </w:p>
    <w:p w:rsidR="000F66E7" w:rsidRDefault="00411EF5" w:rsidP="009E2530">
      <w:pPr>
        <w:pStyle w:val="1"/>
        <w:jc w:val="center"/>
      </w:pPr>
      <w:r>
        <w:rPr>
          <w:rFonts w:ascii="方正仿宋简体" w:eastAsia="方正仿宋简体"/>
          <w:sz w:val="32"/>
          <w:szCs w:val="32"/>
        </w:rPr>
        <w:br w:type="page"/>
      </w:r>
      <w:bookmarkStart w:id="50" w:name="_Toc533673204"/>
      <w:bookmarkStart w:id="51" w:name="_Toc533674013"/>
      <w:bookmarkStart w:id="52" w:name="_Toc533686177"/>
      <w:r w:rsidRPr="009E2530">
        <w:rPr>
          <w:rFonts w:hint="eastAsia"/>
        </w:rPr>
        <w:lastRenderedPageBreak/>
        <w:t>关于二仙桥东路</w:t>
      </w:r>
      <w:r w:rsidRPr="009E2530">
        <w:rPr>
          <w:rFonts w:hint="eastAsia"/>
        </w:rPr>
        <w:t>15</w:t>
      </w:r>
      <w:r w:rsidRPr="009E2530">
        <w:rPr>
          <w:rFonts w:hint="eastAsia"/>
        </w:rPr>
        <w:t>号关家堰河道旁</w:t>
      </w:r>
    </w:p>
    <w:p w:rsidR="000F66E7" w:rsidRDefault="00411EF5" w:rsidP="009E2530">
      <w:pPr>
        <w:pStyle w:val="1"/>
        <w:jc w:val="center"/>
      </w:pPr>
      <w:r w:rsidRPr="009E2530">
        <w:rPr>
          <w:rFonts w:hint="eastAsia"/>
        </w:rPr>
        <w:t>道路人行道及盲道长期被停放</w:t>
      </w:r>
    </w:p>
    <w:p w:rsidR="00411EF5" w:rsidRPr="009E2530" w:rsidRDefault="00411EF5" w:rsidP="009E2530">
      <w:pPr>
        <w:pStyle w:val="1"/>
        <w:jc w:val="center"/>
        <w:rPr>
          <w:rStyle w:val="20"/>
          <w:rFonts w:ascii="方正仿宋简体" w:eastAsia="方正仿宋简体" w:hAnsi="宋体" w:cs="宋体"/>
          <w:bCs w:val="0"/>
          <w:kern w:val="0"/>
        </w:rPr>
      </w:pPr>
      <w:r w:rsidRPr="009E2530">
        <w:rPr>
          <w:rFonts w:hint="eastAsia"/>
        </w:rPr>
        <w:t>车辆占用的整治建议</w:t>
      </w:r>
      <w:bookmarkEnd w:id="50"/>
      <w:bookmarkEnd w:id="51"/>
      <w:bookmarkEnd w:id="52"/>
    </w:p>
    <w:p w:rsidR="00411EF5" w:rsidRDefault="00411EF5" w:rsidP="00411EF5">
      <w:pPr>
        <w:pStyle w:val="23"/>
        <w:spacing w:after="0" w:line="600" w:lineRule="exact"/>
        <w:ind w:firstLine="640"/>
        <w:jc w:val="center"/>
        <w:rPr>
          <w:rFonts w:ascii="方正仿宋简体" w:eastAsia="方正仿宋简体" w:hAnsi="方正仿宋简体" w:cs="方正仿宋简体"/>
          <w:sz w:val="32"/>
          <w:szCs w:val="32"/>
        </w:rPr>
      </w:pPr>
    </w:p>
    <w:p w:rsidR="00411EF5" w:rsidRDefault="00411EF5" w:rsidP="00411EF5">
      <w:pPr>
        <w:pStyle w:val="23"/>
        <w:snapToGrid/>
        <w:spacing w:after="0" w:line="600" w:lineRule="exact"/>
        <w:ind w:firstLine="640"/>
        <w:jc w:val="both"/>
        <w:rPr>
          <w:rFonts w:ascii="方正黑体简体" w:eastAsia="方正黑体简体" w:hAnsi="方正仿宋简体" w:cs="方正仿宋简体"/>
          <w:sz w:val="32"/>
          <w:szCs w:val="32"/>
        </w:rPr>
      </w:pPr>
      <w:r>
        <w:rPr>
          <w:rFonts w:ascii="方正黑体简体" w:eastAsia="方正黑体简体" w:hAnsi="方正仿宋简体" w:cs="方正仿宋简体" w:hint="eastAsia"/>
          <w:sz w:val="32"/>
          <w:szCs w:val="32"/>
        </w:rPr>
        <w:t>一、</w:t>
      </w:r>
      <w:r w:rsidRPr="004A29A1">
        <w:rPr>
          <w:rFonts w:ascii="方正黑体简体" w:eastAsia="方正黑体简体" w:hAnsi="方正仿宋简体" w:cs="方正仿宋简体" w:hint="eastAsia"/>
          <w:sz w:val="32"/>
          <w:szCs w:val="32"/>
        </w:rPr>
        <w:t>基本情况</w:t>
      </w:r>
    </w:p>
    <w:p w:rsidR="00411EF5" w:rsidRDefault="00411EF5" w:rsidP="00411EF5">
      <w:pPr>
        <w:pStyle w:val="23"/>
        <w:snapToGrid/>
        <w:spacing w:after="0" w:line="600" w:lineRule="exact"/>
        <w:ind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二仙桥东路</w:t>
      </w:r>
      <w:r>
        <w:rPr>
          <w:rFonts w:ascii="方正仿宋简体" w:eastAsia="方正仿宋简体" w:hAnsi="方正仿宋简体" w:cs="方正仿宋简体"/>
          <w:sz w:val="32"/>
          <w:szCs w:val="32"/>
        </w:rPr>
        <w:t>15</w:t>
      </w:r>
      <w:r>
        <w:rPr>
          <w:rFonts w:ascii="方正仿宋简体" w:eastAsia="方正仿宋简体" w:hAnsi="方正仿宋简体" w:cs="方正仿宋简体" w:hint="eastAsia"/>
          <w:sz w:val="32"/>
          <w:szCs w:val="32"/>
        </w:rPr>
        <w:t>号关家堰河道旁道路（未命名）位于二仙桥辖区，总长约</w:t>
      </w:r>
      <w:r>
        <w:rPr>
          <w:rFonts w:ascii="方正仿宋简体" w:eastAsia="方正仿宋简体" w:hAnsi="方正仿宋简体" w:cs="方正仿宋简体"/>
          <w:sz w:val="32"/>
          <w:szCs w:val="32"/>
        </w:rPr>
        <w:t>360</w:t>
      </w:r>
      <w:r>
        <w:rPr>
          <w:rFonts w:ascii="方正仿宋简体" w:eastAsia="方正仿宋简体" w:hAnsi="方正仿宋简体" w:cs="方正仿宋简体" w:hint="eastAsia"/>
          <w:sz w:val="32"/>
          <w:szCs w:val="32"/>
        </w:rPr>
        <w:t>米（二仙桥东路段桥头至罗兰小镇楼盘止），属双向两车道，道路两旁人行道及盲道被车辆占用，每天大约近</w:t>
      </w:r>
      <w:r>
        <w:rPr>
          <w:rFonts w:ascii="方正仿宋简体" w:eastAsia="方正仿宋简体" w:hAnsi="方正仿宋简体" w:cs="方正仿宋简体"/>
          <w:sz w:val="32"/>
          <w:szCs w:val="32"/>
        </w:rPr>
        <w:t>100</w:t>
      </w:r>
      <w:r>
        <w:rPr>
          <w:rFonts w:ascii="方正仿宋简体" w:eastAsia="方正仿宋简体" w:hAnsi="方正仿宋简体" w:cs="方正仿宋简体" w:hint="eastAsia"/>
          <w:sz w:val="32"/>
          <w:szCs w:val="32"/>
        </w:rPr>
        <w:t>余辆停放占用。该路段原系省建机司大修厂厂区外道路，</w:t>
      </w:r>
      <w:r>
        <w:rPr>
          <w:rFonts w:ascii="方正仿宋简体" w:eastAsia="方正仿宋简体" w:hAnsi="方正仿宋简体" w:cs="方正仿宋简体"/>
          <w:sz w:val="32"/>
          <w:szCs w:val="32"/>
        </w:rPr>
        <w:t>2009</w:t>
      </w:r>
      <w:r>
        <w:rPr>
          <w:rFonts w:ascii="方正仿宋简体" w:eastAsia="方正仿宋简体" w:hAnsi="方正仿宋简体" w:cs="方正仿宋简体" w:hint="eastAsia"/>
          <w:sz w:val="32"/>
          <w:szCs w:val="32"/>
        </w:rPr>
        <w:t>年罗兰小镇楼盘修建，由开发商对该道路进行修扩建，为周边单位、居民住户交通出行提供了条件。</w:t>
      </w:r>
    </w:p>
    <w:p w:rsidR="00411EF5" w:rsidRPr="00EA30B4" w:rsidRDefault="00411EF5" w:rsidP="00411EF5">
      <w:pPr>
        <w:pStyle w:val="23"/>
        <w:snapToGrid/>
        <w:spacing w:after="0" w:line="600" w:lineRule="exact"/>
        <w:ind w:firstLine="640"/>
        <w:jc w:val="both"/>
        <w:rPr>
          <w:rFonts w:ascii="方正黑体简体" w:eastAsia="方正黑体简体" w:hAnsi="方正仿宋简体" w:cs="方正仿宋简体"/>
          <w:sz w:val="32"/>
          <w:szCs w:val="32"/>
        </w:rPr>
      </w:pPr>
      <w:r w:rsidRPr="00EA30B4">
        <w:rPr>
          <w:rFonts w:ascii="方正黑体简体" w:eastAsia="方正黑体简体" w:hAnsi="方正仿宋简体" w:cs="方正仿宋简体" w:hint="eastAsia"/>
          <w:sz w:val="32"/>
          <w:szCs w:val="32"/>
        </w:rPr>
        <w:t>二、存在问题</w:t>
      </w:r>
    </w:p>
    <w:p w:rsidR="00411EF5" w:rsidRDefault="00411EF5" w:rsidP="00411EF5">
      <w:pPr>
        <w:pStyle w:val="23"/>
        <w:snapToGrid/>
        <w:spacing w:after="0" w:line="600" w:lineRule="exact"/>
        <w:ind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随着经济的发展和周边住户的不断增加，目前道路两旁人行道和盲道长期被车辆占用，导致该路段狭窄，行人只能在主道（快车道）行走，不仅影响了周边居民的出行，更存在严重的交通安全隐患。</w:t>
      </w:r>
    </w:p>
    <w:p w:rsidR="00411EF5" w:rsidRDefault="00411EF5" w:rsidP="00411EF5">
      <w:pPr>
        <w:spacing w:line="600" w:lineRule="exact"/>
        <w:ind w:firstLineChars="200" w:firstLine="640"/>
        <w:rPr>
          <w:rFonts w:ascii="方正黑体简体" w:eastAsia="方正黑体简体" w:hAnsi="方正仿宋简体" w:cs="方正仿宋简体"/>
          <w:kern w:val="0"/>
          <w:sz w:val="32"/>
          <w:szCs w:val="32"/>
        </w:rPr>
      </w:pPr>
      <w:r>
        <w:rPr>
          <w:rFonts w:ascii="方正黑体简体" w:eastAsia="方正黑体简体" w:hAnsi="方正仿宋简体" w:cs="方正仿宋简体" w:hint="eastAsia"/>
          <w:kern w:val="0"/>
          <w:sz w:val="32"/>
          <w:szCs w:val="32"/>
        </w:rPr>
        <w:t>三、工作</w:t>
      </w:r>
      <w:r w:rsidRPr="004A29A1">
        <w:rPr>
          <w:rFonts w:ascii="方正黑体简体" w:eastAsia="方正黑体简体" w:hAnsi="方正仿宋简体" w:cs="方正仿宋简体" w:hint="eastAsia"/>
          <w:kern w:val="0"/>
          <w:sz w:val="32"/>
          <w:szCs w:val="32"/>
        </w:rPr>
        <w:t>建议</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请交管部门对违规停放车辆进行整治，引导规范停车，周边增设停车场以缓解停车压力。</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Pr>
          <w:rFonts w:ascii="方正仿宋简体" w:eastAsia="方正仿宋简体" w:hAnsi="方正仿宋简体" w:cs="方正仿宋简体" w:hint="eastAsia"/>
          <w:sz w:val="32"/>
          <w:szCs w:val="32"/>
        </w:rPr>
        <w:t>联系人：贺卫，联系电话：</w:t>
      </w:r>
      <w:r>
        <w:rPr>
          <w:rFonts w:ascii="方正仿宋简体" w:eastAsia="方正仿宋简体" w:hAnsi="方正仿宋简体" w:cs="方正仿宋简体"/>
          <w:sz w:val="32"/>
          <w:szCs w:val="32"/>
        </w:rPr>
        <w:t>13198547780</w:t>
      </w:r>
      <w:r>
        <w:rPr>
          <w:rFonts w:ascii="方正仿宋简体" w:eastAsia="方正仿宋简体" w:hAnsi="方正仿宋简体" w:cs="方正仿宋简体" w:hint="eastAsia"/>
          <w:sz w:val="32"/>
          <w:szCs w:val="32"/>
        </w:rPr>
        <w:t xml:space="preserve">）   </w:t>
      </w:r>
    </w:p>
    <w:p w:rsidR="00411EF5" w:rsidRPr="00AC16E7" w:rsidRDefault="00411EF5" w:rsidP="00411EF5">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0F66E7" w:rsidRDefault="00411EF5" w:rsidP="009E2530">
      <w:pPr>
        <w:pStyle w:val="1"/>
        <w:jc w:val="center"/>
      </w:pPr>
      <w:bookmarkStart w:id="53" w:name="_Toc533673205"/>
      <w:bookmarkStart w:id="54" w:name="_Toc533674014"/>
      <w:bookmarkStart w:id="55" w:name="_Toc533686178"/>
      <w:r w:rsidRPr="004A29A1">
        <w:rPr>
          <w:rFonts w:hint="eastAsia"/>
        </w:rPr>
        <w:lastRenderedPageBreak/>
        <w:t>关于二仙桥西北路社区北二路</w:t>
      </w:r>
    </w:p>
    <w:p w:rsidR="00411EF5" w:rsidRPr="009E2530" w:rsidRDefault="00411EF5" w:rsidP="009E2530">
      <w:pPr>
        <w:pStyle w:val="1"/>
        <w:jc w:val="center"/>
      </w:pPr>
      <w:r>
        <w:rPr>
          <w:rFonts w:hint="eastAsia"/>
        </w:rPr>
        <w:t>增设</w:t>
      </w:r>
      <w:r w:rsidRPr="004A29A1">
        <w:rPr>
          <w:rFonts w:hint="eastAsia"/>
        </w:rPr>
        <w:t>垃圾桶的建议</w:t>
      </w:r>
      <w:bookmarkEnd w:id="53"/>
      <w:bookmarkEnd w:id="54"/>
      <w:bookmarkEnd w:id="55"/>
    </w:p>
    <w:p w:rsidR="00411EF5" w:rsidRDefault="00411EF5" w:rsidP="00411EF5">
      <w:pPr>
        <w:spacing w:line="600" w:lineRule="exact"/>
        <w:ind w:firstLineChars="200" w:firstLine="640"/>
        <w:rPr>
          <w:rFonts w:eastAsia="方正仿宋简体"/>
          <w:sz w:val="32"/>
          <w:szCs w:val="32"/>
        </w:rPr>
      </w:pPr>
    </w:p>
    <w:p w:rsidR="00411EF5" w:rsidRPr="002743F9" w:rsidRDefault="00411EF5" w:rsidP="00411EF5">
      <w:pPr>
        <w:spacing w:line="600" w:lineRule="exact"/>
        <w:ind w:firstLineChars="200" w:firstLine="640"/>
        <w:rPr>
          <w:rFonts w:ascii="方正黑体简体" w:eastAsia="方正黑体简体" w:hAnsi="黑体"/>
          <w:sz w:val="32"/>
          <w:szCs w:val="32"/>
        </w:rPr>
      </w:pPr>
      <w:r w:rsidRPr="002743F9">
        <w:rPr>
          <w:rFonts w:ascii="方正黑体简体" w:eastAsia="方正黑体简体" w:hAnsi="黑体" w:hint="eastAsia"/>
          <w:sz w:val="32"/>
          <w:szCs w:val="32"/>
        </w:rPr>
        <w:t>一、基本情况</w:t>
      </w:r>
    </w:p>
    <w:p w:rsidR="00411EF5" w:rsidRDefault="00411EF5" w:rsidP="00411EF5">
      <w:pPr>
        <w:spacing w:line="600" w:lineRule="exact"/>
        <w:ind w:firstLineChars="200" w:firstLine="640"/>
        <w:rPr>
          <w:rFonts w:ascii="方正仿宋简体" w:eastAsia="方正仿宋简体"/>
          <w:sz w:val="32"/>
          <w:szCs w:val="32"/>
        </w:rPr>
      </w:pPr>
      <w:r w:rsidRPr="004A29A1">
        <w:rPr>
          <w:rFonts w:ascii="方正仿宋简体" w:eastAsia="方正仿宋简体" w:hint="eastAsia"/>
          <w:sz w:val="32"/>
          <w:szCs w:val="32"/>
        </w:rPr>
        <w:t>二仙桥街道西北路社区北二路一段，</w:t>
      </w:r>
      <w:r>
        <w:rPr>
          <w:rFonts w:ascii="方正仿宋简体" w:eastAsia="方正仿宋简体" w:hint="eastAsia"/>
          <w:sz w:val="32"/>
          <w:szCs w:val="32"/>
        </w:rPr>
        <w:t>为重要的交通主通道，在该路段上有企业单位、</w:t>
      </w:r>
      <w:r w:rsidRPr="004A29A1">
        <w:rPr>
          <w:rFonts w:ascii="方正仿宋简体" w:eastAsia="方正仿宋简体" w:hint="eastAsia"/>
          <w:sz w:val="32"/>
          <w:szCs w:val="32"/>
        </w:rPr>
        <w:t>嘉祥学校</w:t>
      </w:r>
      <w:r>
        <w:rPr>
          <w:rFonts w:ascii="方正仿宋简体" w:eastAsia="方正仿宋简体" w:hint="eastAsia"/>
          <w:sz w:val="32"/>
          <w:szCs w:val="32"/>
        </w:rPr>
        <w:t>及生活小区等。</w:t>
      </w:r>
    </w:p>
    <w:p w:rsidR="00411EF5" w:rsidRPr="002743F9" w:rsidRDefault="00411EF5" w:rsidP="00411EF5">
      <w:pPr>
        <w:spacing w:line="600" w:lineRule="exact"/>
        <w:ind w:firstLineChars="200" w:firstLine="640"/>
        <w:rPr>
          <w:rFonts w:ascii="方正黑体简体" w:eastAsia="方正黑体简体" w:hAnsi="黑体"/>
          <w:sz w:val="32"/>
          <w:szCs w:val="32"/>
        </w:rPr>
      </w:pPr>
      <w:r w:rsidRPr="002743F9">
        <w:rPr>
          <w:rFonts w:ascii="方正黑体简体" w:eastAsia="方正黑体简体" w:hAnsi="黑体" w:hint="eastAsia"/>
          <w:sz w:val="32"/>
          <w:szCs w:val="32"/>
        </w:rPr>
        <w:t>二、存在问题</w:t>
      </w:r>
    </w:p>
    <w:p w:rsidR="00411EF5" w:rsidRPr="00D85077" w:rsidRDefault="00411EF5" w:rsidP="00411EF5">
      <w:pPr>
        <w:spacing w:line="600" w:lineRule="exact"/>
        <w:ind w:firstLineChars="200" w:firstLine="640"/>
        <w:rPr>
          <w:rFonts w:ascii="黑体" w:eastAsia="黑体" w:hAnsi="黑体"/>
          <w:sz w:val="32"/>
          <w:szCs w:val="32"/>
        </w:rPr>
      </w:pPr>
      <w:r>
        <w:rPr>
          <w:rFonts w:ascii="方正仿宋简体" w:eastAsia="方正仿宋简体" w:hint="eastAsia"/>
          <w:sz w:val="32"/>
          <w:szCs w:val="32"/>
        </w:rPr>
        <w:t>嘉祥学校门口，每天上学、放学等高峰时段，学</w:t>
      </w:r>
      <w:r w:rsidRPr="004A29A1">
        <w:rPr>
          <w:rFonts w:ascii="方正仿宋简体" w:eastAsia="方正仿宋简体" w:hint="eastAsia"/>
          <w:sz w:val="32"/>
          <w:szCs w:val="32"/>
        </w:rPr>
        <w:t>生</w:t>
      </w:r>
      <w:r>
        <w:rPr>
          <w:rFonts w:ascii="方正仿宋简体" w:eastAsia="方正仿宋简体" w:hint="eastAsia"/>
          <w:sz w:val="32"/>
          <w:szCs w:val="32"/>
        </w:rPr>
        <w:t>和</w:t>
      </w:r>
      <w:r w:rsidRPr="004A29A1">
        <w:rPr>
          <w:rFonts w:ascii="方正仿宋简体" w:eastAsia="方正仿宋简体" w:hint="eastAsia"/>
          <w:sz w:val="32"/>
          <w:szCs w:val="32"/>
        </w:rPr>
        <w:t>家长</w:t>
      </w:r>
      <w:r>
        <w:rPr>
          <w:rFonts w:ascii="方正仿宋简体" w:eastAsia="方正仿宋简体" w:hint="eastAsia"/>
          <w:sz w:val="32"/>
          <w:szCs w:val="32"/>
        </w:rPr>
        <w:t>往来频繁，由此产生的</w:t>
      </w:r>
      <w:r w:rsidRPr="004A29A1">
        <w:rPr>
          <w:rFonts w:ascii="方正仿宋简体" w:eastAsia="方正仿宋简体" w:hint="eastAsia"/>
          <w:sz w:val="32"/>
          <w:szCs w:val="32"/>
        </w:rPr>
        <w:t>垃圾</w:t>
      </w:r>
      <w:r>
        <w:rPr>
          <w:rFonts w:ascii="方正仿宋简体" w:eastAsia="方正仿宋简体" w:hint="eastAsia"/>
          <w:sz w:val="32"/>
          <w:szCs w:val="32"/>
        </w:rPr>
        <w:t>等物无处放置，且周边环境卫生条件较差。</w:t>
      </w:r>
    </w:p>
    <w:p w:rsidR="00411EF5" w:rsidRPr="002743F9" w:rsidRDefault="00411EF5" w:rsidP="00411EF5">
      <w:pPr>
        <w:spacing w:line="600" w:lineRule="exact"/>
        <w:ind w:firstLineChars="200" w:firstLine="640"/>
        <w:rPr>
          <w:rFonts w:ascii="方正黑体简体" w:eastAsia="方正黑体简体" w:hAnsi="黑体"/>
          <w:sz w:val="32"/>
          <w:szCs w:val="32"/>
        </w:rPr>
      </w:pPr>
      <w:r w:rsidRPr="002743F9">
        <w:rPr>
          <w:rFonts w:ascii="方正黑体简体" w:eastAsia="方正黑体简体" w:hAnsi="黑体" w:hint="eastAsia"/>
          <w:sz w:val="32"/>
          <w:szCs w:val="32"/>
        </w:rPr>
        <w:t>三、工作建议</w:t>
      </w:r>
    </w:p>
    <w:p w:rsidR="00411EF5" w:rsidRPr="00392652" w:rsidRDefault="00411EF5" w:rsidP="00411EF5">
      <w:pPr>
        <w:spacing w:line="600" w:lineRule="exact"/>
        <w:ind w:firstLineChars="200" w:firstLine="640"/>
        <w:rPr>
          <w:rFonts w:ascii="方正仿宋简体" w:eastAsia="方正仿宋简体" w:hAnsi="黑体"/>
          <w:sz w:val="32"/>
          <w:szCs w:val="32"/>
        </w:rPr>
      </w:pPr>
      <w:r w:rsidRPr="00392652">
        <w:rPr>
          <w:rFonts w:ascii="方正仿宋简体" w:eastAsia="方正仿宋简体" w:hAnsi="黑体" w:hint="eastAsia"/>
          <w:sz w:val="32"/>
          <w:szCs w:val="32"/>
        </w:rPr>
        <w:t>建议</w:t>
      </w:r>
      <w:r w:rsidRPr="00392652">
        <w:rPr>
          <w:rFonts w:ascii="方正仿宋简体" w:eastAsia="方正仿宋简体" w:hint="eastAsia"/>
          <w:sz w:val="32"/>
          <w:szCs w:val="32"/>
        </w:rPr>
        <w:t>相关部门</w:t>
      </w:r>
      <w:r>
        <w:rPr>
          <w:rFonts w:ascii="方正仿宋简体" w:eastAsia="方正仿宋简体" w:hint="eastAsia"/>
          <w:sz w:val="32"/>
          <w:szCs w:val="32"/>
        </w:rPr>
        <w:t>在该路段</w:t>
      </w:r>
      <w:r w:rsidRPr="00392652">
        <w:rPr>
          <w:rFonts w:ascii="方正仿宋简体" w:eastAsia="方正仿宋简体" w:hint="eastAsia"/>
          <w:sz w:val="32"/>
          <w:szCs w:val="32"/>
        </w:rPr>
        <w:t>增设垃圾桶，</w:t>
      </w:r>
      <w:r>
        <w:rPr>
          <w:rFonts w:ascii="方正仿宋简体" w:eastAsia="方正仿宋简体" w:hint="eastAsia"/>
          <w:sz w:val="32"/>
          <w:szCs w:val="32"/>
        </w:rPr>
        <w:t>增加</w:t>
      </w:r>
      <w:r w:rsidRPr="00392652">
        <w:rPr>
          <w:rFonts w:ascii="方正仿宋简体" w:eastAsia="方正仿宋简体" w:hint="eastAsia"/>
          <w:sz w:val="32"/>
          <w:szCs w:val="32"/>
        </w:rPr>
        <w:t>环卫工人人数</w:t>
      </w:r>
      <w:r>
        <w:rPr>
          <w:rFonts w:ascii="方正仿宋简体" w:eastAsia="方正仿宋简体" w:hint="eastAsia"/>
          <w:sz w:val="32"/>
          <w:szCs w:val="32"/>
        </w:rPr>
        <w:t>及保洁频次</w:t>
      </w:r>
      <w:r w:rsidRPr="00392652">
        <w:rPr>
          <w:rFonts w:ascii="方正仿宋简体" w:eastAsia="方正仿宋简体" w:hint="eastAsia"/>
          <w:sz w:val="32"/>
          <w:szCs w:val="32"/>
        </w:rPr>
        <w:t>。</w:t>
      </w:r>
    </w:p>
    <w:p w:rsidR="00411EF5" w:rsidRDefault="00411EF5" w:rsidP="00411EF5">
      <w:pPr>
        <w:spacing w:line="600" w:lineRule="exact"/>
        <w:ind w:firstLineChars="200" w:firstLine="640"/>
        <w:rPr>
          <w:rFonts w:ascii="方正仿宋简体" w:eastAsia="方正仿宋简体"/>
          <w:bCs/>
          <w:sz w:val="32"/>
          <w:szCs w:val="32"/>
        </w:rPr>
      </w:pPr>
      <w:r>
        <w:rPr>
          <w:rFonts w:ascii="方正仿宋简体" w:eastAsia="方正仿宋简体" w:hint="eastAsia"/>
          <w:bCs/>
          <w:sz w:val="32"/>
          <w:szCs w:val="32"/>
        </w:rPr>
        <w:t>（二仙桥街办，</w:t>
      </w:r>
      <w:r w:rsidRPr="004A29A1">
        <w:rPr>
          <w:rFonts w:ascii="方正仿宋简体" w:eastAsia="方正仿宋简体" w:hint="eastAsia"/>
          <w:bCs/>
          <w:sz w:val="32"/>
          <w:szCs w:val="32"/>
        </w:rPr>
        <w:t>联系人：范瑛</w:t>
      </w:r>
      <w:r>
        <w:rPr>
          <w:rFonts w:ascii="方正仿宋简体" w:eastAsia="方正仿宋简体" w:hint="eastAsia"/>
          <w:bCs/>
          <w:sz w:val="32"/>
          <w:szCs w:val="32"/>
        </w:rPr>
        <w:t>，联系电话：</w:t>
      </w:r>
      <w:r w:rsidRPr="004A29A1">
        <w:rPr>
          <w:rFonts w:ascii="方正仿宋简体" w:eastAsia="方正仿宋简体" w:hint="eastAsia"/>
          <w:bCs/>
          <w:sz w:val="32"/>
          <w:szCs w:val="32"/>
        </w:rPr>
        <w:t>15828630514</w:t>
      </w:r>
      <w:r>
        <w:rPr>
          <w:rFonts w:ascii="方正仿宋简体" w:eastAsia="方正仿宋简体" w:hint="eastAsia"/>
          <w:bCs/>
          <w:sz w:val="32"/>
          <w:szCs w:val="32"/>
        </w:rPr>
        <w:t>）</w:t>
      </w:r>
    </w:p>
    <w:p w:rsidR="00411EF5" w:rsidRPr="00AC16E7" w:rsidRDefault="00411EF5" w:rsidP="00411EF5">
      <w:pPr>
        <w:widowControl/>
        <w:jc w:val="left"/>
        <w:rPr>
          <w:rFonts w:ascii="方正仿宋简体" w:eastAsia="方正仿宋简体"/>
          <w:bCs/>
          <w:sz w:val="32"/>
          <w:szCs w:val="32"/>
        </w:rPr>
      </w:pPr>
      <w:r>
        <w:rPr>
          <w:rFonts w:ascii="方正仿宋简体" w:eastAsia="方正仿宋简体"/>
          <w:bCs/>
          <w:sz w:val="32"/>
          <w:szCs w:val="32"/>
        </w:rPr>
        <w:br w:type="page"/>
      </w:r>
    </w:p>
    <w:p w:rsidR="00411EF5" w:rsidRPr="00663DCA" w:rsidRDefault="00411EF5" w:rsidP="009E2530">
      <w:pPr>
        <w:pStyle w:val="1"/>
        <w:jc w:val="center"/>
        <w:rPr>
          <w:kern w:val="0"/>
        </w:rPr>
      </w:pPr>
      <w:bookmarkStart w:id="56" w:name="_Toc533673206"/>
      <w:bookmarkStart w:id="57" w:name="_Toc533674015"/>
      <w:bookmarkStart w:id="58" w:name="_Toc533686179"/>
      <w:r>
        <w:rPr>
          <w:rFonts w:hint="eastAsia"/>
          <w:kern w:val="0"/>
        </w:rPr>
        <w:lastRenderedPageBreak/>
        <w:t>关于移除建和路路中间电杆的建议</w:t>
      </w:r>
      <w:bookmarkEnd w:id="56"/>
      <w:bookmarkEnd w:id="57"/>
      <w:bookmarkEnd w:id="58"/>
    </w:p>
    <w:p w:rsidR="00411EF5" w:rsidRDefault="00411EF5" w:rsidP="00411EF5">
      <w:pPr>
        <w:widowControl/>
        <w:spacing w:line="500" w:lineRule="exact"/>
        <w:ind w:firstLineChars="100" w:firstLine="320"/>
        <w:jc w:val="left"/>
        <w:rPr>
          <w:rFonts w:ascii="方正小标宋简体" w:eastAsia="方正小标宋简体" w:hAnsi="仿宋" w:cs="宋体"/>
          <w:color w:val="000000"/>
          <w:kern w:val="0"/>
          <w:sz w:val="32"/>
          <w:szCs w:val="32"/>
        </w:rPr>
      </w:pPr>
    </w:p>
    <w:p w:rsidR="00411EF5" w:rsidRPr="00261CEA" w:rsidRDefault="00411EF5" w:rsidP="00411EF5">
      <w:pPr>
        <w:widowControl/>
        <w:spacing w:line="600" w:lineRule="exact"/>
        <w:ind w:firstLineChars="200" w:firstLine="640"/>
        <w:rPr>
          <w:rFonts w:ascii="方正黑体简体" w:eastAsia="方正黑体简体" w:hAnsi="仿宋" w:cs="宋体"/>
          <w:color w:val="000000"/>
          <w:kern w:val="0"/>
          <w:sz w:val="32"/>
          <w:szCs w:val="32"/>
        </w:rPr>
      </w:pPr>
      <w:r w:rsidRPr="00261CEA">
        <w:rPr>
          <w:rFonts w:ascii="方正黑体简体" w:eastAsia="方正黑体简体" w:hAnsi="仿宋" w:cs="宋体" w:hint="eastAsia"/>
          <w:color w:val="000000"/>
          <w:kern w:val="0"/>
          <w:sz w:val="32"/>
          <w:szCs w:val="32"/>
        </w:rPr>
        <w:t>一、基本情况</w:t>
      </w:r>
    </w:p>
    <w:p w:rsidR="00411EF5" w:rsidRDefault="00411EF5" w:rsidP="00411EF5">
      <w:pPr>
        <w:widowControl/>
        <w:ind w:firstLineChars="157" w:firstLine="50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建和路位于建设路辖区二环路至建业路之间，全长200余米，为双向两车道，道路宽8米，道路一侧规划有占道停车位。在距建业路10米距离的路中居中位置有一带底座电线杆，底座长、宽均在1.5米以上。从二环路途经建和路出城，车辆只能向左压双实线经过。</w:t>
      </w:r>
    </w:p>
    <w:p w:rsidR="00411EF5" w:rsidRPr="00E751FC" w:rsidRDefault="00411EF5" w:rsidP="00411EF5">
      <w:pPr>
        <w:widowControl/>
        <w:ind w:firstLineChars="157" w:firstLine="502"/>
        <w:jc w:val="left"/>
        <w:rPr>
          <w:rFonts w:ascii="方正宋黑简体" w:eastAsia="方正宋黑简体" w:hAnsi="仿宋" w:cs="宋体"/>
          <w:color w:val="000000"/>
          <w:kern w:val="0"/>
          <w:sz w:val="32"/>
          <w:szCs w:val="32"/>
        </w:rPr>
      </w:pPr>
      <w:r w:rsidRPr="00E751FC">
        <w:rPr>
          <w:rFonts w:ascii="方正宋黑简体" w:eastAsia="方正宋黑简体" w:hAnsi="仿宋" w:cs="宋体" w:hint="eastAsia"/>
          <w:color w:val="000000"/>
          <w:kern w:val="0"/>
          <w:sz w:val="32"/>
          <w:szCs w:val="32"/>
        </w:rPr>
        <w:t>二、存在问题</w:t>
      </w:r>
    </w:p>
    <w:p w:rsidR="00411EF5" w:rsidRDefault="00411EF5" w:rsidP="00411EF5">
      <w:pPr>
        <w:widowControl/>
        <w:ind w:firstLineChars="157" w:firstLine="50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目前该路段两侧有正在建设的恒河广场、中电瑞城轩等大型商业体及居住小区和已交付使用的东城国际、龙湖三千里、SM广场等建筑，随着新楼盘交付使用，人流、车流增大，该路口将形成新的堵点和安全隐患点，且严重影响区域城市形象。</w:t>
      </w:r>
    </w:p>
    <w:p w:rsidR="00411EF5" w:rsidRPr="00261CEA" w:rsidRDefault="00411EF5" w:rsidP="00411EF5">
      <w:pPr>
        <w:widowControl/>
        <w:spacing w:line="600" w:lineRule="exact"/>
        <w:ind w:firstLineChars="200" w:firstLine="640"/>
        <w:rPr>
          <w:rFonts w:ascii="方正黑体简体" w:eastAsia="方正黑体简体" w:hAnsi="仿宋" w:cs="宋体"/>
          <w:color w:val="000000"/>
          <w:kern w:val="0"/>
          <w:sz w:val="32"/>
          <w:szCs w:val="32"/>
        </w:rPr>
      </w:pPr>
      <w:r w:rsidRPr="00261CEA">
        <w:rPr>
          <w:rFonts w:ascii="方正黑体简体" w:eastAsia="方正黑体简体" w:hAnsi="仿宋" w:cs="宋体" w:hint="eastAsia"/>
          <w:color w:val="000000"/>
          <w:kern w:val="0"/>
          <w:sz w:val="32"/>
          <w:szCs w:val="32"/>
        </w:rPr>
        <w:t>三、</w:t>
      </w:r>
      <w:r>
        <w:rPr>
          <w:rFonts w:ascii="方正黑体简体" w:eastAsia="方正黑体简体" w:hAnsi="仿宋" w:cs="宋体" w:hint="eastAsia"/>
          <w:color w:val="000000"/>
          <w:kern w:val="0"/>
          <w:sz w:val="32"/>
          <w:szCs w:val="32"/>
        </w:rPr>
        <w:t>工作建议</w:t>
      </w:r>
    </w:p>
    <w:p w:rsidR="00411EF5" w:rsidRPr="00261CEA" w:rsidRDefault="00411EF5" w:rsidP="00411EF5">
      <w:pPr>
        <w:widowControl/>
        <w:spacing w:line="600" w:lineRule="exact"/>
        <w:ind w:firstLineChars="200" w:firstLine="640"/>
        <w:rPr>
          <w:rFonts w:ascii="方正仿宋简体" w:eastAsia="方正仿宋简体" w:hAnsi="仿宋" w:cs="宋体"/>
          <w:kern w:val="0"/>
          <w:sz w:val="32"/>
          <w:szCs w:val="32"/>
        </w:rPr>
      </w:pPr>
      <w:r w:rsidRPr="00261CEA">
        <w:rPr>
          <w:rFonts w:ascii="方正仿宋简体" w:eastAsia="方正仿宋简体" w:hAnsi="仿宋" w:cs="宋体" w:hint="eastAsia"/>
          <w:kern w:val="0"/>
          <w:sz w:val="32"/>
          <w:szCs w:val="32"/>
        </w:rPr>
        <w:t>建议相关部门</w:t>
      </w:r>
      <w:r>
        <w:rPr>
          <w:rFonts w:ascii="方正仿宋简体" w:eastAsia="方正仿宋简体" w:hAnsi="仿宋" w:cs="宋体" w:hint="eastAsia"/>
          <w:kern w:val="0"/>
          <w:sz w:val="32"/>
          <w:szCs w:val="32"/>
        </w:rPr>
        <w:t>加大协调电力部门力度，</w:t>
      </w:r>
      <w:r w:rsidRPr="00261CEA">
        <w:rPr>
          <w:rFonts w:ascii="方正仿宋简体" w:eastAsia="方正仿宋简体" w:hAnsi="仿宋" w:cs="宋体" w:hint="eastAsia"/>
          <w:kern w:val="0"/>
          <w:sz w:val="32"/>
          <w:szCs w:val="32"/>
        </w:rPr>
        <w:t>尽快移除</w:t>
      </w:r>
      <w:r>
        <w:rPr>
          <w:rFonts w:ascii="方正仿宋简体" w:eastAsia="方正仿宋简体" w:hAnsi="仿宋" w:cs="宋体" w:hint="eastAsia"/>
          <w:kern w:val="0"/>
          <w:sz w:val="32"/>
          <w:szCs w:val="32"/>
        </w:rPr>
        <w:t>该电杆</w:t>
      </w:r>
      <w:r w:rsidRPr="00261CEA">
        <w:rPr>
          <w:rFonts w:ascii="方正仿宋简体" w:eastAsia="方正仿宋简体" w:hAnsi="仿宋" w:cs="宋体" w:hint="eastAsia"/>
          <w:kern w:val="0"/>
          <w:sz w:val="32"/>
          <w:szCs w:val="32"/>
        </w:rPr>
        <w:t>，</w:t>
      </w:r>
      <w:r>
        <w:rPr>
          <w:rFonts w:ascii="方正仿宋简体" w:eastAsia="方正仿宋简体" w:hAnsi="仿宋" w:cs="宋体" w:hint="eastAsia"/>
          <w:kern w:val="0"/>
          <w:sz w:val="32"/>
          <w:szCs w:val="32"/>
        </w:rPr>
        <w:t>还城市有序形象，保障人、</w:t>
      </w:r>
      <w:r w:rsidRPr="00261CEA">
        <w:rPr>
          <w:rFonts w:ascii="方正仿宋简体" w:eastAsia="方正仿宋简体" w:hAnsi="仿宋" w:cs="宋体" w:hint="eastAsia"/>
          <w:kern w:val="0"/>
          <w:sz w:val="32"/>
          <w:szCs w:val="32"/>
        </w:rPr>
        <w:t>车</w:t>
      </w:r>
      <w:r>
        <w:rPr>
          <w:rFonts w:ascii="方正仿宋简体" w:eastAsia="方正仿宋简体" w:hAnsi="仿宋" w:cs="宋体" w:hint="eastAsia"/>
          <w:kern w:val="0"/>
          <w:sz w:val="32"/>
          <w:szCs w:val="32"/>
        </w:rPr>
        <w:t>安全</w:t>
      </w:r>
      <w:r w:rsidRPr="00261CEA">
        <w:rPr>
          <w:rFonts w:ascii="方正仿宋简体" w:eastAsia="方正仿宋简体" w:hAnsi="仿宋" w:cs="宋体" w:hint="eastAsia"/>
          <w:kern w:val="0"/>
          <w:sz w:val="32"/>
          <w:szCs w:val="32"/>
        </w:rPr>
        <w:t>。</w:t>
      </w:r>
    </w:p>
    <w:p w:rsidR="00411EF5" w:rsidRDefault="00411EF5" w:rsidP="00411EF5">
      <w:pPr>
        <w:spacing w:line="600" w:lineRule="exact"/>
        <w:ind w:firstLine="435"/>
        <w:rPr>
          <w:rFonts w:ascii="方正仿宋简体" w:eastAsia="方正仿宋简体"/>
          <w:sz w:val="32"/>
          <w:szCs w:val="32"/>
        </w:rPr>
      </w:pPr>
      <w:r>
        <w:rPr>
          <w:rFonts w:ascii="方正仿宋简体" w:eastAsia="方正仿宋简体" w:hAnsi="仿宋" w:cs="宋体" w:hint="eastAsia"/>
          <w:kern w:val="0"/>
          <w:sz w:val="32"/>
          <w:szCs w:val="32"/>
        </w:rPr>
        <w:t>（</w:t>
      </w:r>
      <w:r w:rsidRPr="00261CEA">
        <w:rPr>
          <w:rFonts w:ascii="方正仿宋简体" w:eastAsia="方正仿宋简体" w:hAnsi="仿宋" w:cs="宋体" w:hint="eastAsia"/>
          <w:kern w:val="0"/>
          <w:sz w:val="32"/>
          <w:szCs w:val="32"/>
        </w:rPr>
        <w:t>建设路街办</w:t>
      </w:r>
      <w:r>
        <w:rPr>
          <w:rFonts w:ascii="方正仿宋简体" w:eastAsia="方正仿宋简体" w:hAnsi="仿宋" w:cs="宋体" w:hint="eastAsia"/>
          <w:kern w:val="0"/>
          <w:sz w:val="32"/>
          <w:szCs w:val="32"/>
        </w:rPr>
        <w:t>，</w:t>
      </w:r>
      <w:r>
        <w:rPr>
          <w:rFonts w:ascii="方正仿宋简体" w:eastAsia="方正仿宋简体" w:hint="eastAsia"/>
          <w:sz w:val="32"/>
          <w:szCs w:val="32"/>
        </w:rPr>
        <w:t>联系人：敖栩，联系电话13568810133）</w:t>
      </w:r>
    </w:p>
    <w:p w:rsidR="00411EF5" w:rsidRPr="00AC16E7" w:rsidRDefault="00411EF5" w:rsidP="00411EF5">
      <w:pPr>
        <w:widowControl/>
        <w:jc w:val="left"/>
        <w:rPr>
          <w:rFonts w:ascii="方正仿宋简体" w:eastAsia="方正仿宋简体"/>
          <w:sz w:val="32"/>
          <w:szCs w:val="32"/>
        </w:rPr>
      </w:pPr>
      <w:r>
        <w:rPr>
          <w:rFonts w:ascii="方正仿宋简体" w:eastAsia="方正仿宋简体"/>
          <w:sz w:val="32"/>
          <w:szCs w:val="32"/>
        </w:rPr>
        <w:br w:type="page"/>
      </w:r>
    </w:p>
    <w:p w:rsidR="00411EF5" w:rsidRDefault="00411EF5" w:rsidP="009E2530">
      <w:pPr>
        <w:pStyle w:val="1"/>
        <w:jc w:val="center"/>
      </w:pPr>
      <w:bookmarkStart w:id="59" w:name="_Toc533673207"/>
      <w:bookmarkStart w:id="60" w:name="_Toc533674016"/>
      <w:bookmarkStart w:id="61" w:name="_Toc533686180"/>
      <w:r>
        <w:rPr>
          <w:rFonts w:hint="eastAsia"/>
        </w:rPr>
        <w:lastRenderedPageBreak/>
        <w:t>关于解决非法危险化学品转移问题的建议</w:t>
      </w:r>
      <w:bookmarkEnd w:id="59"/>
      <w:bookmarkEnd w:id="60"/>
      <w:bookmarkEnd w:id="61"/>
    </w:p>
    <w:p w:rsidR="00411EF5" w:rsidRDefault="00411EF5" w:rsidP="00411EF5">
      <w:pPr>
        <w:adjustRightInd w:val="0"/>
        <w:spacing w:line="600" w:lineRule="exact"/>
        <w:ind w:firstLineChars="200" w:firstLine="640"/>
        <w:rPr>
          <w:rFonts w:ascii="方正黑体简体" w:eastAsia="方正黑体简体"/>
          <w:sz w:val="32"/>
          <w:szCs w:val="32"/>
        </w:rPr>
      </w:pPr>
    </w:p>
    <w:p w:rsidR="00411EF5" w:rsidRDefault="00411EF5" w:rsidP="00411EF5">
      <w:pPr>
        <w:adjustRightInd w:val="0"/>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一、基本情况</w:t>
      </w:r>
    </w:p>
    <w:p w:rsidR="00411EF5" w:rsidRDefault="00411EF5" w:rsidP="00411EF5">
      <w:pPr>
        <w:adjustRightInd w:val="0"/>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成华区是成都市老城区，面积宽，特别是城乡结合部和待拆迁区域危险化学品非法经营、储存现象较为突出。2017年依法取缔非法销售柴油窝点2处、非法经营液化石油气销售点25处，暂扣转移柴油11.33吨、液化石油气钢瓶1441瓶；2018年依法取缔非法储存危险化学品2处、非法储存配送液化石油气点位9处，暂扣转移非法经营储存的液化气罐671瓶、转运氢氧化钠等危险化学品40余吨。</w:t>
      </w:r>
    </w:p>
    <w:p w:rsidR="00411EF5" w:rsidRPr="00BF3EB5" w:rsidRDefault="00411EF5" w:rsidP="00411EF5">
      <w:pPr>
        <w:adjustRightInd w:val="0"/>
        <w:spacing w:line="600" w:lineRule="exact"/>
        <w:ind w:firstLineChars="200" w:firstLine="640"/>
        <w:rPr>
          <w:rFonts w:ascii="方正宋黑简体" w:eastAsia="方正宋黑简体"/>
          <w:sz w:val="32"/>
          <w:szCs w:val="32"/>
        </w:rPr>
      </w:pPr>
      <w:r w:rsidRPr="00BF3EB5">
        <w:rPr>
          <w:rFonts w:ascii="方正宋黑简体" w:eastAsia="方正宋黑简体" w:hint="eastAsia"/>
          <w:sz w:val="32"/>
          <w:szCs w:val="32"/>
        </w:rPr>
        <w:t>二、存在问题</w:t>
      </w:r>
    </w:p>
    <w:p w:rsidR="00411EF5" w:rsidRDefault="00411EF5" w:rsidP="00411EF5">
      <w:pPr>
        <w:adjustRightInd w:val="0"/>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在辖区内查获非法经营、储存的危险化学品后，由于市公安局交通管理局对危险化学品车辆通行实施了区域和时段限制，暂扣的危险化学品和液化石油气瓶不能立即转移，无法及时消除安全隐患。</w:t>
      </w:r>
    </w:p>
    <w:p w:rsidR="00411EF5" w:rsidRDefault="00411EF5" w:rsidP="00411EF5">
      <w:pPr>
        <w:adjustRightInd w:val="0"/>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三、工作建议</w:t>
      </w:r>
    </w:p>
    <w:p w:rsidR="00411EF5" w:rsidRDefault="00411EF5" w:rsidP="00411EF5">
      <w:pPr>
        <w:adjustRightInd w:val="0"/>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由区公安分局协调市公安局交通管理局，在危险化学品“打非”工作有需要的时候，对承担非法危险化学品转运工作的危险化学品运输车辆管制区域和时间进行调整。</w:t>
      </w:r>
    </w:p>
    <w:p w:rsidR="00411EF5" w:rsidRDefault="00411EF5" w:rsidP="00411EF5">
      <w:pPr>
        <w:adjustRightInd w:val="0"/>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（区安监局，联系人：胡浩泉，联系电话：84372881）</w:t>
      </w:r>
    </w:p>
    <w:p w:rsidR="00411EF5" w:rsidRDefault="00411EF5" w:rsidP="00411EF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411EF5" w:rsidRPr="00E66EF9" w:rsidRDefault="00411EF5" w:rsidP="009E2530">
      <w:pPr>
        <w:pStyle w:val="1"/>
        <w:jc w:val="center"/>
        <w:rPr>
          <w:rFonts w:ascii="方正黑体简体" w:eastAsia="方正黑体简体" w:hAnsi="方正黑体简体" w:cs="方正黑体简体"/>
          <w:sz w:val="32"/>
          <w:szCs w:val="32"/>
        </w:rPr>
      </w:pPr>
      <w:bookmarkStart w:id="62" w:name="_Toc533673208"/>
      <w:bookmarkStart w:id="63" w:name="_Toc533674017"/>
      <w:bookmarkStart w:id="64" w:name="_Toc533686181"/>
      <w:r>
        <w:rPr>
          <w:rFonts w:hint="eastAsia"/>
        </w:rPr>
        <w:lastRenderedPageBreak/>
        <w:t>关于实施本区名师成长工程的建议</w:t>
      </w:r>
      <w:bookmarkEnd w:id="62"/>
      <w:bookmarkEnd w:id="63"/>
      <w:bookmarkEnd w:id="64"/>
    </w:p>
    <w:p w:rsidR="000F66E7" w:rsidRDefault="000F66E7" w:rsidP="00411EF5">
      <w:pPr>
        <w:tabs>
          <w:tab w:val="left" w:pos="1138"/>
        </w:tabs>
        <w:spacing w:line="600" w:lineRule="exact"/>
        <w:ind w:firstLineChars="200" w:firstLine="640"/>
        <w:rPr>
          <w:rFonts w:eastAsia="方正黑体简体"/>
          <w:sz w:val="32"/>
          <w:szCs w:val="32"/>
        </w:rPr>
      </w:pPr>
    </w:p>
    <w:p w:rsidR="00411EF5" w:rsidRDefault="00411EF5" w:rsidP="00411EF5">
      <w:pPr>
        <w:tabs>
          <w:tab w:val="left" w:pos="1138"/>
        </w:tabs>
        <w:spacing w:line="600" w:lineRule="exact"/>
        <w:ind w:firstLineChars="200" w:firstLine="640"/>
        <w:rPr>
          <w:rFonts w:eastAsia="方正黑体简体"/>
          <w:sz w:val="32"/>
          <w:szCs w:val="32"/>
        </w:rPr>
      </w:pPr>
      <w:r>
        <w:rPr>
          <w:rFonts w:eastAsia="方正黑体简体" w:hint="eastAsia"/>
          <w:sz w:val="32"/>
          <w:szCs w:val="32"/>
        </w:rPr>
        <w:t>一、基本情况</w:t>
      </w:r>
    </w:p>
    <w:p w:rsidR="00411EF5" w:rsidRDefault="00411EF5" w:rsidP="00411EF5">
      <w:pPr>
        <w:tabs>
          <w:tab w:val="left" w:pos="1138"/>
        </w:tabs>
        <w:spacing w:line="600" w:lineRule="exact"/>
        <w:ind w:firstLineChars="200" w:firstLine="640"/>
        <w:rPr>
          <w:rFonts w:eastAsia="方正仿宋简体"/>
          <w:sz w:val="32"/>
          <w:szCs w:val="32"/>
        </w:rPr>
      </w:pPr>
      <w:r>
        <w:rPr>
          <w:rFonts w:eastAsia="方正仿宋简体" w:hint="eastAsia"/>
          <w:sz w:val="32"/>
          <w:szCs w:val="32"/>
        </w:rPr>
        <w:t>随着时代的发展以及我区教育事业的蓬勃发展，教师队伍建设也成为教育发展的一项重点工程。在区教育局不懈努力下，成华区在名师培养、教育、提升方面已取得了较好成绩。</w:t>
      </w:r>
    </w:p>
    <w:p w:rsidR="00411EF5" w:rsidRPr="009A6490" w:rsidRDefault="00411EF5" w:rsidP="00411EF5">
      <w:pPr>
        <w:tabs>
          <w:tab w:val="left" w:pos="1138"/>
        </w:tabs>
        <w:spacing w:line="600" w:lineRule="exact"/>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二、存在问题</w:t>
      </w:r>
    </w:p>
    <w:p w:rsidR="00411EF5" w:rsidRDefault="00411EF5" w:rsidP="00411EF5">
      <w:pPr>
        <w:tabs>
          <w:tab w:val="left" w:pos="1138"/>
        </w:tabs>
        <w:spacing w:line="600" w:lineRule="exact"/>
        <w:ind w:firstLineChars="200" w:firstLine="640"/>
        <w:rPr>
          <w:rFonts w:eastAsia="方正仿宋简体"/>
          <w:sz w:val="32"/>
          <w:szCs w:val="32"/>
        </w:rPr>
      </w:pPr>
      <w:r>
        <w:rPr>
          <w:rFonts w:eastAsia="方正仿宋简体" w:hint="eastAsia"/>
          <w:sz w:val="32"/>
          <w:szCs w:val="32"/>
        </w:rPr>
        <w:t>名师培育是一个长期的过程。作为教师队伍中的优秀代表不能停滞不前或减速慢行，其不仅会影响自身的发展也会限制其发挥更大作用。加大名师更多扩展视野，提升自身综合素养的机会，才能更好发挥对教育事业的辐射与带动作用，也才能完成教育这项陪伴生命，影响生命的事业。各级各类名师应当善于学习先进的经验、充实自己的教育理念，才能拥有丰盈的教育人生，才能做到与时俱进，成为一名不落后于时代的名师。</w:t>
      </w:r>
    </w:p>
    <w:p w:rsidR="00411EF5" w:rsidRDefault="00411EF5" w:rsidP="00411EF5">
      <w:pPr>
        <w:tabs>
          <w:tab w:val="left" w:pos="1138"/>
        </w:tabs>
        <w:spacing w:line="600" w:lineRule="exact"/>
        <w:ind w:firstLineChars="200" w:firstLine="640"/>
        <w:rPr>
          <w:rFonts w:eastAsia="方正黑体简体"/>
          <w:sz w:val="32"/>
          <w:szCs w:val="32"/>
        </w:rPr>
      </w:pPr>
      <w:r>
        <w:rPr>
          <w:rFonts w:eastAsia="方正黑体简体" w:hint="eastAsia"/>
          <w:sz w:val="32"/>
          <w:szCs w:val="32"/>
        </w:rPr>
        <w:t>三、工作建议</w:t>
      </w:r>
    </w:p>
    <w:p w:rsidR="00411EF5" w:rsidRPr="00DB4320" w:rsidRDefault="00411EF5" w:rsidP="00411EF5">
      <w:pPr>
        <w:tabs>
          <w:tab w:val="left" w:pos="1138"/>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（一）采取名师跟岗实训。</w:t>
      </w:r>
      <w:r w:rsidRPr="00DB4320">
        <w:rPr>
          <w:rFonts w:ascii="方正仿宋简体" w:eastAsia="方正仿宋简体" w:hint="eastAsia"/>
          <w:sz w:val="32"/>
          <w:szCs w:val="32"/>
        </w:rPr>
        <w:t>到沿海教育发达地区学习先进的经验，通过实践与实地观察对自己陈旧的理念与知识、技能进行更新换代。</w:t>
      </w:r>
    </w:p>
    <w:p w:rsidR="00411EF5" w:rsidRPr="00DB4320" w:rsidRDefault="00411EF5" w:rsidP="00411EF5">
      <w:pPr>
        <w:tabs>
          <w:tab w:val="left" w:pos="1138"/>
        </w:tabs>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（二）</w:t>
      </w:r>
      <w:r w:rsidRPr="00DB4320">
        <w:rPr>
          <w:rFonts w:ascii="方正仿宋简体" w:eastAsia="方正仿宋简体" w:hint="eastAsia"/>
          <w:sz w:val="32"/>
          <w:szCs w:val="32"/>
        </w:rPr>
        <w:t>开展各级各类讲座与研讨，请名家、教授进行学术上的普及。</w:t>
      </w:r>
    </w:p>
    <w:p w:rsidR="00411EF5" w:rsidRPr="00DB4320" w:rsidRDefault="00411EF5" w:rsidP="00411EF5">
      <w:pPr>
        <w:tabs>
          <w:tab w:val="left" w:pos="1138"/>
        </w:tabs>
        <w:spacing w:line="600" w:lineRule="exact"/>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联系人：杨登梅</w:t>
      </w:r>
      <w:r>
        <w:rPr>
          <w:rFonts w:ascii="方正仿宋简体" w:eastAsia="方正仿宋简体" w:hint="eastAsia"/>
          <w:sz w:val="32"/>
          <w:szCs w:val="32"/>
        </w:rPr>
        <w:t>，联系电话：</w:t>
      </w:r>
      <w:r w:rsidRPr="00DB4320">
        <w:rPr>
          <w:rFonts w:ascii="方正仿宋简体" w:eastAsia="方正仿宋简体" w:hint="eastAsia"/>
          <w:sz w:val="32"/>
          <w:szCs w:val="32"/>
        </w:rPr>
        <w:t>13540438857</w:t>
      </w:r>
      <w:r>
        <w:rPr>
          <w:rFonts w:ascii="方正仿宋简体" w:eastAsia="方正仿宋简体" w:hint="eastAsia"/>
          <w:sz w:val="32"/>
          <w:szCs w:val="32"/>
        </w:rPr>
        <w:t>）</w:t>
      </w:r>
    </w:p>
    <w:p w:rsidR="000F66E7" w:rsidRDefault="00411EF5" w:rsidP="000F66E7">
      <w:pPr>
        <w:widowControl/>
        <w:spacing w:line="600" w:lineRule="exact"/>
        <w:jc w:val="center"/>
        <w:rPr>
          <w:rFonts w:ascii="方正小标宋简体" w:eastAsia="方正小标宋简体"/>
          <w:sz w:val="44"/>
          <w:szCs w:val="44"/>
        </w:rPr>
      </w:pPr>
      <w:r>
        <w:rPr>
          <w:rFonts w:eastAsia="方正仿宋简体"/>
          <w:sz w:val="32"/>
          <w:szCs w:val="32"/>
        </w:rPr>
        <w:br w:type="page"/>
      </w:r>
      <w:bookmarkStart w:id="65" w:name="_Toc533673209"/>
      <w:bookmarkStart w:id="66" w:name="_Toc533674018"/>
      <w:bookmarkStart w:id="67" w:name="_Toc533686182"/>
      <w:r w:rsidRPr="000F66E7">
        <w:rPr>
          <w:rFonts w:ascii="方正小标宋简体" w:eastAsia="方正小标宋简体" w:hint="eastAsia"/>
          <w:sz w:val="44"/>
          <w:szCs w:val="44"/>
        </w:rPr>
        <w:lastRenderedPageBreak/>
        <w:t>关于将中度、轻度失能、失智人员</w:t>
      </w:r>
    </w:p>
    <w:p w:rsidR="00411EF5" w:rsidRPr="000F66E7" w:rsidRDefault="00411EF5" w:rsidP="000F66E7">
      <w:pPr>
        <w:widowControl/>
        <w:spacing w:line="600" w:lineRule="exact"/>
        <w:jc w:val="center"/>
        <w:rPr>
          <w:rFonts w:ascii="方正小标宋简体" w:eastAsia="方正小标宋简体"/>
          <w:sz w:val="44"/>
          <w:szCs w:val="44"/>
        </w:rPr>
      </w:pPr>
      <w:r w:rsidRPr="000F66E7">
        <w:rPr>
          <w:rFonts w:ascii="方正小标宋简体" w:eastAsia="方正小标宋简体" w:hint="eastAsia"/>
          <w:sz w:val="44"/>
          <w:szCs w:val="44"/>
        </w:rPr>
        <w:t>纳入长期照护保险的建议</w:t>
      </w:r>
      <w:bookmarkEnd w:id="65"/>
      <w:bookmarkEnd w:id="66"/>
      <w:bookmarkEnd w:id="67"/>
    </w:p>
    <w:p w:rsidR="00411EF5" w:rsidRDefault="00411EF5" w:rsidP="00411EF5">
      <w:pPr>
        <w:spacing w:line="600" w:lineRule="exact"/>
        <w:ind w:firstLineChars="200" w:firstLine="640"/>
        <w:jc w:val="left"/>
        <w:rPr>
          <w:rFonts w:ascii="方正仿宋简体" w:eastAsia="方正仿宋简体" w:hAnsi="方正仿宋简体" w:cs="方正仿宋简体"/>
          <w:color w:val="0C0C0C"/>
          <w:sz w:val="32"/>
          <w:szCs w:val="32"/>
          <w:shd w:val="clear" w:color="auto" w:fill="FFFFFF"/>
        </w:rPr>
      </w:pPr>
    </w:p>
    <w:p w:rsidR="00411EF5" w:rsidRDefault="00411EF5" w:rsidP="00411EF5">
      <w:pPr>
        <w:spacing w:line="600" w:lineRule="exact"/>
        <w:ind w:firstLineChars="196" w:firstLine="627"/>
        <w:jc w:val="left"/>
        <w:rPr>
          <w:rFonts w:ascii="方正仿宋简体" w:eastAsia="方正仿宋简体" w:hAnsi="方正仿宋简体" w:cs="方正仿宋简体"/>
          <w:color w:val="0C0C0C"/>
          <w:sz w:val="32"/>
          <w:szCs w:val="32"/>
          <w:shd w:val="clear" w:color="auto" w:fill="FFFFFF"/>
        </w:rPr>
      </w:pPr>
      <w:r>
        <w:rPr>
          <w:rFonts w:ascii="方正仿宋简体" w:eastAsia="方正仿宋简体" w:hAnsi="方正仿宋简体" w:cs="方正仿宋简体" w:hint="eastAsia"/>
          <w:color w:val="0C0C0C"/>
          <w:sz w:val="32"/>
          <w:szCs w:val="32"/>
          <w:shd w:val="clear" w:color="auto" w:fill="FFFFFF"/>
        </w:rPr>
        <w:t>一、基本情况</w:t>
      </w:r>
    </w:p>
    <w:p w:rsidR="00411EF5" w:rsidRPr="00992B23" w:rsidRDefault="00411EF5" w:rsidP="00411EF5">
      <w:pPr>
        <w:spacing w:line="600" w:lineRule="exact"/>
        <w:ind w:firstLineChars="200" w:firstLine="640"/>
        <w:jc w:val="left"/>
        <w:rPr>
          <w:rFonts w:ascii="方正仿宋简体" w:eastAsia="方正仿宋简体" w:hAnsi="方正仿宋简体" w:cs="方正仿宋简体"/>
          <w:color w:val="0C0C0C"/>
          <w:sz w:val="32"/>
          <w:szCs w:val="32"/>
          <w:shd w:val="clear" w:color="auto" w:fill="FFFFFF"/>
        </w:rPr>
      </w:pPr>
      <w:r w:rsidRPr="00992B23">
        <w:rPr>
          <w:rFonts w:ascii="方正仿宋简体" w:eastAsia="方正仿宋简体" w:hAnsi="方正仿宋简体" w:cs="方正仿宋简体" w:hint="eastAsia"/>
          <w:color w:val="0C0C0C"/>
          <w:sz w:val="32"/>
          <w:szCs w:val="32"/>
          <w:shd w:val="clear" w:color="auto" w:fill="FFFFFF"/>
        </w:rPr>
        <w:t>从2017年7月开始，长期照护保险试点工作在我市全面推开。据调查，该项工作运行以来，切实缓解了失能、半失能老人照护的负担，减轻了家庭经济的压力，有效的提升了老人生活质量，促进了社会和谐发展的进步。从2017年开展长期照护保险失能评定工作后，截止</w:t>
      </w:r>
      <w:r w:rsidRPr="00992B23">
        <w:rPr>
          <w:rFonts w:ascii="方正仿宋简体" w:eastAsia="方正仿宋简体" w:hint="eastAsia"/>
          <w:sz w:val="32"/>
          <w:szCs w:val="32"/>
        </w:rPr>
        <w:t>至今累计电话回访6010次，上门回访7632人，居家失能人员签订协议867份，协议照护机构4家，协议照护机构签订失能人员39人；成华区共有评估专家9名，评估员27名，我区集中组织评估人员培训22次，累计参加培训达1184人次；共进社区宣传11次，到医院宣传1次，累计发放各类宣传资料2000余份；工作人员上门回访及指导10次，共计回访8675人/次，对协议照护机构进行巡查5次；累计收到感谢信26封，锦旗4面。但成都市长期照护保险工作仅将城镇职工参保人员中重度失能（失智）人员纳入长照险范围，覆盖面较低。</w:t>
      </w:r>
    </w:p>
    <w:p w:rsidR="00411EF5" w:rsidRPr="00992B23" w:rsidRDefault="00411EF5" w:rsidP="00411EF5">
      <w:pPr>
        <w:spacing w:line="600" w:lineRule="exact"/>
        <w:ind w:firstLineChars="200" w:firstLine="640"/>
        <w:jc w:val="left"/>
        <w:rPr>
          <w:rFonts w:ascii="方正宋黑简体" w:eastAsia="方正宋黑简体" w:hAnsi="方正仿宋简体" w:cs="方正仿宋简体"/>
          <w:color w:val="0C0C0C"/>
          <w:sz w:val="32"/>
          <w:szCs w:val="32"/>
          <w:shd w:val="clear" w:color="auto" w:fill="FFFFFF"/>
        </w:rPr>
      </w:pPr>
      <w:r w:rsidRPr="00992B23">
        <w:rPr>
          <w:rFonts w:ascii="方正宋黑简体" w:eastAsia="方正宋黑简体" w:hAnsi="方正仿宋简体" w:cs="方正仿宋简体" w:hint="eastAsia"/>
          <w:color w:val="0C0C0C"/>
          <w:sz w:val="32"/>
          <w:szCs w:val="32"/>
          <w:shd w:val="clear" w:color="auto" w:fill="FFFFFF"/>
        </w:rPr>
        <w:t>二、存在问题</w:t>
      </w:r>
    </w:p>
    <w:p w:rsidR="00411EF5" w:rsidRPr="00992B23" w:rsidRDefault="00411EF5" w:rsidP="00411EF5">
      <w:pPr>
        <w:spacing w:line="600" w:lineRule="exact"/>
        <w:ind w:firstLineChars="200" w:firstLine="640"/>
        <w:jc w:val="left"/>
        <w:rPr>
          <w:rFonts w:ascii="方正仿宋简体" w:eastAsia="方正仿宋简体" w:hAnsi="方正仿宋简体" w:cs="方正仿宋简体"/>
          <w:color w:val="0C0C0C"/>
          <w:sz w:val="32"/>
          <w:szCs w:val="32"/>
          <w:shd w:val="clear" w:color="auto" w:fill="FFFFFF"/>
        </w:rPr>
      </w:pPr>
      <w:r w:rsidRPr="00992B23">
        <w:rPr>
          <w:rFonts w:ascii="方正仿宋简体" w:eastAsia="方正仿宋简体" w:hAnsi="方正仿宋简体" w:cs="方正仿宋简体" w:hint="eastAsia"/>
          <w:color w:val="0C0C0C"/>
          <w:sz w:val="32"/>
          <w:szCs w:val="32"/>
          <w:shd w:val="clear" w:color="auto" w:fill="FFFFFF"/>
        </w:rPr>
        <w:t>覆盖范围相对较小，未将中度和轻度失能（失智）人员纳入长照照护保险范围。</w:t>
      </w:r>
    </w:p>
    <w:p w:rsidR="00411EF5" w:rsidRPr="00992B23" w:rsidRDefault="00411EF5" w:rsidP="00411EF5">
      <w:pPr>
        <w:spacing w:line="600" w:lineRule="exact"/>
        <w:ind w:firstLineChars="200" w:firstLine="640"/>
        <w:jc w:val="left"/>
        <w:rPr>
          <w:rFonts w:ascii="方正宋黑简体" w:eastAsia="方正宋黑简体" w:hAnsi="方正仿宋简体" w:cs="方正仿宋简体"/>
          <w:color w:val="0C0C0C"/>
          <w:sz w:val="32"/>
          <w:szCs w:val="32"/>
          <w:shd w:val="clear" w:color="auto" w:fill="FFFFFF"/>
        </w:rPr>
      </w:pPr>
      <w:r w:rsidRPr="00992B23">
        <w:rPr>
          <w:rFonts w:ascii="方正宋黑简体" w:eastAsia="方正宋黑简体" w:hAnsi="方正仿宋简体" w:cs="方正仿宋简体" w:hint="eastAsia"/>
          <w:color w:val="0C0C0C"/>
          <w:sz w:val="32"/>
          <w:szCs w:val="32"/>
          <w:shd w:val="clear" w:color="auto" w:fill="FFFFFF"/>
        </w:rPr>
        <w:t>三、工作建议</w:t>
      </w:r>
    </w:p>
    <w:p w:rsidR="00411EF5" w:rsidRDefault="00411EF5" w:rsidP="00411EF5">
      <w:pPr>
        <w:spacing w:line="600" w:lineRule="exact"/>
        <w:ind w:firstLineChars="200" w:firstLine="640"/>
        <w:jc w:val="left"/>
        <w:rPr>
          <w:rFonts w:ascii="方正仿宋简体" w:eastAsia="方正仿宋简体" w:hAnsi="方正仿宋简体" w:cs="方正仿宋简体"/>
          <w:color w:val="0C0C0C"/>
          <w:sz w:val="32"/>
          <w:szCs w:val="32"/>
          <w:shd w:val="clear" w:color="auto" w:fill="FFFFFF"/>
        </w:rPr>
      </w:pPr>
      <w:r>
        <w:rPr>
          <w:rFonts w:ascii="方正仿宋简体" w:eastAsia="方正仿宋简体" w:hAnsi="方正仿宋简体" w:cs="方正仿宋简体" w:hint="eastAsia"/>
          <w:color w:val="0C0C0C"/>
          <w:sz w:val="32"/>
          <w:szCs w:val="32"/>
          <w:shd w:val="clear" w:color="auto" w:fill="FFFFFF"/>
        </w:rPr>
        <w:t>市局尽快更改失能（失智）人员申请量表，拓宽失能（失智）</w:t>
      </w:r>
      <w:r>
        <w:rPr>
          <w:rFonts w:ascii="方正仿宋简体" w:eastAsia="方正仿宋简体" w:hAnsi="方正仿宋简体" w:cs="方正仿宋简体" w:hint="eastAsia"/>
          <w:color w:val="0C0C0C"/>
          <w:sz w:val="32"/>
          <w:szCs w:val="32"/>
          <w:shd w:val="clear" w:color="auto" w:fill="FFFFFF"/>
        </w:rPr>
        <w:lastRenderedPageBreak/>
        <w:t>评估标准。将参保人员中的中轻度失能（失智）人员纳入长照险范围。</w:t>
      </w:r>
    </w:p>
    <w:p w:rsidR="00411EF5" w:rsidRDefault="00411EF5" w:rsidP="00411EF5">
      <w:pPr>
        <w:spacing w:line="600" w:lineRule="exact"/>
        <w:ind w:firstLineChars="200" w:firstLine="640"/>
        <w:jc w:val="left"/>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（区人社局，</w:t>
      </w:r>
      <w:r>
        <w:rPr>
          <w:rFonts w:ascii="方正仿宋简体" w:eastAsia="方正仿宋简体" w:hAnsi="方正仿宋简体" w:cs="方正仿宋简体" w:hint="eastAsia"/>
          <w:color w:val="0C0C0C"/>
          <w:sz w:val="32"/>
          <w:szCs w:val="32"/>
          <w:shd w:val="clear" w:color="auto" w:fill="FFFFFF"/>
        </w:rPr>
        <w:t>联系人：陈彬彬，联系电话：84331734、13880602790）</w:t>
      </w:r>
    </w:p>
    <w:p w:rsidR="00411EF5" w:rsidRDefault="00411EF5" w:rsidP="00411EF5">
      <w:pPr>
        <w:widowControl/>
        <w:jc w:val="left"/>
        <w:rPr>
          <w:rFonts w:ascii="方正小标宋简体" w:eastAsia="方正小标宋简体"/>
          <w:sz w:val="44"/>
          <w:szCs w:val="44"/>
        </w:rPr>
      </w:pPr>
      <w:r>
        <w:rPr>
          <w:rFonts w:ascii="方正小标宋简体" w:eastAsia="方正小标宋简体"/>
          <w:sz w:val="44"/>
          <w:szCs w:val="44"/>
        </w:rPr>
        <w:br w:type="page"/>
      </w:r>
    </w:p>
    <w:p w:rsidR="00411EF5" w:rsidRPr="00DB4320" w:rsidRDefault="00411EF5" w:rsidP="009E2530">
      <w:pPr>
        <w:pStyle w:val="1"/>
        <w:jc w:val="center"/>
      </w:pPr>
      <w:bookmarkStart w:id="68" w:name="_Toc533673210"/>
      <w:bookmarkStart w:id="69" w:name="_Toc533674019"/>
      <w:bookmarkStart w:id="70" w:name="_Toc533686183"/>
      <w:r w:rsidRPr="00DB4320">
        <w:rPr>
          <w:rFonts w:hint="eastAsia"/>
        </w:rPr>
        <w:lastRenderedPageBreak/>
        <w:t>关于抓紧落实互联网医疗服务收费报销政策积极推进我区分级医疗的建议</w:t>
      </w:r>
      <w:bookmarkEnd w:id="68"/>
      <w:bookmarkEnd w:id="69"/>
      <w:bookmarkEnd w:id="70"/>
    </w:p>
    <w:p w:rsidR="00411EF5" w:rsidRDefault="00411EF5" w:rsidP="00411EF5">
      <w:pPr>
        <w:spacing w:line="400" w:lineRule="exact"/>
        <w:ind w:firstLineChars="200" w:firstLine="640"/>
        <w:rPr>
          <w:rFonts w:ascii="方正黑体简体" w:eastAsia="方正黑体简体" w:hAnsi="方正黑体简体" w:cs="方正黑体简体"/>
          <w:sz w:val="32"/>
          <w:szCs w:val="32"/>
        </w:rPr>
      </w:pPr>
    </w:p>
    <w:p w:rsidR="00411EF5" w:rsidRDefault="00411EF5" w:rsidP="00411EF5">
      <w:pPr>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一、基本情况</w:t>
      </w:r>
    </w:p>
    <w:p w:rsidR="00411EF5" w:rsidRPr="00DB4320" w:rsidRDefault="00411EF5" w:rsidP="00411EF5">
      <w:pPr>
        <w:ind w:firstLineChars="200" w:firstLine="640"/>
        <w:rPr>
          <w:rFonts w:ascii="方正仿宋简体" w:eastAsia="方正仿宋简体"/>
          <w:sz w:val="32"/>
          <w:szCs w:val="32"/>
        </w:rPr>
      </w:pPr>
      <w:r w:rsidRPr="00DB4320">
        <w:rPr>
          <w:rFonts w:ascii="方正仿宋简体" w:eastAsia="方正仿宋简体" w:hint="eastAsia"/>
          <w:sz w:val="32"/>
          <w:szCs w:val="32"/>
        </w:rPr>
        <w:t>2016年，成都市成华区在成华区人民医院建成1个区域影像诊断中心，以集中阅片、远程诊断等模式，实现诊断中心与全区11个基层医疗机构间的影像集中诊断，建立“乡镇——区”两级影像诊断模式，开展区域影像协同服务。</w:t>
      </w:r>
      <w:smartTag w:uri="urn:schemas-microsoft-com:office:smarttags" w:element="chsdate">
        <w:smartTagPr>
          <w:attr w:name="Year" w:val="2018"/>
          <w:attr w:name="Month" w:val="9"/>
          <w:attr w:name="Day" w:val="21"/>
          <w:attr w:name="IsLunarDate" w:val="False"/>
          <w:attr w:name="IsROCDate" w:val="False"/>
        </w:smartTagPr>
        <w:r w:rsidRPr="00DB4320">
          <w:rPr>
            <w:rFonts w:ascii="方正仿宋简体" w:eastAsia="方正仿宋简体" w:hint="eastAsia"/>
            <w:sz w:val="32"/>
            <w:szCs w:val="32"/>
          </w:rPr>
          <w:t>2018年9月21日</w:t>
        </w:r>
      </w:smartTag>
      <w:r w:rsidRPr="00DB4320">
        <w:rPr>
          <w:rFonts w:ascii="方正仿宋简体" w:eastAsia="方正仿宋简体" w:hint="eastAsia"/>
          <w:sz w:val="32"/>
          <w:szCs w:val="32"/>
        </w:rPr>
        <w:t>，四川省发改委和四川省卫计委联合发布了《关于规范公立医疗机构互联网医疗服务项目价格管理的通知》（川发改价格</w:t>
      </w:r>
      <w:r>
        <w:rPr>
          <w:rFonts w:ascii="方正仿宋简体" w:eastAsia="方正仿宋简体" w:hint="eastAsia"/>
          <w:sz w:val="32"/>
          <w:szCs w:val="32"/>
        </w:rPr>
        <w:t>〔</w:t>
      </w:r>
      <w:r w:rsidRPr="00DB4320">
        <w:rPr>
          <w:rFonts w:ascii="方正仿宋简体" w:eastAsia="方正仿宋简体" w:hint="eastAsia"/>
          <w:sz w:val="32"/>
          <w:szCs w:val="32"/>
        </w:rPr>
        <w:t>2018</w:t>
      </w:r>
      <w:r>
        <w:rPr>
          <w:rFonts w:ascii="方正仿宋简体" w:eastAsia="方正仿宋简体" w:hint="eastAsia"/>
          <w:sz w:val="32"/>
          <w:szCs w:val="32"/>
        </w:rPr>
        <w:t>〕</w:t>
      </w:r>
      <w:r w:rsidRPr="00DB4320">
        <w:rPr>
          <w:rFonts w:ascii="方正仿宋简体" w:eastAsia="方正仿宋简体" w:hint="eastAsia"/>
          <w:sz w:val="32"/>
          <w:szCs w:val="32"/>
        </w:rPr>
        <w:t>451号），对远程影像、远程心电等互联网医疗服务收费价格作出了政策指导—“远程医疗服务收费标准由受邀方制定”。</w:t>
      </w:r>
    </w:p>
    <w:p w:rsidR="00411EF5" w:rsidRPr="00732046" w:rsidRDefault="00411EF5" w:rsidP="00411EF5">
      <w:pPr>
        <w:ind w:firstLineChars="200" w:firstLine="640"/>
        <w:rPr>
          <w:rFonts w:ascii="方正黑体简体" w:eastAsia="方正黑体简体"/>
          <w:sz w:val="32"/>
          <w:szCs w:val="32"/>
        </w:rPr>
      </w:pPr>
      <w:r w:rsidRPr="00732046">
        <w:rPr>
          <w:rFonts w:ascii="方正黑体简体" w:eastAsia="方正黑体简体" w:hint="eastAsia"/>
          <w:sz w:val="32"/>
          <w:szCs w:val="32"/>
        </w:rPr>
        <w:t>二、存在问题</w:t>
      </w:r>
    </w:p>
    <w:p w:rsidR="00411EF5" w:rsidRPr="00DB4320" w:rsidRDefault="00411EF5" w:rsidP="00411EF5">
      <w:pPr>
        <w:ind w:firstLineChars="200" w:firstLine="640"/>
        <w:rPr>
          <w:rFonts w:ascii="方正仿宋简体" w:eastAsia="方正仿宋简体"/>
          <w:sz w:val="32"/>
          <w:szCs w:val="32"/>
        </w:rPr>
      </w:pPr>
      <w:r w:rsidRPr="00DB4320">
        <w:rPr>
          <w:rFonts w:ascii="方正仿宋简体" w:eastAsia="方正仿宋简体" w:hint="eastAsia"/>
          <w:sz w:val="32"/>
          <w:szCs w:val="32"/>
        </w:rPr>
        <w:t>由于缺乏配套的远程影像诊断收费报销政策，系统建成两年多来，累计实现远程影像诊断仅3万余例；与落实了配套收费报销政策的内江市资中县等省内先进地区相比，运行效果还存在较大差距（内江市资中县7个乡镇3年来累计完成远程影像诊断病例超过10万例）。</w:t>
      </w:r>
    </w:p>
    <w:p w:rsidR="00411EF5" w:rsidRDefault="00411EF5" w:rsidP="00411EF5">
      <w:pPr>
        <w:ind w:firstLineChars="200" w:firstLine="640"/>
        <w:rPr>
          <w:rFonts w:eastAsia="方正黑体简体"/>
          <w:sz w:val="32"/>
          <w:szCs w:val="32"/>
        </w:rPr>
      </w:pPr>
      <w:r>
        <w:rPr>
          <w:rFonts w:eastAsia="方正黑体简体" w:hint="eastAsia"/>
          <w:sz w:val="32"/>
          <w:szCs w:val="32"/>
        </w:rPr>
        <w:t>三、工作建议</w:t>
      </w:r>
    </w:p>
    <w:p w:rsidR="00411EF5" w:rsidRPr="00DB4320" w:rsidRDefault="00411EF5" w:rsidP="00411EF5">
      <w:pPr>
        <w:ind w:firstLineChars="200" w:firstLine="640"/>
        <w:rPr>
          <w:rFonts w:ascii="方正仿宋简体" w:eastAsia="方正仿宋简体"/>
          <w:sz w:val="32"/>
          <w:szCs w:val="32"/>
        </w:rPr>
      </w:pPr>
      <w:r w:rsidRPr="00DB4320">
        <w:rPr>
          <w:rFonts w:ascii="方正仿宋简体" w:eastAsia="方正仿宋简体" w:hint="eastAsia"/>
          <w:sz w:val="32"/>
          <w:szCs w:val="32"/>
        </w:rPr>
        <w:t>建议成都市有关部门，根据《关于规范公立医疗机构互联网医疗服务项目价格管理的通知》精神，抓紧落实成都市互联网医</w:t>
      </w:r>
      <w:r w:rsidRPr="00DB4320">
        <w:rPr>
          <w:rFonts w:ascii="方正仿宋简体" w:eastAsia="方正仿宋简体" w:hint="eastAsia"/>
          <w:sz w:val="32"/>
          <w:szCs w:val="32"/>
        </w:rPr>
        <w:lastRenderedPageBreak/>
        <w:t>疗服务收费报销具体政策措施，提升我区现有远程影像诊断系统运行效果，积极推进我区分级医疗建设，促进优质医疗资源下移基层，实现信息惠民。</w:t>
      </w:r>
    </w:p>
    <w:p w:rsidR="00411EF5" w:rsidRPr="00DB4320" w:rsidRDefault="00411EF5" w:rsidP="00411EF5">
      <w:pPr>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联系人：蒲立新</w:t>
      </w:r>
      <w:r>
        <w:rPr>
          <w:rFonts w:ascii="方正仿宋简体" w:eastAsia="方正仿宋简体" w:hint="eastAsia"/>
          <w:sz w:val="32"/>
          <w:szCs w:val="32"/>
        </w:rPr>
        <w:t>，联系电话：</w:t>
      </w:r>
      <w:r w:rsidRPr="00DB4320">
        <w:rPr>
          <w:rFonts w:ascii="方正仿宋简体" w:eastAsia="方正仿宋简体" w:hint="eastAsia"/>
          <w:sz w:val="32"/>
          <w:szCs w:val="32"/>
        </w:rPr>
        <w:t>13808053468</w:t>
      </w:r>
      <w:r>
        <w:rPr>
          <w:rFonts w:ascii="方正仿宋简体" w:eastAsia="方正仿宋简体" w:hint="eastAsia"/>
          <w:sz w:val="32"/>
          <w:szCs w:val="32"/>
        </w:rPr>
        <w:t>）</w:t>
      </w:r>
    </w:p>
    <w:p w:rsidR="00411EF5" w:rsidRDefault="00411EF5" w:rsidP="00411EF5">
      <w:pPr>
        <w:widowControl/>
        <w:jc w:val="left"/>
        <w:rPr>
          <w:rFonts w:eastAsia="方正仿宋简体"/>
          <w:sz w:val="32"/>
          <w:szCs w:val="32"/>
        </w:rPr>
      </w:pPr>
      <w:r>
        <w:rPr>
          <w:rFonts w:eastAsia="方正仿宋简体"/>
          <w:sz w:val="32"/>
          <w:szCs w:val="32"/>
        </w:rPr>
        <w:br w:type="page"/>
      </w:r>
    </w:p>
    <w:p w:rsidR="00411EF5" w:rsidRPr="009E2530" w:rsidRDefault="00411EF5" w:rsidP="009E2530">
      <w:pPr>
        <w:pStyle w:val="1"/>
        <w:jc w:val="center"/>
        <w:rPr>
          <w:rFonts w:hAnsi="Times New Roman"/>
        </w:rPr>
      </w:pPr>
      <w:bookmarkStart w:id="71" w:name="_Toc533673211"/>
      <w:bookmarkStart w:id="72" w:name="_Toc533674020"/>
      <w:bookmarkStart w:id="73" w:name="_Toc533686184"/>
      <w:r w:rsidRPr="00BB40C0">
        <w:rPr>
          <w:rFonts w:hint="eastAsia"/>
        </w:rPr>
        <w:lastRenderedPageBreak/>
        <w:t>关于尽快将康复医学基础诊疗项目纳入基本医疗保险报销范畴的建议</w:t>
      </w:r>
      <w:bookmarkEnd w:id="71"/>
      <w:bookmarkEnd w:id="72"/>
      <w:bookmarkEnd w:id="73"/>
    </w:p>
    <w:p w:rsidR="00891424" w:rsidRDefault="00891424" w:rsidP="00411EF5">
      <w:pPr>
        <w:ind w:firstLineChars="200" w:firstLine="640"/>
        <w:rPr>
          <w:rFonts w:ascii="方正黑体简体" w:eastAsia="方正黑体简体" w:hAnsi="楷体"/>
          <w:sz w:val="32"/>
          <w:szCs w:val="32"/>
        </w:rPr>
      </w:pPr>
    </w:p>
    <w:p w:rsidR="00411EF5" w:rsidRPr="00FB3FF3" w:rsidRDefault="00411EF5" w:rsidP="00411EF5">
      <w:pPr>
        <w:ind w:firstLineChars="200" w:firstLine="640"/>
        <w:rPr>
          <w:rFonts w:ascii="方正黑体简体" w:eastAsia="方正黑体简体" w:hAnsi="楷体"/>
          <w:sz w:val="32"/>
          <w:szCs w:val="32"/>
        </w:rPr>
      </w:pPr>
      <w:r>
        <w:rPr>
          <w:rFonts w:ascii="方正黑体简体" w:eastAsia="方正黑体简体" w:hAnsi="楷体" w:hint="eastAsia"/>
          <w:sz w:val="32"/>
          <w:szCs w:val="32"/>
        </w:rPr>
        <w:t>一、基本情况</w:t>
      </w:r>
    </w:p>
    <w:p w:rsidR="00411EF5" w:rsidRPr="00FB3FF3" w:rsidRDefault="00411EF5" w:rsidP="00411EF5">
      <w:pPr>
        <w:ind w:firstLineChars="200" w:firstLine="640"/>
        <w:rPr>
          <w:rFonts w:ascii="方正仿宋简体" w:eastAsia="方正仿宋简体" w:hAnsi="仿宋"/>
          <w:sz w:val="32"/>
          <w:szCs w:val="32"/>
        </w:rPr>
      </w:pPr>
      <w:r w:rsidRPr="00FB3FF3">
        <w:rPr>
          <w:rFonts w:ascii="方正仿宋简体" w:eastAsia="方正仿宋简体" w:hAnsi="仿宋" w:hint="eastAsia"/>
          <w:sz w:val="32"/>
          <w:szCs w:val="32"/>
        </w:rPr>
        <w:t>康复是一门以消除和减轻人的功能障碍，弥补和重建人的功能缺失，设法改善和提高人的各方面功能的医学学科，也就是功能障碍的预防、诊断、评估、治疗、训练和处理的医学学科。临床研究显示，康复医学在治疗某些疾病上，发挥着弥足轻重的作用，特别是在心血管疾病、糖尿病、脑卒中病、运动损伤、精神疾病、以及一些老年病方面有不可替代的作用。</w:t>
      </w:r>
    </w:p>
    <w:p w:rsidR="00411EF5" w:rsidRPr="007F1D0C" w:rsidRDefault="00411EF5" w:rsidP="00411EF5">
      <w:pPr>
        <w:ind w:firstLineChars="200" w:firstLine="640"/>
        <w:rPr>
          <w:rFonts w:ascii="方正黑体简体" w:eastAsia="方正黑体简体" w:hAnsi="仿宋"/>
          <w:sz w:val="32"/>
          <w:szCs w:val="32"/>
        </w:rPr>
      </w:pPr>
      <w:r w:rsidRPr="007F1D0C">
        <w:rPr>
          <w:rFonts w:ascii="方正黑体简体" w:eastAsia="方正黑体简体" w:hAnsi="仿宋" w:hint="eastAsia"/>
          <w:sz w:val="32"/>
          <w:szCs w:val="32"/>
        </w:rPr>
        <w:t>二、存在问题</w:t>
      </w:r>
    </w:p>
    <w:p w:rsidR="00411EF5" w:rsidRPr="002F45A5" w:rsidRDefault="00411EF5" w:rsidP="00411EF5">
      <w:pPr>
        <w:ind w:firstLineChars="200" w:firstLine="640"/>
        <w:rPr>
          <w:rFonts w:ascii="仿宋" w:eastAsia="仿宋" w:hAnsi="仿宋"/>
          <w:sz w:val="32"/>
          <w:szCs w:val="32"/>
        </w:rPr>
      </w:pPr>
      <w:r w:rsidRPr="00FB3FF3">
        <w:rPr>
          <w:rFonts w:ascii="方正仿宋简体" w:eastAsia="方正仿宋简体" w:hAnsi="仿宋" w:hint="eastAsia"/>
          <w:sz w:val="32"/>
          <w:szCs w:val="32"/>
        </w:rPr>
        <w:t>康复治疗平均住院费用约</w:t>
      </w:r>
      <w:r w:rsidRPr="00FB3FF3">
        <w:rPr>
          <w:rFonts w:ascii="方正仿宋简体" w:eastAsia="方正仿宋简体" w:hAnsi="仿宋"/>
          <w:sz w:val="32"/>
          <w:szCs w:val="32"/>
        </w:rPr>
        <w:t>1000</w:t>
      </w:r>
      <w:r w:rsidRPr="00FB3FF3">
        <w:rPr>
          <w:rFonts w:ascii="方正仿宋简体" w:eastAsia="方正仿宋简体" w:hAnsi="仿宋" w:hint="eastAsia"/>
          <w:sz w:val="32"/>
          <w:szCs w:val="32"/>
        </w:rPr>
        <w:t>元</w:t>
      </w:r>
      <w:r w:rsidRPr="00FB3FF3">
        <w:rPr>
          <w:rFonts w:ascii="方正仿宋简体" w:eastAsia="方正仿宋简体" w:hAnsi="仿宋"/>
          <w:sz w:val="32"/>
          <w:szCs w:val="32"/>
        </w:rPr>
        <w:t>/</w:t>
      </w:r>
      <w:r w:rsidRPr="00FB3FF3">
        <w:rPr>
          <w:rFonts w:ascii="方正仿宋简体" w:eastAsia="方正仿宋简体" w:hAnsi="仿宋" w:hint="eastAsia"/>
          <w:sz w:val="32"/>
          <w:szCs w:val="32"/>
        </w:rPr>
        <w:t>天，平均住院天数约</w:t>
      </w:r>
      <w:r w:rsidRPr="00FB3FF3">
        <w:rPr>
          <w:rFonts w:ascii="方正仿宋简体" w:eastAsia="方正仿宋简体" w:hAnsi="仿宋"/>
          <w:sz w:val="32"/>
          <w:szCs w:val="32"/>
        </w:rPr>
        <w:t>30-50</w:t>
      </w:r>
      <w:r w:rsidRPr="00FB3FF3">
        <w:rPr>
          <w:rFonts w:ascii="方正仿宋简体" w:eastAsia="方正仿宋简体" w:hAnsi="仿宋" w:hint="eastAsia"/>
          <w:sz w:val="32"/>
          <w:szCs w:val="32"/>
        </w:rPr>
        <w:t>天。但是，目前四川可报销的现代康复项目有限，目前医保可报销基础康复诊疗项目共</w:t>
      </w:r>
      <w:r w:rsidRPr="00FB3FF3">
        <w:rPr>
          <w:rFonts w:ascii="方正仿宋简体" w:eastAsia="方正仿宋简体" w:hAnsi="仿宋"/>
          <w:sz w:val="32"/>
          <w:szCs w:val="32"/>
        </w:rPr>
        <w:t>29</w:t>
      </w:r>
      <w:r w:rsidRPr="00FB3FF3">
        <w:rPr>
          <w:rFonts w:ascii="方正仿宋简体" w:eastAsia="方正仿宋简体" w:hAnsi="仿宋" w:hint="eastAsia"/>
          <w:sz w:val="32"/>
          <w:szCs w:val="32"/>
        </w:rPr>
        <w:t>项，仍有大部门基础诊疗项目没有包含在医保报销范围内。按照现在标准，康复报销额度</w:t>
      </w:r>
      <w:r w:rsidRPr="00FB3FF3">
        <w:rPr>
          <w:rFonts w:ascii="方正仿宋简体" w:eastAsia="方正仿宋简体" w:hAnsi="仿宋"/>
          <w:sz w:val="32"/>
          <w:szCs w:val="32"/>
        </w:rPr>
        <w:t>20%</w:t>
      </w:r>
      <w:r w:rsidRPr="00FB3FF3">
        <w:rPr>
          <w:rFonts w:ascii="方正仿宋简体" w:eastAsia="方正仿宋简体" w:hAnsi="仿宋" w:hint="eastAsia"/>
          <w:sz w:val="32"/>
          <w:szCs w:val="32"/>
        </w:rPr>
        <w:t>到</w:t>
      </w:r>
      <w:r w:rsidRPr="00FB3FF3">
        <w:rPr>
          <w:rFonts w:ascii="方正仿宋简体" w:eastAsia="方正仿宋简体" w:hAnsi="仿宋"/>
          <w:sz w:val="32"/>
          <w:szCs w:val="32"/>
        </w:rPr>
        <w:t>50%</w:t>
      </w:r>
      <w:r w:rsidRPr="00FB3FF3">
        <w:rPr>
          <w:rFonts w:ascii="方正仿宋简体" w:eastAsia="方正仿宋简体" w:hAnsi="仿宋" w:hint="eastAsia"/>
          <w:sz w:val="32"/>
          <w:szCs w:val="32"/>
        </w:rPr>
        <w:t>左右（根据项目组合不同，报销额度也不同），低于</w:t>
      </w:r>
      <w:r w:rsidRPr="00FB3FF3">
        <w:rPr>
          <w:rFonts w:ascii="方正仿宋简体" w:eastAsia="方正仿宋简体" w:hAnsi="仿宋"/>
          <w:sz w:val="32"/>
          <w:szCs w:val="32"/>
        </w:rPr>
        <w:t>70%-80%</w:t>
      </w:r>
      <w:r w:rsidRPr="00FB3FF3">
        <w:rPr>
          <w:rFonts w:ascii="方正仿宋简体" w:eastAsia="方正仿宋简体" w:hAnsi="仿宋" w:hint="eastAsia"/>
          <w:sz w:val="32"/>
          <w:szCs w:val="32"/>
        </w:rPr>
        <w:t>的平均住院医保报销比例。因此，部分患者放弃到医院进行专业的康复治疗，康复治疗成为了更多中、高收入人群的选择。</w:t>
      </w:r>
    </w:p>
    <w:p w:rsidR="00411EF5" w:rsidRPr="00FB3FF3" w:rsidRDefault="00411EF5" w:rsidP="00411EF5">
      <w:pPr>
        <w:ind w:firstLineChars="200" w:firstLine="640"/>
        <w:rPr>
          <w:rFonts w:ascii="方正黑体简体" w:eastAsia="方正黑体简体" w:hAnsi="楷体"/>
          <w:sz w:val="32"/>
          <w:szCs w:val="32"/>
        </w:rPr>
      </w:pPr>
      <w:r>
        <w:rPr>
          <w:rFonts w:ascii="方正黑体简体" w:eastAsia="方正黑体简体" w:hAnsi="楷体" w:hint="eastAsia"/>
          <w:sz w:val="32"/>
          <w:szCs w:val="32"/>
        </w:rPr>
        <w:t>三</w:t>
      </w:r>
      <w:r w:rsidRPr="00FB3FF3">
        <w:rPr>
          <w:rFonts w:ascii="方正黑体简体" w:eastAsia="方正黑体简体" w:hAnsi="楷体" w:hint="eastAsia"/>
          <w:sz w:val="32"/>
          <w:szCs w:val="32"/>
        </w:rPr>
        <w:t>、</w:t>
      </w:r>
      <w:r>
        <w:rPr>
          <w:rFonts w:ascii="方正黑体简体" w:eastAsia="方正黑体简体" w:hAnsi="楷体" w:hint="eastAsia"/>
          <w:sz w:val="32"/>
          <w:szCs w:val="32"/>
        </w:rPr>
        <w:t>工作</w:t>
      </w:r>
      <w:r w:rsidRPr="00FB3FF3">
        <w:rPr>
          <w:rFonts w:ascii="方正黑体简体" w:eastAsia="方正黑体简体" w:hAnsi="楷体" w:hint="eastAsia"/>
          <w:sz w:val="32"/>
          <w:szCs w:val="32"/>
        </w:rPr>
        <w:t>建议</w:t>
      </w:r>
    </w:p>
    <w:p w:rsidR="00411EF5" w:rsidRDefault="00411EF5" w:rsidP="00411EF5">
      <w:pPr>
        <w:ind w:firstLineChars="200" w:firstLine="640"/>
        <w:rPr>
          <w:rFonts w:ascii="方正仿宋简体" w:eastAsia="方正仿宋简体" w:hAnsi="仿宋"/>
          <w:sz w:val="32"/>
          <w:szCs w:val="32"/>
        </w:rPr>
      </w:pPr>
      <w:r w:rsidRPr="00FB3FF3">
        <w:rPr>
          <w:rFonts w:ascii="方正仿宋简体" w:eastAsia="方正仿宋简体" w:hAnsi="仿宋" w:hint="eastAsia"/>
          <w:sz w:val="32"/>
          <w:szCs w:val="32"/>
        </w:rPr>
        <w:t>将更多的康复医学基础诊疗项目纳入基本医疗保险报销范畴，让更多人能够负担专业的康复治疗。</w:t>
      </w:r>
    </w:p>
    <w:p w:rsidR="00411EF5" w:rsidRDefault="00411EF5" w:rsidP="00411EF5">
      <w:pPr>
        <w:ind w:firstLineChars="196" w:firstLine="627"/>
        <w:rPr>
          <w:rFonts w:ascii="方正仿宋简体" w:eastAsia="方正仿宋简体" w:hAnsi="仿宋"/>
          <w:sz w:val="32"/>
          <w:szCs w:val="32"/>
        </w:rPr>
      </w:pPr>
      <w:r>
        <w:rPr>
          <w:rFonts w:ascii="方正仿宋简体" w:eastAsia="方正仿宋简体" w:hAnsi="宋体" w:hint="eastAsia"/>
          <w:sz w:val="32"/>
          <w:szCs w:val="30"/>
        </w:rPr>
        <w:lastRenderedPageBreak/>
        <w:t>（保和街办，</w:t>
      </w:r>
      <w:r>
        <w:rPr>
          <w:rFonts w:ascii="方正仿宋简体" w:eastAsia="方正仿宋简体" w:hAnsi="仿宋" w:hint="eastAsia"/>
          <w:sz w:val="32"/>
          <w:szCs w:val="32"/>
        </w:rPr>
        <w:t>联系人：徐宸，联系电话：</w:t>
      </w:r>
      <w:r w:rsidRPr="00FB3FF3">
        <w:rPr>
          <w:rFonts w:ascii="方正仿宋简体" w:eastAsia="方正仿宋简体" w:hAnsi="仿宋"/>
          <w:sz w:val="32"/>
          <w:szCs w:val="32"/>
        </w:rPr>
        <w:t>13880711411</w:t>
      </w:r>
      <w:r>
        <w:rPr>
          <w:rFonts w:ascii="方正仿宋简体" w:eastAsia="方正仿宋简体" w:hAnsi="仿宋" w:hint="eastAsia"/>
          <w:sz w:val="32"/>
          <w:szCs w:val="32"/>
        </w:rPr>
        <w:t>）</w:t>
      </w:r>
    </w:p>
    <w:p w:rsidR="00411EF5" w:rsidRPr="00AC16E7" w:rsidRDefault="00411EF5" w:rsidP="00411EF5">
      <w:pPr>
        <w:widowControl/>
        <w:jc w:val="left"/>
        <w:rPr>
          <w:rFonts w:ascii="方正仿宋简体" w:eastAsia="方正仿宋简体" w:hAnsi="仿宋"/>
          <w:sz w:val="32"/>
          <w:szCs w:val="32"/>
        </w:rPr>
      </w:pPr>
      <w:r>
        <w:rPr>
          <w:rFonts w:ascii="方正仿宋简体" w:eastAsia="方正仿宋简体" w:hAnsi="仿宋"/>
          <w:sz w:val="32"/>
          <w:szCs w:val="32"/>
        </w:rPr>
        <w:br w:type="page"/>
      </w:r>
    </w:p>
    <w:p w:rsidR="000F66E7" w:rsidRDefault="00411EF5" w:rsidP="009E2530">
      <w:pPr>
        <w:pStyle w:val="1"/>
        <w:jc w:val="center"/>
      </w:pPr>
      <w:bookmarkStart w:id="74" w:name="_Toc533673212"/>
      <w:bookmarkStart w:id="75" w:name="_Toc533674021"/>
      <w:bookmarkStart w:id="76" w:name="_Toc533686185"/>
      <w:r w:rsidRPr="004A29A1">
        <w:rPr>
          <w:rFonts w:hint="eastAsia"/>
        </w:rPr>
        <w:lastRenderedPageBreak/>
        <w:t>关于对拆迁低保户、重点人员</w:t>
      </w:r>
    </w:p>
    <w:p w:rsidR="00411EF5" w:rsidRPr="00D07E3E" w:rsidRDefault="00411EF5" w:rsidP="009E2530">
      <w:pPr>
        <w:pStyle w:val="1"/>
        <w:jc w:val="center"/>
      </w:pPr>
      <w:r w:rsidRPr="004A29A1">
        <w:rPr>
          <w:rFonts w:hint="eastAsia"/>
        </w:rPr>
        <w:t>管理与服务的建议</w:t>
      </w:r>
      <w:bookmarkEnd w:id="74"/>
      <w:bookmarkEnd w:id="75"/>
      <w:bookmarkEnd w:id="76"/>
    </w:p>
    <w:p w:rsidR="000F66E7" w:rsidRDefault="000F66E7" w:rsidP="00411EF5">
      <w:pPr>
        <w:pStyle w:val="11"/>
        <w:snapToGrid/>
        <w:spacing w:after="0" w:line="600" w:lineRule="exact"/>
        <w:ind w:firstLine="640"/>
        <w:jc w:val="both"/>
        <w:rPr>
          <w:rFonts w:ascii="方正黑体简体" w:eastAsia="方正黑体简体" w:hAnsi="黑体" w:cs="方正仿宋简体"/>
          <w:sz w:val="32"/>
          <w:szCs w:val="32"/>
        </w:rPr>
      </w:pPr>
    </w:p>
    <w:p w:rsidR="00411EF5" w:rsidRPr="00BF5C01" w:rsidRDefault="00411EF5" w:rsidP="00411EF5">
      <w:pPr>
        <w:pStyle w:val="11"/>
        <w:snapToGrid/>
        <w:spacing w:after="0" w:line="600" w:lineRule="exact"/>
        <w:ind w:firstLine="640"/>
        <w:jc w:val="both"/>
        <w:rPr>
          <w:rFonts w:ascii="方正黑体简体" w:eastAsia="方正黑体简体" w:hAnsi="黑体" w:cs="方正仿宋简体"/>
          <w:sz w:val="32"/>
          <w:szCs w:val="32"/>
        </w:rPr>
      </w:pPr>
      <w:r w:rsidRPr="00BF5C01">
        <w:rPr>
          <w:rFonts w:ascii="方正黑体简体" w:eastAsia="方正黑体简体" w:hAnsi="黑体" w:cs="方正仿宋简体" w:hint="eastAsia"/>
          <w:sz w:val="32"/>
          <w:szCs w:val="32"/>
        </w:rPr>
        <w:t>一、基本情况</w:t>
      </w:r>
    </w:p>
    <w:p w:rsidR="00411EF5" w:rsidRDefault="00411EF5" w:rsidP="00411EF5">
      <w:pPr>
        <w:pStyle w:val="11"/>
        <w:snapToGrid/>
        <w:spacing w:after="0" w:line="600" w:lineRule="exact"/>
        <w:ind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二仙桥辖区属于成华区北改、棚改重点改造区域，自</w:t>
      </w:r>
      <w:r>
        <w:rPr>
          <w:rFonts w:ascii="方正仿宋简体" w:eastAsia="方正仿宋简体" w:hAnsi="方正仿宋简体" w:cs="方正仿宋简体"/>
          <w:sz w:val="32"/>
          <w:szCs w:val="32"/>
        </w:rPr>
        <w:t>2012</w:t>
      </w:r>
      <w:r>
        <w:rPr>
          <w:rFonts w:ascii="方正仿宋简体" w:eastAsia="方正仿宋简体" w:hAnsi="方正仿宋简体" w:cs="方正仿宋简体" w:hint="eastAsia"/>
          <w:sz w:val="32"/>
          <w:szCs w:val="32"/>
        </w:rPr>
        <w:t>年北改棚改民生工程实施以来，社区院落相继拆迁，住户均搬离原居住地，住户虽然搬离原居住地但户籍大多不迁移，处于人户分离状况。</w:t>
      </w:r>
    </w:p>
    <w:p w:rsidR="00411EF5" w:rsidRPr="00BF5C01" w:rsidRDefault="00411EF5" w:rsidP="00411EF5">
      <w:pPr>
        <w:pStyle w:val="11"/>
        <w:snapToGrid/>
        <w:spacing w:after="0" w:line="600" w:lineRule="exact"/>
        <w:ind w:firstLine="640"/>
        <w:jc w:val="both"/>
        <w:rPr>
          <w:rFonts w:ascii="方正黑体简体" w:eastAsia="方正黑体简体" w:hAnsi="黑体" w:cs="方正仿宋简体"/>
          <w:sz w:val="32"/>
          <w:szCs w:val="32"/>
        </w:rPr>
      </w:pPr>
      <w:r w:rsidRPr="00BF5C01">
        <w:rPr>
          <w:rFonts w:ascii="方正黑体简体" w:eastAsia="方正黑体简体" w:hAnsi="黑体" w:cs="方正仿宋简体" w:hint="eastAsia"/>
          <w:sz w:val="32"/>
          <w:szCs w:val="32"/>
        </w:rPr>
        <w:t>二、存在问题</w:t>
      </w:r>
    </w:p>
    <w:p w:rsidR="00411EF5" w:rsidRDefault="00411EF5" w:rsidP="00411EF5">
      <w:pPr>
        <w:pStyle w:val="11"/>
        <w:snapToGrid/>
        <w:spacing w:after="0" w:line="600" w:lineRule="exact"/>
        <w:ind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人户分离的人员中，原有的低保户和重点人员（刑事解教人员、吸毒、邪教等人员）户籍未迁移，导致人员管理和重点人员管控难度加大。一是低保户和重点人员一部分的户籍属于辖区公共户，其余因拆迁属于空挂户（就西北路社区目前就有</w:t>
      </w:r>
      <w:r>
        <w:rPr>
          <w:rFonts w:ascii="方正仿宋简体" w:eastAsia="方正仿宋简体" w:hAnsi="方正仿宋简体" w:cs="方正仿宋简体"/>
          <w:sz w:val="32"/>
          <w:szCs w:val="32"/>
        </w:rPr>
        <w:t>39</w:t>
      </w:r>
      <w:r>
        <w:rPr>
          <w:rFonts w:ascii="方正仿宋简体" w:eastAsia="方正仿宋简体" w:hAnsi="方正仿宋简体" w:cs="方正仿宋简体" w:hint="eastAsia"/>
          <w:sz w:val="32"/>
          <w:szCs w:val="32"/>
        </w:rPr>
        <w:t>户低保户、</w:t>
      </w:r>
      <w:r>
        <w:rPr>
          <w:rFonts w:ascii="方正仿宋简体" w:eastAsia="方正仿宋简体" w:hAnsi="方正仿宋简体" w:cs="方正仿宋简体"/>
          <w:sz w:val="32"/>
          <w:szCs w:val="32"/>
        </w:rPr>
        <w:t>20</w:t>
      </w:r>
      <w:r>
        <w:rPr>
          <w:rFonts w:ascii="方正仿宋简体" w:eastAsia="方正仿宋简体" w:hAnsi="方正仿宋简体" w:cs="方正仿宋简体" w:hint="eastAsia"/>
          <w:sz w:val="32"/>
          <w:szCs w:val="32"/>
        </w:rPr>
        <w:t>户重点人员），现大多享受政府住房政策（廉租房住户），无法迁移户口。二是辖区派出所的公共户中（二仙桥西路</w:t>
      </w:r>
      <w:r>
        <w:rPr>
          <w:rFonts w:ascii="方正仿宋简体" w:eastAsia="方正仿宋简体" w:hAnsi="方正仿宋简体" w:cs="方正仿宋简体"/>
          <w:sz w:val="32"/>
          <w:szCs w:val="32"/>
        </w:rPr>
        <w:t>36</w:t>
      </w:r>
      <w:r>
        <w:rPr>
          <w:rFonts w:ascii="方正仿宋简体" w:eastAsia="方正仿宋简体" w:hAnsi="方正仿宋简体" w:cs="方正仿宋简体" w:hint="eastAsia"/>
          <w:sz w:val="32"/>
          <w:szCs w:val="32"/>
        </w:rPr>
        <w:t>号）有部分其他街道低保户、重点人员以及因各种纠纷原因无法落户的人员（均直接通过分局）在该户中，使街道无法了解、掌握其具体情况。</w:t>
      </w:r>
    </w:p>
    <w:p w:rsidR="00411EF5" w:rsidRPr="00BF5C01" w:rsidRDefault="00411EF5" w:rsidP="00411EF5">
      <w:pPr>
        <w:spacing w:line="600" w:lineRule="exact"/>
        <w:ind w:firstLineChars="200" w:firstLine="640"/>
        <w:rPr>
          <w:rFonts w:ascii="方正黑体简体" w:eastAsia="方正黑体简体" w:hAnsi="黑体" w:cs="方正仿宋简体"/>
          <w:sz w:val="32"/>
          <w:szCs w:val="32"/>
        </w:rPr>
      </w:pPr>
      <w:r w:rsidRPr="00BF5C01">
        <w:rPr>
          <w:rFonts w:ascii="方正黑体简体" w:eastAsia="方正黑体简体" w:hAnsi="黑体" w:cs="方正仿宋简体" w:hint="eastAsia"/>
          <w:sz w:val="32"/>
          <w:szCs w:val="32"/>
        </w:rPr>
        <w:t>三、工作建议</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建议以实际居住地进行管理与服务。</w:t>
      </w:r>
    </w:p>
    <w:p w:rsidR="00411EF5" w:rsidRDefault="00411EF5" w:rsidP="00411EF5">
      <w:pPr>
        <w:spacing w:line="600" w:lineRule="exact"/>
        <w:ind w:firstLineChars="196" w:firstLine="627"/>
        <w:rPr>
          <w:rFonts w:ascii="方正仿宋简体" w:eastAsia="方正仿宋简体" w:hAnsi="方正仿宋简体" w:cs="方正仿宋简体"/>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Pr>
          <w:rFonts w:ascii="方正仿宋简体" w:eastAsia="方正仿宋简体" w:hAnsi="方正仿宋简体" w:cs="方正仿宋简体" w:hint="eastAsia"/>
          <w:sz w:val="32"/>
          <w:szCs w:val="32"/>
        </w:rPr>
        <w:t>联系人：廖永群，联系电话：</w:t>
      </w:r>
      <w:r>
        <w:rPr>
          <w:rFonts w:ascii="方正仿宋简体" w:eastAsia="方正仿宋简体" w:hAnsi="方正仿宋简体" w:cs="方正仿宋简体"/>
          <w:sz w:val="32"/>
          <w:szCs w:val="32"/>
        </w:rPr>
        <w:t>13084400042</w:t>
      </w:r>
      <w:r>
        <w:rPr>
          <w:rFonts w:ascii="方正仿宋简体" w:eastAsia="方正仿宋简体" w:hAnsi="方正仿宋简体" w:cs="方正仿宋简体" w:hint="eastAsia"/>
          <w:sz w:val="32"/>
          <w:szCs w:val="32"/>
        </w:rPr>
        <w:t>）</w:t>
      </w:r>
    </w:p>
    <w:p w:rsidR="00411EF5" w:rsidRPr="00166CF7" w:rsidRDefault="00411EF5" w:rsidP="00411EF5">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411EF5" w:rsidRPr="00DC467A" w:rsidRDefault="00411EF5" w:rsidP="009E2530">
      <w:pPr>
        <w:pStyle w:val="1"/>
        <w:jc w:val="center"/>
      </w:pPr>
      <w:bookmarkStart w:id="77" w:name="_Toc533673213"/>
      <w:bookmarkStart w:id="78" w:name="_Toc533674022"/>
      <w:bookmarkStart w:id="79" w:name="_Toc533686186"/>
      <w:r w:rsidRPr="00DC467A">
        <w:rPr>
          <w:rFonts w:hint="eastAsia"/>
        </w:rPr>
        <w:lastRenderedPageBreak/>
        <w:t>关于解决</w:t>
      </w:r>
      <w:r w:rsidRPr="00DC467A">
        <w:t>40</w:t>
      </w:r>
      <w:r w:rsidRPr="00DC467A">
        <w:t>中捐建教学楼处置</w:t>
      </w:r>
      <w:r w:rsidRPr="00DC467A">
        <w:rPr>
          <w:rFonts w:hint="eastAsia"/>
        </w:rPr>
        <w:t>问题的</w:t>
      </w:r>
      <w:r>
        <w:rPr>
          <w:rFonts w:hint="eastAsia"/>
        </w:rPr>
        <w:t>建议</w:t>
      </w:r>
      <w:bookmarkEnd w:id="77"/>
      <w:bookmarkEnd w:id="78"/>
      <w:bookmarkEnd w:id="79"/>
    </w:p>
    <w:p w:rsidR="00411EF5" w:rsidRDefault="00411EF5" w:rsidP="00411EF5">
      <w:pPr>
        <w:spacing w:line="600" w:lineRule="exact"/>
        <w:ind w:firstLineChars="200" w:firstLine="640"/>
        <w:rPr>
          <w:rFonts w:ascii="方正仿宋简体" w:eastAsia="方正仿宋简体"/>
          <w:sz w:val="32"/>
          <w:szCs w:val="32"/>
        </w:rPr>
      </w:pPr>
    </w:p>
    <w:p w:rsidR="00411EF5" w:rsidRPr="00AE1689" w:rsidRDefault="00411EF5" w:rsidP="00411EF5">
      <w:pPr>
        <w:spacing w:line="600" w:lineRule="exact"/>
        <w:ind w:firstLineChars="200" w:firstLine="640"/>
        <w:rPr>
          <w:rFonts w:eastAsia="方正黑体简体"/>
          <w:color w:val="000000"/>
          <w:sz w:val="32"/>
          <w:szCs w:val="32"/>
        </w:rPr>
      </w:pPr>
      <w:r w:rsidRPr="00AE1689">
        <w:rPr>
          <w:rFonts w:eastAsia="方正黑体简体"/>
          <w:color w:val="000000"/>
          <w:sz w:val="32"/>
          <w:szCs w:val="32"/>
        </w:rPr>
        <w:t>一</w:t>
      </w:r>
      <w:r>
        <w:rPr>
          <w:rFonts w:eastAsia="方正黑体简体" w:hint="eastAsia"/>
          <w:color w:val="000000"/>
          <w:sz w:val="32"/>
          <w:szCs w:val="32"/>
        </w:rPr>
        <w:t>、</w:t>
      </w:r>
      <w:r w:rsidRPr="00AE1689">
        <w:rPr>
          <w:rFonts w:eastAsia="方正黑体简体"/>
          <w:color w:val="000000"/>
          <w:sz w:val="32"/>
          <w:szCs w:val="32"/>
        </w:rPr>
        <w:t>基本情况</w:t>
      </w:r>
    </w:p>
    <w:p w:rsidR="00411EF5" w:rsidRDefault="00411EF5" w:rsidP="00411EF5">
      <w:pPr>
        <w:spacing w:line="600" w:lineRule="exact"/>
        <w:ind w:rightChars="27" w:right="57" w:firstLineChars="200" w:firstLine="640"/>
        <w:rPr>
          <w:rFonts w:ascii="方正仿宋简体" w:eastAsia="方正仿宋简体"/>
          <w:color w:val="000000"/>
          <w:sz w:val="32"/>
          <w:szCs w:val="32"/>
        </w:rPr>
      </w:pPr>
      <w:r w:rsidRPr="00DC467A">
        <w:rPr>
          <w:rFonts w:ascii="方正仿宋简体" w:eastAsia="方正仿宋简体" w:hint="eastAsia"/>
          <w:color w:val="000000"/>
          <w:sz w:val="32"/>
          <w:szCs w:val="32"/>
        </w:rPr>
        <w:t>区国投公司建设的东紫路等三条道路及附属设施建设工程位于成华区青龙街道西林社区11组、东林社区3组规划红线范围内，其中东紫路长</w:t>
      </w:r>
      <w:smartTag w:uri="urn:schemas-microsoft-com:office:smarttags" w:element="chmetcnv">
        <w:smartTagPr>
          <w:attr w:name="UnitName" w:val="米"/>
          <w:attr w:name="SourceValue" w:val="528"/>
          <w:attr w:name="HasSpace" w:val="False"/>
          <w:attr w:name="Negative" w:val="False"/>
          <w:attr w:name="NumberType" w:val="1"/>
          <w:attr w:name="TCSC" w:val="0"/>
        </w:smartTagPr>
        <w:r w:rsidRPr="00DC467A">
          <w:rPr>
            <w:rFonts w:ascii="方正仿宋简体" w:eastAsia="方正仿宋简体" w:hint="eastAsia"/>
            <w:color w:val="000000"/>
            <w:sz w:val="32"/>
            <w:szCs w:val="32"/>
          </w:rPr>
          <w:t>528米</w:t>
        </w:r>
      </w:smartTag>
      <w:r w:rsidRPr="00DC467A">
        <w:rPr>
          <w:rFonts w:ascii="方正仿宋简体" w:eastAsia="方正仿宋简体" w:hint="eastAsia"/>
          <w:color w:val="000000"/>
          <w:sz w:val="32"/>
          <w:szCs w:val="32"/>
        </w:rPr>
        <w:t>、宽</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DC467A">
          <w:rPr>
            <w:rFonts w:ascii="方正仿宋简体" w:eastAsia="方正仿宋简体" w:hint="eastAsia"/>
            <w:color w:val="000000"/>
            <w:sz w:val="32"/>
            <w:szCs w:val="32"/>
          </w:rPr>
          <w:t>20米</w:t>
        </w:r>
      </w:smartTag>
      <w:r w:rsidRPr="00DC467A">
        <w:rPr>
          <w:rFonts w:ascii="方正仿宋简体" w:eastAsia="方正仿宋简体" w:hint="eastAsia"/>
          <w:color w:val="000000"/>
          <w:sz w:val="32"/>
          <w:szCs w:val="32"/>
        </w:rPr>
        <w:t>；东晖路长</w:t>
      </w:r>
      <w:smartTag w:uri="urn:schemas-microsoft-com:office:smarttags" w:element="chmetcnv">
        <w:smartTagPr>
          <w:attr w:name="UnitName" w:val="米"/>
          <w:attr w:name="SourceValue" w:val="362"/>
          <w:attr w:name="HasSpace" w:val="False"/>
          <w:attr w:name="Negative" w:val="False"/>
          <w:attr w:name="NumberType" w:val="1"/>
          <w:attr w:name="TCSC" w:val="0"/>
        </w:smartTagPr>
        <w:r w:rsidRPr="00DC467A">
          <w:rPr>
            <w:rFonts w:ascii="方正仿宋简体" w:eastAsia="方正仿宋简体" w:hint="eastAsia"/>
            <w:color w:val="000000"/>
            <w:sz w:val="32"/>
            <w:szCs w:val="32"/>
          </w:rPr>
          <w:t>362米</w:t>
        </w:r>
      </w:smartTag>
      <w:r w:rsidRPr="00DC467A">
        <w:rPr>
          <w:rFonts w:ascii="方正仿宋简体" w:eastAsia="方正仿宋简体" w:hint="eastAsia"/>
          <w:color w:val="000000"/>
          <w:sz w:val="32"/>
          <w:szCs w:val="32"/>
        </w:rPr>
        <w:t>、宽</w:t>
      </w:r>
      <w:smartTag w:uri="urn:schemas-microsoft-com:office:smarttags" w:element="chmetcnv">
        <w:smartTagPr>
          <w:attr w:name="UnitName" w:val="米"/>
          <w:attr w:name="SourceValue" w:val="16"/>
          <w:attr w:name="HasSpace" w:val="False"/>
          <w:attr w:name="Negative" w:val="False"/>
          <w:attr w:name="NumberType" w:val="1"/>
          <w:attr w:name="TCSC" w:val="0"/>
        </w:smartTagPr>
        <w:r w:rsidRPr="00DC467A">
          <w:rPr>
            <w:rFonts w:ascii="方正仿宋简体" w:eastAsia="方正仿宋简体" w:hint="eastAsia"/>
            <w:color w:val="000000"/>
            <w:sz w:val="32"/>
            <w:szCs w:val="32"/>
          </w:rPr>
          <w:t>16米</w:t>
        </w:r>
      </w:smartTag>
      <w:r w:rsidRPr="00DC467A">
        <w:rPr>
          <w:rFonts w:ascii="方正仿宋简体" w:eastAsia="方正仿宋简体" w:hint="eastAsia"/>
          <w:color w:val="000000"/>
          <w:sz w:val="32"/>
          <w:szCs w:val="32"/>
        </w:rPr>
        <w:t>；荆泰二路长</w:t>
      </w:r>
      <w:smartTag w:uri="urn:schemas-microsoft-com:office:smarttags" w:element="chmetcnv">
        <w:smartTagPr>
          <w:attr w:name="UnitName" w:val="米"/>
          <w:attr w:name="SourceValue" w:val="615"/>
          <w:attr w:name="HasSpace" w:val="False"/>
          <w:attr w:name="Negative" w:val="False"/>
          <w:attr w:name="NumberType" w:val="1"/>
          <w:attr w:name="TCSC" w:val="0"/>
        </w:smartTagPr>
        <w:r w:rsidRPr="00DC467A">
          <w:rPr>
            <w:rFonts w:ascii="方正仿宋简体" w:eastAsia="方正仿宋简体" w:hint="eastAsia"/>
            <w:color w:val="000000"/>
            <w:sz w:val="32"/>
            <w:szCs w:val="32"/>
          </w:rPr>
          <w:t>615米</w:t>
        </w:r>
      </w:smartTag>
      <w:r w:rsidRPr="00DC467A">
        <w:rPr>
          <w:rFonts w:ascii="方正仿宋简体" w:eastAsia="方正仿宋简体" w:hint="eastAsia"/>
          <w:color w:val="000000"/>
          <w:sz w:val="32"/>
          <w:szCs w:val="32"/>
        </w:rPr>
        <w:t>、宽</w:t>
      </w:r>
      <w:smartTag w:uri="urn:schemas-microsoft-com:office:smarttags" w:element="chmetcnv">
        <w:smartTagPr>
          <w:attr w:name="UnitName" w:val="米"/>
          <w:attr w:name="SourceValue" w:val="16"/>
          <w:attr w:name="HasSpace" w:val="False"/>
          <w:attr w:name="Negative" w:val="False"/>
          <w:attr w:name="NumberType" w:val="1"/>
          <w:attr w:name="TCSC" w:val="0"/>
        </w:smartTagPr>
        <w:r w:rsidRPr="00DC467A">
          <w:rPr>
            <w:rFonts w:ascii="方正仿宋简体" w:eastAsia="方正仿宋简体" w:hint="eastAsia"/>
            <w:color w:val="000000"/>
            <w:sz w:val="32"/>
            <w:szCs w:val="32"/>
          </w:rPr>
          <w:t>16米</w:t>
        </w:r>
      </w:smartTag>
      <w:r w:rsidRPr="00DC467A">
        <w:rPr>
          <w:rFonts w:ascii="方正仿宋简体" w:eastAsia="方正仿宋简体" w:hint="eastAsia"/>
          <w:color w:val="000000"/>
          <w:sz w:val="32"/>
          <w:szCs w:val="32"/>
        </w:rPr>
        <w:t>（含小桥长</w:t>
      </w:r>
      <w:smartTag w:uri="urn:schemas-microsoft-com:office:smarttags" w:element="chmetcnv">
        <w:smartTagPr>
          <w:attr w:name="UnitName" w:val="米"/>
          <w:attr w:name="SourceValue" w:val="16"/>
          <w:attr w:name="HasSpace" w:val="False"/>
          <w:attr w:name="Negative" w:val="False"/>
          <w:attr w:name="NumberType" w:val="1"/>
          <w:attr w:name="TCSC" w:val="0"/>
        </w:smartTagPr>
        <w:r w:rsidRPr="00DC467A">
          <w:rPr>
            <w:rFonts w:ascii="方正仿宋简体" w:eastAsia="方正仿宋简体" w:hint="eastAsia"/>
            <w:color w:val="000000"/>
            <w:sz w:val="32"/>
            <w:szCs w:val="32"/>
          </w:rPr>
          <w:t>16米</w:t>
        </w:r>
      </w:smartTag>
      <w:r w:rsidRPr="00DC467A">
        <w:rPr>
          <w:rFonts w:ascii="方正仿宋简体" w:eastAsia="方正仿宋简体" w:hint="eastAsia"/>
          <w:color w:val="000000"/>
          <w:sz w:val="32"/>
          <w:szCs w:val="32"/>
        </w:rPr>
        <w:t>、跨距</w:t>
      </w:r>
      <w:smartTag w:uri="urn:schemas-microsoft-com:office:smarttags" w:element="chmetcnv">
        <w:smartTagPr>
          <w:attr w:name="UnitName" w:val="米"/>
          <w:attr w:name="SourceValue" w:val="5"/>
          <w:attr w:name="HasSpace" w:val="False"/>
          <w:attr w:name="Negative" w:val="False"/>
          <w:attr w:name="NumberType" w:val="1"/>
          <w:attr w:name="TCSC" w:val="0"/>
        </w:smartTagPr>
        <w:r w:rsidRPr="00DC467A">
          <w:rPr>
            <w:rFonts w:ascii="方正仿宋简体" w:eastAsia="方正仿宋简体" w:hint="eastAsia"/>
            <w:color w:val="000000"/>
            <w:sz w:val="32"/>
            <w:szCs w:val="32"/>
          </w:rPr>
          <w:t>5米</w:t>
        </w:r>
      </w:smartTag>
      <w:r w:rsidRPr="00DC467A">
        <w:rPr>
          <w:rFonts w:ascii="方正仿宋简体" w:eastAsia="方正仿宋简体" w:hint="eastAsia"/>
          <w:color w:val="000000"/>
          <w:sz w:val="32"/>
          <w:szCs w:val="32"/>
        </w:rPr>
        <w:t>）。项目总投资4900万元。该道路2015年就有实施计划，由于拆迁未完成一直未能启动，对周边居民出行造成不便，制约片区整体提升。</w:t>
      </w:r>
    </w:p>
    <w:p w:rsidR="00411EF5" w:rsidRPr="00DB4DCD" w:rsidRDefault="00411EF5" w:rsidP="00411EF5">
      <w:pPr>
        <w:spacing w:line="600" w:lineRule="exact"/>
        <w:ind w:rightChars="27" w:right="57" w:firstLineChars="200" w:firstLine="640"/>
        <w:rPr>
          <w:rFonts w:ascii="方正宋黑简体" w:eastAsia="方正宋黑简体"/>
          <w:color w:val="000000"/>
          <w:sz w:val="32"/>
          <w:szCs w:val="32"/>
        </w:rPr>
      </w:pPr>
      <w:r w:rsidRPr="00DB4DCD">
        <w:rPr>
          <w:rFonts w:ascii="方正宋黑简体" w:eastAsia="方正宋黑简体" w:hint="eastAsia"/>
          <w:color w:val="000000"/>
          <w:sz w:val="32"/>
          <w:szCs w:val="32"/>
        </w:rPr>
        <w:t>二、存在问题</w:t>
      </w:r>
    </w:p>
    <w:p w:rsidR="00411EF5" w:rsidRPr="00DC467A" w:rsidRDefault="00411EF5" w:rsidP="00411EF5">
      <w:pPr>
        <w:spacing w:line="600" w:lineRule="exact"/>
        <w:ind w:rightChars="27" w:right="57" w:firstLineChars="200" w:firstLine="640"/>
        <w:rPr>
          <w:rFonts w:ascii="方正仿宋简体" w:eastAsia="方正仿宋简体"/>
          <w:color w:val="000000"/>
          <w:sz w:val="32"/>
          <w:szCs w:val="32"/>
        </w:rPr>
      </w:pPr>
      <w:r w:rsidRPr="00DC467A">
        <w:rPr>
          <w:rFonts w:ascii="方正仿宋简体" w:eastAsia="方正仿宋简体" w:hint="eastAsia"/>
          <w:color w:val="000000"/>
          <w:sz w:val="32"/>
          <w:szCs w:val="32"/>
        </w:rPr>
        <w:t>拆迁过程中存在区棚改公司负责拆迁的40中内有一栋国外捐建的大楼，未经捐建者同意不能拆除。</w:t>
      </w:r>
    </w:p>
    <w:p w:rsidR="00411EF5" w:rsidRPr="00895B2F" w:rsidRDefault="00411EF5" w:rsidP="00411EF5">
      <w:pPr>
        <w:spacing w:line="600" w:lineRule="exact"/>
        <w:ind w:firstLineChars="200" w:firstLine="640"/>
        <w:rPr>
          <w:rFonts w:eastAsia="方正黑体简体"/>
          <w:color w:val="000000"/>
          <w:sz w:val="32"/>
          <w:szCs w:val="32"/>
        </w:rPr>
      </w:pPr>
      <w:r>
        <w:rPr>
          <w:rFonts w:eastAsia="方正黑体简体" w:hint="eastAsia"/>
          <w:color w:val="000000"/>
          <w:sz w:val="32"/>
          <w:szCs w:val="32"/>
        </w:rPr>
        <w:t>三、工作建议</w:t>
      </w:r>
    </w:p>
    <w:p w:rsidR="00411EF5" w:rsidRDefault="00411EF5" w:rsidP="00411EF5">
      <w:pPr>
        <w:spacing w:line="600" w:lineRule="exact"/>
        <w:ind w:rightChars="27" w:right="57" w:firstLineChars="200" w:firstLine="640"/>
        <w:rPr>
          <w:rFonts w:eastAsia="方正仿宋简体"/>
          <w:color w:val="000000"/>
          <w:sz w:val="32"/>
          <w:szCs w:val="32"/>
        </w:rPr>
      </w:pPr>
      <w:r w:rsidRPr="00895B2F">
        <w:rPr>
          <w:rFonts w:eastAsia="方正仿宋简体"/>
          <w:color w:val="000000"/>
          <w:sz w:val="32"/>
          <w:szCs w:val="32"/>
        </w:rPr>
        <w:t>区教育局</w:t>
      </w:r>
      <w:r>
        <w:rPr>
          <w:rFonts w:eastAsia="方正仿宋简体" w:hint="eastAsia"/>
          <w:color w:val="000000"/>
          <w:sz w:val="32"/>
          <w:szCs w:val="32"/>
        </w:rPr>
        <w:t>负责，</w:t>
      </w:r>
      <w:r w:rsidRPr="00895B2F">
        <w:rPr>
          <w:rFonts w:eastAsia="方正仿宋简体" w:hint="eastAsia"/>
          <w:color w:val="000000"/>
          <w:sz w:val="32"/>
          <w:szCs w:val="32"/>
        </w:rPr>
        <w:t>寻求</w:t>
      </w:r>
      <w:r>
        <w:rPr>
          <w:rFonts w:eastAsia="方正仿宋简体" w:hint="eastAsia"/>
          <w:color w:val="000000"/>
          <w:sz w:val="32"/>
          <w:szCs w:val="32"/>
        </w:rPr>
        <w:t>国外捐建大楼拆除的解决途径。</w:t>
      </w:r>
    </w:p>
    <w:p w:rsidR="00411EF5" w:rsidRPr="003C09FF" w:rsidRDefault="00411EF5" w:rsidP="00411EF5">
      <w:pPr>
        <w:spacing w:line="600" w:lineRule="exact"/>
        <w:ind w:rightChars="27" w:right="57" w:firstLineChars="200" w:firstLine="640"/>
        <w:rPr>
          <w:rFonts w:eastAsia="方正仿宋简体"/>
          <w:color w:val="000000"/>
          <w:sz w:val="32"/>
          <w:szCs w:val="32"/>
        </w:rPr>
      </w:pPr>
      <w:r w:rsidRPr="00247533">
        <w:rPr>
          <w:rFonts w:eastAsia="方正仿宋简体"/>
          <w:color w:val="000000"/>
          <w:sz w:val="32"/>
          <w:szCs w:val="32"/>
        </w:rPr>
        <w:t>区红十字会</w:t>
      </w:r>
      <w:r>
        <w:rPr>
          <w:rFonts w:eastAsia="方正仿宋简体" w:hint="eastAsia"/>
          <w:color w:val="000000"/>
          <w:sz w:val="32"/>
          <w:szCs w:val="32"/>
        </w:rPr>
        <w:t>配合，</w:t>
      </w:r>
      <w:r w:rsidRPr="00247533">
        <w:rPr>
          <w:rFonts w:eastAsia="方正仿宋简体"/>
          <w:color w:val="000000"/>
          <w:sz w:val="32"/>
          <w:szCs w:val="32"/>
        </w:rPr>
        <w:t>积极对接上级部门，取得成国外捐建教学楼处置事项回复</w:t>
      </w:r>
      <w:r>
        <w:rPr>
          <w:rFonts w:eastAsia="方正仿宋简体" w:hint="eastAsia"/>
          <w:color w:val="000000"/>
          <w:sz w:val="32"/>
          <w:szCs w:val="32"/>
        </w:rPr>
        <w:t>。</w:t>
      </w:r>
    </w:p>
    <w:p w:rsidR="00411EF5" w:rsidRDefault="00411EF5" w:rsidP="00411EF5">
      <w:pPr>
        <w:spacing w:line="600" w:lineRule="exact"/>
        <w:ind w:rightChars="27" w:right="57" w:firstLineChars="200" w:firstLine="640"/>
        <w:rPr>
          <w:rFonts w:eastAsia="方正仿宋简体"/>
          <w:color w:val="000000"/>
          <w:sz w:val="32"/>
          <w:szCs w:val="32"/>
        </w:rPr>
      </w:pPr>
      <w:r w:rsidRPr="00247533">
        <w:rPr>
          <w:rFonts w:eastAsia="方正仿宋简体"/>
          <w:color w:val="000000"/>
          <w:sz w:val="32"/>
          <w:szCs w:val="32"/>
        </w:rPr>
        <w:t>区棚改公司</w:t>
      </w:r>
      <w:r>
        <w:rPr>
          <w:rFonts w:eastAsia="方正仿宋简体" w:hint="eastAsia"/>
          <w:color w:val="000000"/>
          <w:sz w:val="32"/>
          <w:szCs w:val="32"/>
        </w:rPr>
        <w:t>开展拆迁前期工作，</w:t>
      </w:r>
      <w:r w:rsidRPr="00247533">
        <w:rPr>
          <w:rFonts w:eastAsia="方正仿宋简体"/>
          <w:color w:val="000000"/>
          <w:sz w:val="32"/>
          <w:szCs w:val="32"/>
        </w:rPr>
        <w:t>待处置问题解决后完成拆迁</w:t>
      </w:r>
      <w:r>
        <w:rPr>
          <w:rFonts w:eastAsia="方正仿宋简体" w:hint="eastAsia"/>
          <w:color w:val="000000"/>
          <w:sz w:val="32"/>
          <w:szCs w:val="32"/>
        </w:rPr>
        <w:t>。</w:t>
      </w:r>
    </w:p>
    <w:p w:rsidR="00411EF5" w:rsidRPr="00247533" w:rsidRDefault="00411EF5" w:rsidP="00411EF5">
      <w:pPr>
        <w:spacing w:line="600" w:lineRule="exact"/>
        <w:ind w:rightChars="27" w:right="57" w:firstLineChars="200" w:firstLine="640"/>
        <w:rPr>
          <w:rFonts w:eastAsia="方正仿宋简体"/>
          <w:color w:val="000000"/>
          <w:sz w:val="32"/>
          <w:szCs w:val="32"/>
        </w:rPr>
      </w:pPr>
      <w:r w:rsidRPr="00247533">
        <w:rPr>
          <w:rFonts w:eastAsia="方正仿宋简体"/>
          <w:color w:val="000000"/>
          <w:sz w:val="32"/>
          <w:szCs w:val="32"/>
        </w:rPr>
        <w:t>区国投公司</w:t>
      </w:r>
      <w:r>
        <w:rPr>
          <w:rFonts w:eastAsia="方正仿宋简体" w:hint="eastAsia"/>
          <w:color w:val="000000"/>
          <w:sz w:val="32"/>
          <w:szCs w:val="32"/>
        </w:rPr>
        <w:t>启动前期手续办理，</w:t>
      </w:r>
      <w:r w:rsidRPr="00247533">
        <w:rPr>
          <w:rFonts w:eastAsia="方正仿宋简体"/>
          <w:color w:val="000000"/>
          <w:sz w:val="32"/>
          <w:szCs w:val="32"/>
        </w:rPr>
        <w:t>待拆迁完成后开工建设。</w:t>
      </w:r>
    </w:p>
    <w:p w:rsidR="00411EF5" w:rsidRDefault="00411EF5" w:rsidP="00411EF5">
      <w:pPr>
        <w:spacing w:line="600" w:lineRule="exact"/>
        <w:ind w:firstLineChars="196" w:firstLine="627"/>
        <w:rPr>
          <w:rFonts w:ascii="方正仿宋简体" w:eastAsia="方正仿宋简体"/>
          <w:sz w:val="32"/>
          <w:szCs w:val="32"/>
        </w:rPr>
      </w:pPr>
      <w:r>
        <w:rPr>
          <w:rFonts w:ascii="方正仿宋简体" w:eastAsia="方正仿宋简体" w:hint="eastAsia"/>
          <w:sz w:val="32"/>
          <w:szCs w:val="32"/>
        </w:rPr>
        <w:t>（区发改局，联系人：龚欣，联系电话：84369640）</w:t>
      </w:r>
    </w:p>
    <w:p w:rsidR="00411EF5" w:rsidRDefault="00411EF5" w:rsidP="00411EF5">
      <w:pPr>
        <w:snapToGrid w:val="0"/>
        <w:spacing w:line="600" w:lineRule="exact"/>
        <w:jc w:val="center"/>
        <w:rPr>
          <w:rFonts w:eastAsia="方正小标宋简体"/>
          <w:color w:val="000000"/>
          <w:sz w:val="44"/>
          <w:szCs w:val="44"/>
        </w:rPr>
      </w:pPr>
    </w:p>
    <w:p w:rsidR="00411EF5" w:rsidRPr="00887671" w:rsidRDefault="00411EF5" w:rsidP="00411EF5">
      <w:pPr>
        <w:ind w:firstLineChars="200" w:firstLine="640"/>
        <w:rPr>
          <w:rFonts w:ascii="方正仿宋简体" w:eastAsia="方正仿宋简体"/>
          <w:sz w:val="32"/>
          <w:szCs w:val="32"/>
        </w:rPr>
      </w:pPr>
    </w:p>
    <w:p w:rsidR="000F66E7" w:rsidRDefault="00411EF5" w:rsidP="009E2530">
      <w:pPr>
        <w:pStyle w:val="1"/>
        <w:jc w:val="center"/>
      </w:pPr>
      <w:bookmarkStart w:id="80" w:name="_Toc533673214"/>
      <w:bookmarkStart w:id="81" w:name="_Toc533674023"/>
      <w:bookmarkStart w:id="82" w:name="_Toc533686187"/>
      <w:r w:rsidRPr="00325C6A">
        <w:rPr>
          <w:rFonts w:hint="eastAsia"/>
        </w:rPr>
        <w:lastRenderedPageBreak/>
        <w:t>关于</w:t>
      </w:r>
      <w:r>
        <w:rPr>
          <w:rFonts w:hint="eastAsia"/>
        </w:rPr>
        <w:t>在崔家店片区建设大型</w:t>
      </w:r>
    </w:p>
    <w:p w:rsidR="00411EF5" w:rsidRDefault="00411EF5" w:rsidP="009E2530">
      <w:pPr>
        <w:pStyle w:val="1"/>
        <w:jc w:val="center"/>
      </w:pPr>
      <w:r>
        <w:rPr>
          <w:rFonts w:hint="eastAsia"/>
        </w:rPr>
        <w:t>农贸市场</w:t>
      </w:r>
      <w:r w:rsidRPr="00325C6A">
        <w:rPr>
          <w:rFonts w:hint="eastAsia"/>
        </w:rPr>
        <w:t>的建议</w:t>
      </w:r>
      <w:bookmarkEnd w:id="80"/>
      <w:bookmarkEnd w:id="81"/>
      <w:bookmarkEnd w:id="82"/>
    </w:p>
    <w:p w:rsidR="00411EF5" w:rsidRPr="00EB5B6A" w:rsidRDefault="00411EF5" w:rsidP="00411EF5">
      <w:pPr>
        <w:pStyle w:val="af"/>
        <w:spacing w:line="500" w:lineRule="exact"/>
        <w:jc w:val="center"/>
        <w:rPr>
          <w:rFonts w:ascii="方正仿宋简体" w:eastAsia="方正仿宋简体"/>
          <w:sz w:val="44"/>
          <w:szCs w:val="44"/>
        </w:rPr>
      </w:pPr>
    </w:p>
    <w:p w:rsidR="00411EF5" w:rsidRPr="00C21FA0" w:rsidRDefault="00411EF5" w:rsidP="00411EF5">
      <w:pPr>
        <w:pStyle w:val="af"/>
        <w:snapToGrid/>
        <w:ind w:firstLineChars="200" w:firstLine="640"/>
        <w:jc w:val="both"/>
        <w:rPr>
          <w:rFonts w:ascii="方正黑体简体" w:eastAsia="方正黑体简体"/>
          <w:sz w:val="32"/>
          <w:szCs w:val="32"/>
        </w:rPr>
      </w:pPr>
      <w:r w:rsidRPr="00C21FA0">
        <w:rPr>
          <w:rFonts w:ascii="方正黑体简体" w:eastAsia="方正黑体简体" w:hint="eastAsia"/>
          <w:sz w:val="32"/>
          <w:szCs w:val="32"/>
        </w:rPr>
        <w:t>一、基本情况</w:t>
      </w:r>
    </w:p>
    <w:p w:rsidR="00411EF5" w:rsidRDefault="00411EF5" w:rsidP="00411EF5">
      <w:pPr>
        <w:pStyle w:val="af"/>
        <w:snapToGrid/>
        <w:ind w:firstLineChars="200" w:firstLine="640"/>
        <w:jc w:val="both"/>
        <w:rPr>
          <w:rFonts w:ascii="方正仿宋简体" w:eastAsia="方正仿宋简体"/>
          <w:sz w:val="32"/>
          <w:szCs w:val="32"/>
        </w:rPr>
      </w:pPr>
      <w:r w:rsidRPr="00155B68">
        <w:rPr>
          <w:rFonts w:ascii="方正仿宋简体" w:eastAsia="方正仿宋简体" w:hint="eastAsia"/>
          <w:sz w:val="32"/>
          <w:szCs w:val="32"/>
        </w:rPr>
        <w:t>成华区崔家店地处主城区2.5环左右，</w:t>
      </w:r>
      <w:r w:rsidRPr="00DC730C">
        <w:rPr>
          <w:rFonts w:ascii="方正仿宋简体" w:eastAsia="方正仿宋简体" w:hint="eastAsia"/>
          <w:sz w:val="32"/>
          <w:szCs w:val="32"/>
        </w:rPr>
        <w:t>中环路</w:t>
      </w:r>
      <w:r>
        <w:rPr>
          <w:rFonts w:ascii="方正仿宋简体" w:eastAsia="方正仿宋简体" w:hint="eastAsia"/>
          <w:sz w:val="32"/>
          <w:szCs w:val="32"/>
        </w:rPr>
        <w:t>具有独特</w:t>
      </w:r>
      <w:r w:rsidRPr="00DC730C">
        <w:rPr>
          <w:rFonts w:ascii="方正仿宋简体" w:eastAsia="方正仿宋简体" w:hint="eastAsia"/>
          <w:sz w:val="32"/>
          <w:szCs w:val="32"/>
        </w:rPr>
        <w:t>的区位优势，是主城区内稀缺的最后宝地</w:t>
      </w:r>
      <w:r>
        <w:rPr>
          <w:rFonts w:ascii="方正仿宋简体" w:eastAsia="方正仿宋简体" w:hint="eastAsia"/>
          <w:sz w:val="32"/>
          <w:szCs w:val="32"/>
        </w:rPr>
        <w:t>。该片区自热电厂等企业搬迁后，居住环境等有巨大的改善和提升。</w:t>
      </w:r>
      <w:r w:rsidRPr="00DC730C">
        <w:rPr>
          <w:rFonts w:ascii="方正仿宋简体" w:eastAsia="方正仿宋简体"/>
          <w:sz w:val="32"/>
          <w:szCs w:val="32"/>
        </w:rPr>
        <w:t>通过多年</w:t>
      </w:r>
      <w:r>
        <w:rPr>
          <w:rFonts w:ascii="方正仿宋简体" w:eastAsia="方正仿宋简体" w:hint="eastAsia"/>
          <w:sz w:val="32"/>
          <w:szCs w:val="32"/>
        </w:rPr>
        <w:t>建设</w:t>
      </w:r>
      <w:r w:rsidRPr="00DC730C">
        <w:rPr>
          <w:rFonts w:ascii="方正仿宋简体" w:eastAsia="方正仿宋简体"/>
          <w:sz w:val="32"/>
          <w:szCs w:val="32"/>
        </w:rPr>
        <w:t>，已取得</w:t>
      </w:r>
      <w:r>
        <w:rPr>
          <w:rFonts w:ascii="方正仿宋简体" w:eastAsia="方正仿宋简体" w:hint="eastAsia"/>
          <w:sz w:val="32"/>
          <w:szCs w:val="32"/>
        </w:rPr>
        <w:t>一定的</w:t>
      </w:r>
      <w:r w:rsidRPr="00DC730C">
        <w:rPr>
          <w:rFonts w:ascii="方正仿宋简体" w:eastAsia="方正仿宋简体"/>
          <w:sz w:val="32"/>
          <w:szCs w:val="32"/>
        </w:rPr>
        <w:t>成就</w:t>
      </w:r>
      <w:r>
        <w:rPr>
          <w:rFonts w:ascii="方正仿宋简体" w:eastAsia="方正仿宋简体" w:hint="eastAsia"/>
          <w:sz w:val="32"/>
          <w:szCs w:val="32"/>
        </w:rPr>
        <w:t>，该片区建成多个大型小区，居住人口大大提升</w:t>
      </w:r>
      <w:r w:rsidRPr="00DC730C">
        <w:rPr>
          <w:rFonts w:ascii="方正仿宋简体" w:eastAsia="方正仿宋简体"/>
          <w:sz w:val="32"/>
          <w:szCs w:val="32"/>
        </w:rPr>
        <w:t>。</w:t>
      </w:r>
      <w:r w:rsidRPr="00DC730C">
        <w:rPr>
          <w:rFonts w:ascii="方正仿宋简体" w:eastAsia="方正仿宋简体" w:hint="eastAsia"/>
          <w:sz w:val="32"/>
          <w:szCs w:val="32"/>
        </w:rPr>
        <w:t>已开通的地铁7号线布局有双店路、</w:t>
      </w:r>
      <w:r>
        <w:rPr>
          <w:rFonts w:ascii="方正仿宋简体" w:eastAsia="方正仿宋简体" w:hint="eastAsia"/>
          <w:sz w:val="32"/>
          <w:szCs w:val="32"/>
        </w:rPr>
        <w:t>崔家店路</w:t>
      </w:r>
      <w:r w:rsidRPr="00DC730C">
        <w:rPr>
          <w:rFonts w:ascii="方正仿宋简体" w:eastAsia="方正仿宋简体" w:hint="eastAsia"/>
          <w:sz w:val="32"/>
          <w:szCs w:val="32"/>
        </w:rPr>
        <w:t>两个沿线地铁站点，轨道交通的通达大大提升了沿线区域的市场价值。</w:t>
      </w:r>
    </w:p>
    <w:p w:rsidR="00411EF5" w:rsidRDefault="00411EF5" w:rsidP="00411EF5">
      <w:pPr>
        <w:pStyle w:val="af"/>
        <w:snapToGrid/>
        <w:ind w:firstLineChars="200" w:firstLine="640"/>
        <w:jc w:val="both"/>
        <w:rPr>
          <w:rFonts w:ascii="方正黑体简体" w:eastAsia="方正黑体简体"/>
          <w:sz w:val="32"/>
          <w:szCs w:val="32"/>
        </w:rPr>
      </w:pPr>
      <w:r w:rsidRPr="00C21FA0">
        <w:rPr>
          <w:rFonts w:ascii="方正黑体简体" w:eastAsia="方正黑体简体" w:hint="eastAsia"/>
          <w:sz w:val="32"/>
          <w:szCs w:val="32"/>
        </w:rPr>
        <w:t>二、存在问题</w:t>
      </w:r>
    </w:p>
    <w:p w:rsidR="00411EF5" w:rsidRPr="00DC730C" w:rsidRDefault="00411EF5" w:rsidP="00411EF5">
      <w:pPr>
        <w:pStyle w:val="af"/>
        <w:snapToGrid/>
        <w:ind w:firstLineChars="200" w:firstLine="640"/>
        <w:jc w:val="both"/>
        <w:rPr>
          <w:rFonts w:ascii="方正仿宋简体" w:eastAsia="方正仿宋简体"/>
          <w:sz w:val="32"/>
          <w:szCs w:val="32"/>
        </w:rPr>
      </w:pPr>
      <w:r>
        <w:rPr>
          <w:rFonts w:ascii="方正仿宋简体" w:eastAsia="方正仿宋简体" w:hint="eastAsia"/>
          <w:sz w:val="32"/>
          <w:szCs w:val="32"/>
        </w:rPr>
        <w:t>近十年以来，随着各个小区居民的入住，</w:t>
      </w:r>
      <w:r w:rsidRPr="00DC730C">
        <w:rPr>
          <w:rFonts w:ascii="方正仿宋简体" w:eastAsia="方正仿宋简体"/>
          <w:sz w:val="32"/>
          <w:szCs w:val="32"/>
        </w:rPr>
        <w:t>整个</w:t>
      </w:r>
      <w:r>
        <w:rPr>
          <w:rFonts w:ascii="方正仿宋简体" w:eastAsia="方正仿宋简体" w:hint="eastAsia"/>
          <w:sz w:val="32"/>
          <w:szCs w:val="32"/>
        </w:rPr>
        <w:t>片区居</w:t>
      </w:r>
      <w:r w:rsidRPr="00DC730C">
        <w:rPr>
          <w:rFonts w:ascii="方正仿宋简体" w:eastAsia="方正仿宋简体"/>
          <w:sz w:val="32"/>
          <w:szCs w:val="32"/>
        </w:rPr>
        <w:t>住人口</w:t>
      </w:r>
      <w:r>
        <w:rPr>
          <w:rFonts w:ascii="方正仿宋简体" w:eastAsia="方正仿宋简体" w:hint="eastAsia"/>
          <w:sz w:val="32"/>
          <w:szCs w:val="32"/>
        </w:rPr>
        <w:t>大量增加，但该片区</w:t>
      </w:r>
      <w:r w:rsidRPr="00DC730C">
        <w:rPr>
          <w:rFonts w:ascii="方正仿宋简体" w:eastAsia="方正仿宋简体"/>
          <w:sz w:val="32"/>
          <w:szCs w:val="32"/>
        </w:rPr>
        <w:t>与居民生活息息相关的农贸市场建设较为滞后</w:t>
      </w:r>
      <w:r>
        <w:rPr>
          <w:rFonts w:ascii="方正仿宋简体" w:eastAsia="方正仿宋简体" w:hint="eastAsia"/>
          <w:sz w:val="32"/>
          <w:szCs w:val="32"/>
        </w:rPr>
        <w:t>。</w:t>
      </w:r>
      <w:r w:rsidRPr="00DC730C">
        <w:rPr>
          <w:rFonts w:ascii="方正仿宋简体" w:eastAsia="方正仿宋简体"/>
          <w:sz w:val="32"/>
          <w:szCs w:val="32"/>
        </w:rPr>
        <w:t>整个</w:t>
      </w:r>
      <w:r>
        <w:rPr>
          <w:rFonts w:ascii="方正仿宋简体" w:eastAsia="方正仿宋简体" w:hint="eastAsia"/>
          <w:sz w:val="32"/>
          <w:szCs w:val="32"/>
        </w:rPr>
        <w:t>片区</w:t>
      </w:r>
      <w:r w:rsidRPr="00DC730C">
        <w:rPr>
          <w:rFonts w:ascii="方正仿宋简体" w:eastAsia="方正仿宋简体"/>
          <w:sz w:val="32"/>
          <w:szCs w:val="32"/>
        </w:rPr>
        <w:t>也仅在</w:t>
      </w:r>
      <w:r>
        <w:rPr>
          <w:rFonts w:ascii="方正仿宋简体" w:eastAsia="方正仿宋简体" w:hint="eastAsia"/>
          <w:sz w:val="32"/>
          <w:szCs w:val="32"/>
        </w:rPr>
        <w:t>理工大学南校区</w:t>
      </w:r>
      <w:r>
        <w:rPr>
          <w:rFonts w:ascii="方正仿宋简体" w:eastAsia="方正仿宋简体"/>
          <w:sz w:val="32"/>
          <w:szCs w:val="32"/>
        </w:rPr>
        <w:t>附近有一个简易</w:t>
      </w:r>
      <w:r w:rsidRPr="00DC730C">
        <w:rPr>
          <w:rFonts w:ascii="方正仿宋简体" w:eastAsia="方正仿宋简体"/>
          <w:sz w:val="32"/>
          <w:szCs w:val="32"/>
        </w:rPr>
        <w:t>农贸市场，市场不但建设不规范，而且脏乱差严重</w:t>
      </w:r>
      <w:r>
        <w:rPr>
          <w:rFonts w:ascii="方正仿宋简体" w:eastAsia="方正仿宋简体" w:hint="eastAsia"/>
          <w:sz w:val="32"/>
          <w:szCs w:val="32"/>
        </w:rPr>
        <w:t>，片区居民长期需要到</w:t>
      </w:r>
      <w:smartTag w:uri="urn:schemas-microsoft-com:office:smarttags" w:element="chmetcnv">
        <w:smartTagPr>
          <w:attr w:name="UnitName" w:val="公里"/>
          <w:attr w:name="SourceValue" w:val="2"/>
          <w:attr w:name="HasSpace" w:val="False"/>
          <w:attr w:name="Negative" w:val="False"/>
          <w:attr w:name="NumberType" w:val="3"/>
          <w:attr w:name="TCSC" w:val="1"/>
        </w:smartTagPr>
        <w:r>
          <w:rPr>
            <w:rFonts w:ascii="方正仿宋简体" w:eastAsia="方正仿宋简体" w:hint="eastAsia"/>
            <w:sz w:val="32"/>
            <w:szCs w:val="32"/>
          </w:rPr>
          <w:t>两</w:t>
        </w:r>
        <w:r w:rsidRPr="00EB5B6A">
          <w:rPr>
            <w:rFonts w:ascii="方正仿宋简体" w:eastAsia="方正仿宋简体" w:hint="eastAsia"/>
            <w:w w:val="95"/>
            <w:sz w:val="32"/>
            <w:szCs w:val="32"/>
          </w:rPr>
          <w:t>公里</w:t>
        </w:r>
      </w:smartTag>
      <w:r w:rsidRPr="00EB5B6A">
        <w:rPr>
          <w:rFonts w:ascii="方正仿宋简体" w:eastAsia="方正仿宋简体" w:hint="eastAsia"/>
          <w:w w:val="95"/>
          <w:sz w:val="32"/>
          <w:szCs w:val="32"/>
        </w:rPr>
        <w:t>以外的万年场片区或</w:t>
      </w:r>
      <w:smartTag w:uri="urn:schemas-microsoft-com:office:smarttags" w:element="chmetcnv">
        <w:smartTagPr>
          <w:attr w:name="UnitName" w:val="公里"/>
          <w:attr w:name="SourceValue" w:val="5"/>
          <w:attr w:name="HasSpace" w:val="False"/>
          <w:attr w:name="Negative" w:val="False"/>
          <w:attr w:name="NumberType" w:val="3"/>
          <w:attr w:name="TCSC" w:val="1"/>
        </w:smartTagPr>
        <w:r w:rsidRPr="00EB5B6A">
          <w:rPr>
            <w:rFonts w:ascii="方正仿宋简体" w:eastAsia="方正仿宋简体" w:hint="eastAsia"/>
            <w:w w:val="95"/>
            <w:sz w:val="32"/>
            <w:szCs w:val="32"/>
          </w:rPr>
          <w:t>五公里</w:t>
        </w:r>
      </w:smartTag>
      <w:r w:rsidRPr="00EB5B6A">
        <w:rPr>
          <w:rFonts w:ascii="方正仿宋简体" w:eastAsia="方正仿宋简体" w:hint="eastAsia"/>
          <w:w w:val="95"/>
          <w:sz w:val="32"/>
          <w:szCs w:val="32"/>
        </w:rPr>
        <w:t>外的龙潭寺片区购买日常生活用品。</w:t>
      </w:r>
    </w:p>
    <w:p w:rsidR="00411EF5" w:rsidRPr="00C21FA0" w:rsidRDefault="00411EF5" w:rsidP="00411EF5">
      <w:pPr>
        <w:pStyle w:val="af"/>
        <w:snapToGrid/>
        <w:ind w:firstLineChars="200" w:firstLine="640"/>
        <w:jc w:val="both"/>
        <w:rPr>
          <w:rFonts w:ascii="方正黑体简体" w:eastAsia="方正黑体简体"/>
          <w:sz w:val="32"/>
          <w:szCs w:val="32"/>
        </w:rPr>
      </w:pPr>
      <w:r w:rsidRPr="00C21FA0">
        <w:rPr>
          <w:rFonts w:ascii="方正黑体简体" w:eastAsia="方正黑体简体" w:hint="eastAsia"/>
          <w:sz w:val="32"/>
          <w:szCs w:val="32"/>
        </w:rPr>
        <w:t>三、</w:t>
      </w:r>
      <w:r>
        <w:rPr>
          <w:rFonts w:ascii="方正黑体简体" w:eastAsia="方正黑体简体" w:hint="eastAsia"/>
          <w:sz w:val="32"/>
          <w:szCs w:val="32"/>
        </w:rPr>
        <w:t>工作</w:t>
      </w:r>
      <w:r w:rsidRPr="00C21FA0">
        <w:rPr>
          <w:rFonts w:ascii="方正黑体简体" w:eastAsia="方正黑体简体" w:hint="eastAsia"/>
          <w:sz w:val="32"/>
          <w:szCs w:val="32"/>
        </w:rPr>
        <w:t>建议</w:t>
      </w:r>
    </w:p>
    <w:p w:rsidR="00411EF5" w:rsidRDefault="00411EF5" w:rsidP="00411EF5">
      <w:pPr>
        <w:pStyle w:val="af"/>
        <w:snapToGrid/>
        <w:ind w:firstLineChars="200" w:firstLine="640"/>
        <w:jc w:val="both"/>
        <w:rPr>
          <w:rFonts w:ascii="方正仿宋简体" w:eastAsia="方正仿宋简体"/>
          <w:sz w:val="32"/>
          <w:szCs w:val="32"/>
        </w:rPr>
      </w:pPr>
      <w:r>
        <w:rPr>
          <w:rFonts w:ascii="方正仿宋简体" w:eastAsia="方正仿宋简体" w:hint="eastAsia"/>
          <w:sz w:val="32"/>
          <w:szCs w:val="32"/>
        </w:rPr>
        <w:t>建议</w:t>
      </w:r>
      <w:r w:rsidRPr="00325C6A">
        <w:rPr>
          <w:rFonts w:ascii="方正仿宋简体" w:eastAsia="方正仿宋简体" w:hint="eastAsia"/>
          <w:sz w:val="32"/>
          <w:szCs w:val="32"/>
        </w:rPr>
        <w:t>在</w:t>
      </w:r>
      <w:r>
        <w:rPr>
          <w:rFonts w:ascii="方正仿宋简体" w:eastAsia="方正仿宋简体" w:hint="eastAsia"/>
          <w:sz w:val="32"/>
          <w:szCs w:val="32"/>
        </w:rPr>
        <w:t>崔家店片区中环</w:t>
      </w:r>
      <w:r w:rsidRPr="00325C6A">
        <w:rPr>
          <w:rFonts w:ascii="方正仿宋简体" w:eastAsia="方正仿宋简体" w:hint="eastAsia"/>
          <w:sz w:val="32"/>
          <w:szCs w:val="32"/>
        </w:rPr>
        <w:t>附近区域建设规模化、标准化的一处大型农贸市场，有效满足周围</w:t>
      </w:r>
      <w:r>
        <w:rPr>
          <w:rFonts w:ascii="方正仿宋简体" w:eastAsia="方正仿宋简体" w:hint="eastAsia"/>
          <w:sz w:val="32"/>
          <w:szCs w:val="32"/>
        </w:rPr>
        <w:t>崔家店片区</w:t>
      </w:r>
      <w:r w:rsidRPr="00325C6A">
        <w:rPr>
          <w:rFonts w:ascii="方正仿宋简体" w:eastAsia="方正仿宋简体" w:hint="eastAsia"/>
          <w:sz w:val="32"/>
          <w:szCs w:val="32"/>
        </w:rPr>
        <w:t>居民的日常生活需要</w:t>
      </w:r>
      <w:r>
        <w:rPr>
          <w:rFonts w:ascii="方正仿宋简体" w:eastAsia="方正仿宋简体" w:hint="eastAsia"/>
          <w:sz w:val="32"/>
          <w:szCs w:val="32"/>
        </w:rPr>
        <w:t>。</w:t>
      </w:r>
    </w:p>
    <w:p w:rsidR="009E2530" w:rsidRDefault="00411EF5" w:rsidP="009E2530">
      <w:pPr>
        <w:pStyle w:val="af"/>
        <w:snapToGrid/>
        <w:ind w:firstLineChars="249" w:firstLine="797"/>
        <w:jc w:val="both"/>
        <w:rPr>
          <w:rFonts w:ascii="方正仿宋简体" w:eastAsia="方正仿宋简体"/>
          <w:sz w:val="32"/>
          <w:szCs w:val="32"/>
        </w:rPr>
      </w:pPr>
      <w:r>
        <w:rPr>
          <w:rFonts w:ascii="方正仿宋简体" w:eastAsia="方正仿宋简体" w:hint="eastAsia"/>
          <w:sz w:val="32"/>
          <w:szCs w:val="32"/>
        </w:rPr>
        <w:t>（区危改办，联系人：李敏，联系电话84366400）</w:t>
      </w:r>
    </w:p>
    <w:p w:rsidR="00411EF5" w:rsidRPr="009E2530" w:rsidRDefault="009E2530" w:rsidP="009E2530">
      <w:pPr>
        <w:widowControl/>
        <w:jc w:val="left"/>
        <w:rPr>
          <w:rFonts w:ascii="方正仿宋简体" w:eastAsia="方正仿宋简体" w:hAnsi="Tahoma"/>
          <w:kern w:val="0"/>
          <w:sz w:val="32"/>
          <w:szCs w:val="32"/>
        </w:rPr>
      </w:pPr>
      <w:r>
        <w:rPr>
          <w:rFonts w:ascii="方正仿宋简体" w:eastAsia="方正仿宋简体"/>
          <w:sz w:val="32"/>
          <w:szCs w:val="32"/>
        </w:rPr>
        <w:br w:type="page"/>
      </w:r>
    </w:p>
    <w:p w:rsidR="00411EF5" w:rsidRDefault="00411EF5" w:rsidP="009E2530">
      <w:pPr>
        <w:pStyle w:val="1"/>
        <w:jc w:val="center"/>
      </w:pPr>
      <w:bookmarkStart w:id="83" w:name="_Toc533673215"/>
      <w:bookmarkStart w:id="84" w:name="_Toc533674024"/>
      <w:bookmarkStart w:id="85" w:name="_Toc533686188"/>
      <w:r>
        <w:rPr>
          <w:rFonts w:hint="eastAsia"/>
        </w:rPr>
        <w:lastRenderedPageBreak/>
        <w:t>关于推进老旧院落适老化改造工作的建议</w:t>
      </w:r>
      <w:bookmarkEnd w:id="83"/>
      <w:bookmarkEnd w:id="84"/>
      <w:bookmarkEnd w:id="85"/>
    </w:p>
    <w:p w:rsidR="00411EF5" w:rsidRDefault="00411EF5" w:rsidP="0046535D">
      <w:pPr>
        <w:pStyle w:val="a9"/>
        <w:shd w:val="clear" w:color="auto" w:fill="FFFFFF"/>
        <w:spacing w:before="0" w:beforeAutospacing="0" w:after="0" w:afterAutospacing="0" w:line="600" w:lineRule="exact"/>
        <w:ind w:firstLineChars="200" w:firstLine="640"/>
        <w:rPr>
          <w:rFonts w:ascii="方正宋黑简体" w:eastAsia="方正宋黑简体" w:hAnsi="仿宋"/>
          <w:b/>
          <w:color w:val="000000"/>
          <w:sz w:val="32"/>
          <w:szCs w:val="32"/>
          <w:lang w:val="zh-TW"/>
        </w:rPr>
      </w:pPr>
    </w:p>
    <w:p w:rsidR="00411EF5" w:rsidRPr="00347768" w:rsidRDefault="00411EF5" w:rsidP="0046535D">
      <w:pPr>
        <w:pStyle w:val="a9"/>
        <w:shd w:val="clear" w:color="auto" w:fill="FFFFFF"/>
        <w:spacing w:before="0" w:beforeAutospacing="0" w:after="0" w:afterAutospacing="0" w:line="600" w:lineRule="exact"/>
        <w:ind w:firstLineChars="200" w:firstLine="640"/>
        <w:rPr>
          <w:rFonts w:ascii="方正宋黑简体" w:eastAsia="方正宋黑简体" w:hAnsi="仿宋"/>
          <w:b/>
          <w:color w:val="000000"/>
          <w:sz w:val="32"/>
          <w:szCs w:val="32"/>
          <w:lang w:val="zh-TW"/>
        </w:rPr>
      </w:pPr>
      <w:r w:rsidRPr="00347768">
        <w:rPr>
          <w:rFonts w:ascii="方正宋黑简体" w:eastAsia="方正宋黑简体" w:hAnsi="仿宋" w:hint="eastAsia"/>
          <w:b/>
          <w:color w:val="000000"/>
          <w:sz w:val="32"/>
          <w:szCs w:val="32"/>
          <w:lang w:val="zh-TW"/>
        </w:rPr>
        <w:t>一、基本情况</w:t>
      </w:r>
    </w:p>
    <w:p w:rsidR="00411EF5" w:rsidRPr="00347768" w:rsidRDefault="00411EF5" w:rsidP="00411EF5">
      <w:pPr>
        <w:pStyle w:val="a9"/>
        <w:shd w:val="clear" w:color="auto" w:fill="FFFFFF"/>
        <w:spacing w:before="0" w:beforeAutospacing="0" w:after="0" w:afterAutospacing="0" w:line="600" w:lineRule="exact"/>
        <w:ind w:firstLineChars="200" w:firstLine="640"/>
        <w:rPr>
          <w:rFonts w:ascii="方正仿宋简体" w:eastAsia="方正仿宋简体" w:hAnsi="Arial" w:cs="Arial"/>
          <w:color w:val="191919"/>
          <w:sz w:val="32"/>
          <w:szCs w:val="32"/>
          <w:shd w:val="clear" w:color="auto" w:fill="FFFFFF"/>
        </w:rPr>
      </w:pPr>
      <w:r w:rsidRPr="00347768">
        <w:rPr>
          <w:rFonts w:ascii="方正仿宋简体" w:eastAsia="方正仿宋简体" w:hAnsi="Arial" w:cs="Arial" w:hint="eastAsia"/>
          <w:color w:val="191919"/>
          <w:sz w:val="32"/>
          <w:szCs w:val="32"/>
          <w:shd w:val="clear" w:color="auto" w:fill="FFFFFF"/>
        </w:rPr>
        <w:t>成华区</w:t>
      </w:r>
      <w:r w:rsidRPr="00347768">
        <w:rPr>
          <w:rFonts w:ascii="方正仿宋简体" w:eastAsia="方正仿宋简体" w:hAnsi="仿宋" w:hint="eastAsia"/>
          <w:color w:val="000000"/>
          <w:sz w:val="32"/>
          <w:szCs w:val="32"/>
          <w:lang w:val="zh-TW"/>
        </w:rPr>
        <w:t>截至2018年3月，60岁以上老年人17万人，占全区户籍人口总数的22.36%。其中80-89岁23859人，90-99岁2441人，100岁以上53人，60岁以上低保老人571人，特困老人81人。区域</w:t>
      </w:r>
      <w:r w:rsidRPr="00347768">
        <w:rPr>
          <w:rFonts w:ascii="方正仿宋简体" w:eastAsia="方正仿宋简体" w:hAnsi="Arial" w:cs="Arial" w:hint="eastAsia"/>
          <w:color w:val="191919"/>
          <w:sz w:val="32"/>
          <w:szCs w:val="32"/>
          <w:shd w:val="clear" w:color="auto" w:fill="FFFFFF"/>
        </w:rPr>
        <w:t>属于成都市老工业聚集区，大多数老旧院落都建立于上世纪八九十年代左右，基础设施普遍缺失，不适应老年人日常生活休闲的需求。</w:t>
      </w:r>
    </w:p>
    <w:p w:rsidR="00411EF5" w:rsidRPr="00347768" w:rsidRDefault="00411EF5" w:rsidP="0046535D">
      <w:pPr>
        <w:pStyle w:val="a9"/>
        <w:shd w:val="clear" w:color="auto" w:fill="FFFFFF"/>
        <w:spacing w:before="0" w:beforeAutospacing="0" w:after="0" w:afterAutospacing="0" w:line="600" w:lineRule="exact"/>
        <w:ind w:firstLineChars="200" w:firstLine="640"/>
        <w:rPr>
          <w:rFonts w:ascii="方正宋黑简体" w:eastAsia="方正宋黑简体" w:hAnsi="仿宋"/>
          <w:b/>
          <w:color w:val="000000"/>
          <w:sz w:val="32"/>
          <w:szCs w:val="32"/>
          <w:lang w:val="zh-TW"/>
        </w:rPr>
      </w:pPr>
      <w:r w:rsidRPr="00347768">
        <w:rPr>
          <w:rFonts w:ascii="方正宋黑简体" w:eastAsia="方正宋黑简体" w:hAnsi="仿宋" w:hint="eastAsia"/>
          <w:b/>
          <w:color w:val="000000"/>
          <w:sz w:val="32"/>
          <w:szCs w:val="32"/>
          <w:lang w:val="zh-TW"/>
        </w:rPr>
        <w:t>二、存在问题</w:t>
      </w:r>
    </w:p>
    <w:p w:rsidR="00411EF5" w:rsidRPr="00347768" w:rsidRDefault="00411EF5" w:rsidP="00411EF5">
      <w:pPr>
        <w:pStyle w:val="a9"/>
        <w:shd w:val="clear" w:color="auto" w:fill="FFFFFF"/>
        <w:spacing w:before="0" w:beforeAutospacing="0" w:after="0" w:afterAutospacing="0" w:line="600" w:lineRule="exact"/>
        <w:ind w:firstLineChars="200" w:firstLine="640"/>
        <w:rPr>
          <w:rFonts w:ascii="方正仿宋简体" w:eastAsia="方正仿宋简体" w:hAnsi="Arial" w:cs="Arial"/>
          <w:color w:val="191919"/>
          <w:sz w:val="32"/>
          <w:szCs w:val="32"/>
          <w:shd w:val="clear" w:color="auto" w:fill="FFFFFF"/>
        </w:rPr>
      </w:pPr>
      <w:r w:rsidRPr="00347768">
        <w:rPr>
          <w:rFonts w:ascii="方正仿宋简体" w:eastAsia="方正仿宋简体" w:hAnsi="Arial" w:cs="Arial" w:hint="eastAsia"/>
          <w:color w:val="191919"/>
          <w:sz w:val="32"/>
          <w:szCs w:val="32"/>
          <w:shd w:val="clear" w:color="auto" w:fill="FFFFFF"/>
        </w:rPr>
        <w:t>我区人口老龄化逐年加剧，老年人对生活品质的需求日益增加，而现有的老旧院落，空间缺乏足够的安全性和停留性,不易于老年人出行和室外活动，日常生活存在安全风险，生活品质难以得到保障。</w:t>
      </w:r>
    </w:p>
    <w:p w:rsidR="00411EF5" w:rsidRPr="00347768" w:rsidRDefault="00411EF5" w:rsidP="0046535D">
      <w:pPr>
        <w:pStyle w:val="a9"/>
        <w:shd w:val="clear" w:color="auto" w:fill="FFFFFF"/>
        <w:spacing w:before="0" w:beforeAutospacing="0" w:after="0" w:afterAutospacing="0" w:line="600" w:lineRule="exact"/>
        <w:ind w:firstLineChars="200" w:firstLine="640"/>
        <w:rPr>
          <w:rFonts w:ascii="方正宋黑简体" w:eastAsia="方正宋黑简体" w:hAnsi="仿宋"/>
          <w:b/>
          <w:color w:val="000000"/>
          <w:sz w:val="32"/>
          <w:szCs w:val="32"/>
          <w:lang w:val="zh-TW"/>
        </w:rPr>
      </w:pPr>
      <w:r w:rsidRPr="00347768">
        <w:rPr>
          <w:rFonts w:ascii="方正宋黑简体" w:eastAsia="方正宋黑简体" w:hAnsi="仿宋" w:hint="eastAsia"/>
          <w:b/>
          <w:color w:val="000000"/>
          <w:sz w:val="32"/>
          <w:szCs w:val="32"/>
        </w:rPr>
        <w:t>三、工作</w:t>
      </w:r>
      <w:r w:rsidRPr="00347768">
        <w:rPr>
          <w:rFonts w:ascii="方正宋黑简体" w:eastAsia="方正宋黑简体" w:hAnsi="仿宋" w:hint="eastAsia"/>
          <w:b/>
          <w:color w:val="000000"/>
          <w:sz w:val="32"/>
          <w:szCs w:val="32"/>
          <w:lang w:val="zh-TW"/>
        </w:rPr>
        <w:t>建议</w:t>
      </w:r>
    </w:p>
    <w:p w:rsidR="00411EF5" w:rsidRDefault="00411EF5" w:rsidP="00411EF5">
      <w:pPr>
        <w:pStyle w:val="a9"/>
        <w:shd w:val="clear" w:color="auto" w:fill="FFFFFF"/>
        <w:spacing w:before="0" w:beforeAutospacing="0" w:after="0" w:afterAutospacing="0" w:line="600" w:lineRule="exact"/>
        <w:ind w:firstLineChars="200" w:firstLine="640"/>
        <w:rPr>
          <w:rFonts w:ascii="方正仿宋简体" w:eastAsia="方正仿宋简体" w:hAnsi="Arial" w:cs="Arial"/>
          <w:color w:val="191919"/>
          <w:sz w:val="32"/>
          <w:szCs w:val="32"/>
          <w:shd w:val="clear" w:color="auto" w:fill="FFFFFF"/>
        </w:rPr>
      </w:pPr>
      <w:r w:rsidRPr="00347768">
        <w:rPr>
          <w:rFonts w:ascii="方正仿宋简体" w:eastAsia="方正仿宋简体" w:hAnsi="Arial" w:cs="Arial" w:hint="eastAsia"/>
          <w:color w:val="191919"/>
          <w:sz w:val="32"/>
          <w:szCs w:val="32"/>
          <w:shd w:val="clear" w:color="auto" w:fill="FFFFFF"/>
        </w:rPr>
        <w:t>一是进行小区路面平整，小区公共区域内建设凉亭、休闲坐椅等；二是楼梯坡化改造，安装楼道扶手或在楼层间安装挂壁式休息椅等，有条件的小区鼓励业主安装电梯；三是鼓励家庭适老化改造，对居家养老的老年人的卧室、厨房、卫生间等安装家具护角、床边防摔栏、马桶</w:t>
      </w:r>
      <w:r w:rsidR="0070419D">
        <w:rPr>
          <w:rFonts w:ascii="方正仿宋简体" w:eastAsia="方正仿宋简体" w:hAnsi="Arial" w:cs="Arial" w:hint="eastAsia"/>
          <w:color w:val="191919"/>
          <w:sz w:val="32"/>
          <w:szCs w:val="32"/>
          <w:shd w:val="clear" w:color="auto" w:fill="FFFFFF"/>
        </w:rPr>
        <w:t>助</w:t>
      </w:r>
      <w:r w:rsidRPr="00347768">
        <w:rPr>
          <w:rFonts w:ascii="方正仿宋简体" w:eastAsia="方正仿宋简体" w:hAnsi="Arial" w:cs="Arial" w:hint="eastAsia"/>
          <w:color w:val="191919"/>
          <w:sz w:val="32"/>
          <w:szCs w:val="32"/>
          <w:shd w:val="clear" w:color="auto" w:fill="FFFFFF"/>
        </w:rPr>
        <w:t>力架、过道扶手等适老化设备，切实有效防止老人生活风险，提高生活质量。</w:t>
      </w:r>
    </w:p>
    <w:p w:rsidR="009E2530" w:rsidRDefault="00411EF5" w:rsidP="009E2530">
      <w:pPr>
        <w:pStyle w:val="a9"/>
        <w:shd w:val="clear" w:color="auto" w:fill="FFFFFF"/>
        <w:spacing w:before="0" w:beforeAutospacing="0" w:after="0" w:afterAutospacing="0" w:line="600" w:lineRule="exact"/>
        <w:ind w:firstLineChars="200" w:firstLine="640"/>
        <w:rPr>
          <w:rFonts w:ascii="方正仿宋简体" w:eastAsia="方正仿宋简体" w:hAnsi="Arial" w:cs="Arial"/>
          <w:color w:val="191919"/>
          <w:sz w:val="32"/>
          <w:szCs w:val="32"/>
          <w:shd w:val="clear" w:color="auto" w:fill="FFFFFF"/>
        </w:rPr>
      </w:pPr>
      <w:r>
        <w:rPr>
          <w:rFonts w:ascii="方正仿宋简体" w:eastAsia="方正仿宋简体" w:hAnsi="Arial" w:cs="Arial" w:hint="eastAsia"/>
          <w:color w:val="191919"/>
          <w:sz w:val="32"/>
          <w:szCs w:val="32"/>
          <w:shd w:val="clear" w:color="auto" w:fill="FFFFFF"/>
        </w:rPr>
        <w:t>（</w:t>
      </w:r>
      <w:r w:rsidRPr="00347768">
        <w:rPr>
          <w:rFonts w:ascii="方正仿宋简体" w:eastAsia="方正仿宋简体" w:hAnsi="仿宋" w:hint="eastAsia"/>
          <w:color w:val="000000"/>
          <w:sz w:val="32"/>
          <w:szCs w:val="32"/>
        </w:rPr>
        <w:t>区民政和社会组织局</w:t>
      </w:r>
      <w:r>
        <w:rPr>
          <w:rFonts w:ascii="方正仿宋简体" w:eastAsia="方正仿宋简体" w:hAnsi="仿宋" w:hint="eastAsia"/>
          <w:color w:val="000000"/>
          <w:sz w:val="32"/>
          <w:szCs w:val="32"/>
        </w:rPr>
        <w:t>，</w:t>
      </w:r>
      <w:r w:rsidRPr="00347768">
        <w:rPr>
          <w:rFonts w:ascii="方正仿宋简体" w:eastAsia="方正仿宋简体" w:hAnsi="Arial" w:cs="Arial" w:hint="eastAsia"/>
          <w:color w:val="191919"/>
          <w:sz w:val="32"/>
          <w:szCs w:val="32"/>
          <w:shd w:val="clear" w:color="auto" w:fill="FFFFFF"/>
        </w:rPr>
        <w:t>联系人：包梅</w:t>
      </w:r>
      <w:r>
        <w:rPr>
          <w:rFonts w:ascii="方正仿宋简体" w:eastAsia="方正仿宋简体" w:hAnsi="Arial" w:cs="Arial" w:hint="eastAsia"/>
          <w:color w:val="191919"/>
          <w:sz w:val="32"/>
          <w:szCs w:val="32"/>
          <w:shd w:val="clear" w:color="auto" w:fill="FFFFFF"/>
        </w:rPr>
        <w:t>，</w:t>
      </w:r>
      <w:r w:rsidRPr="00347768">
        <w:rPr>
          <w:rFonts w:ascii="方正仿宋简体" w:eastAsia="方正仿宋简体" w:hAnsi="Arial" w:cs="Arial" w:hint="eastAsia"/>
          <w:color w:val="191919"/>
          <w:sz w:val="32"/>
          <w:szCs w:val="32"/>
          <w:shd w:val="clear" w:color="auto" w:fill="FFFFFF"/>
        </w:rPr>
        <w:t>联系电话：84327098</w:t>
      </w:r>
      <w:r>
        <w:rPr>
          <w:rFonts w:ascii="方正仿宋简体" w:eastAsia="方正仿宋简体" w:hAnsi="Arial" w:cs="Arial" w:hint="eastAsia"/>
          <w:color w:val="191919"/>
          <w:sz w:val="32"/>
          <w:szCs w:val="32"/>
          <w:shd w:val="clear" w:color="auto" w:fill="FFFFFF"/>
        </w:rPr>
        <w:t>）</w:t>
      </w:r>
    </w:p>
    <w:p w:rsidR="00411EF5" w:rsidRPr="009E2530" w:rsidRDefault="009E2530" w:rsidP="009E2530">
      <w:pPr>
        <w:widowControl/>
        <w:jc w:val="left"/>
        <w:rPr>
          <w:rFonts w:ascii="方正仿宋简体" w:eastAsia="方正仿宋简体" w:hAnsi="Arial" w:cs="Arial"/>
          <w:color w:val="191919"/>
          <w:kern w:val="0"/>
          <w:sz w:val="32"/>
          <w:szCs w:val="32"/>
          <w:shd w:val="clear" w:color="auto" w:fill="FFFFFF"/>
        </w:rPr>
      </w:pPr>
      <w:r>
        <w:rPr>
          <w:rFonts w:ascii="方正仿宋简体" w:eastAsia="方正仿宋简体" w:hAnsi="Arial" w:cs="Arial"/>
          <w:color w:val="191919"/>
          <w:sz w:val="32"/>
          <w:szCs w:val="32"/>
          <w:shd w:val="clear" w:color="auto" w:fill="FFFFFF"/>
        </w:rPr>
        <w:lastRenderedPageBreak/>
        <w:br w:type="page"/>
      </w:r>
    </w:p>
    <w:p w:rsidR="00411EF5" w:rsidRDefault="00411EF5" w:rsidP="009E2530">
      <w:pPr>
        <w:pStyle w:val="1"/>
        <w:jc w:val="center"/>
        <w:rPr>
          <w:kern w:val="0"/>
        </w:rPr>
      </w:pPr>
      <w:bookmarkStart w:id="86" w:name="_Toc533673216"/>
      <w:bookmarkStart w:id="87" w:name="_Toc533674025"/>
      <w:bookmarkStart w:id="88" w:name="_Toc533686189"/>
      <w:r>
        <w:rPr>
          <w:rFonts w:hint="eastAsia"/>
          <w:kern w:val="0"/>
        </w:rPr>
        <w:lastRenderedPageBreak/>
        <w:t>关于尽快拆迁杨柳九号院的建议</w:t>
      </w:r>
      <w:bookmarkEnd w:id="86"/>
      <w:bookmarkEnd w:id="87"/>
      <w:bookmarkEnd w:id="88"/>
    </w:p>
    <w:p w:rsidR="00411EF5" w:rsidRPr="005B377B" w:rsidRDefault="00411EF5" w:rsidP="00411EF5">
      <w:pPr>
        <w:widowControl/>
        <w:spacing w:line="500" w:lineRule="exact"/>
        <w:jc w:val="left"/>
      </w:pPr>
    </w:p>
    <w:p w:rsidR="00411EF5" w:rsidRDefault="00411EF5" w:rsidP="00411EF5">
      <w:pPr>
        <w:ind w:firstLineChars="200" w:firstLine="640"/>
        <w:rPr>
          <w:rFonts w:ascii="方正黑体简体" w:eastAsia="方正黑体简体"/>
          <w:kern w:val="0"/>
          <w:sz w:val="32"/>
          <w:szCs w:val="32"/>
        </w:rPr>
      </w:pPr>
      <w:r>
        <w:rPr>
          <w:rFonts w:ascii="方正黑体简体" w:eastAsia="方正黑体简体" w:hint="eastAsia"/>
          <w:kern w:val="0"/>
          <w:sz w:val="32"/>
          <w:szCs w:val="32"/>
        </w:rPr>
        <w:t>一、基本情况</w:t>
      </w:r>
    </w:p>
    <w:p w:rsidR="00411EF5"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t>杨柳九号院是已建</w:t>
      </w:r>
      <w:r>
        <w:rPr>
          <w:rFonts w:ascii="方正仿宋简体" w:eastAsia="方正仿宋简体"/>
          <w:kern w:val="0"/>
          <w:sz w:val="32"/>
          <w:szCs w:val="32"/>
        </w:rPr>
        <w:t>20</w:t>
      </w:r>
      <w:r>
        <w:rPr>
          <w:rFonts w:ascii="方正仿宋简体" w:eastAsia="方正仿宋简体" w:hint="eastAsia"/>
          <w:kern w:val="0"/>
          <w:sz w:val="32"/>
          <w:szCs w:val="32"/>
        </w:rPr>
        <w:t>多年的老旧院落，总户数</w:t>
      </w:r>
      <w:r>
        <w:rPr>
          <w:rFonts w:ascii="方正仿宋简体" w:eastAsia="方正仿宋简体"/>
          <w:kern w:val="0"/>
          <w:sz w:val="32"/>
          <w:szCs w:val="32"/>
        </w:rPr>
        <w:t>252</w:t>
      </w:r>
      <w:r>
        <w:rPr>
          <w:rFonts w:ascii="方正仿宋简体" w:eastAsia="方正仿宋简体" w:hint="eastAsia"/>
          <w:kern w:val="0"/>
          <w:sz w:val="32"/>
          <w:szCs w:val="32"/>
        </w:rPr>
        <w:t>套，共计</w:t>
      </w:r>
      <w:r>
        <w:rPr>
          <w:rFonts w:ascii="方正仿宋简体" w:eastAsia="方正仿宋简体"/>
          <w:kern w:val="0"/>
          <w:sz w:val="32"/>
          <w:szCs w:val="32"/>
        </w:rPr>
        <w:t>18</w:t>
      </w:r>
      <w:r>
        <w:rPr>
          <w:rFonts w:ascii="方正仿宋简体" w:eastAsia="方正仿宋简体" w:hint="eastAsia"/>
          <w:kern w:val="0"/>
          <w:sz w:val="32"/>
          <w:szCs w:val="32"/>
        </w:rPr>
        <w:t>个单元；总人口约</w:t>
      </w:r>
      <w:r>
        <w:rPr>
          <w:rFonts w:ascii="方正仿宋简体" w:eastAsia="方正仿宋简体"/>
          <w:kern w:val="0"/>
          <w:sz w:val="32"/>
          <w:szCs w:val="32"/>
        </w:rPr>
        <w:t>1200</w:t>
      </w:r>
      <w:r>
        <w:rPr>
          <w:rFonts w:ascii="方正仿宋简体" w:eastAsia="方正仿宋简体" w:hint="eastAsia"/>
          <w:kern w:val="0"/>
          <w:sz w:val="32"/>
          <w:szCs w:val="32"/>
        </w:rPr>
        <w:t>左右，常口</w:t>
      </w:r>
      <w:r>
        <w:rPr>
          <w:rFonts w:ascii="方正仿宋简体" w:eastAsia="方正仿宋简体"/>
          <w:kern w:val="0"/>
          <w:sz w:val="32"/>
          <w:szCs w:val="32"/>
        </w:rPr>
        <w:t>460</w:t>
      </w:r>
      <w:r>
        <w:rPr>
          <w:rFonts w:ascii="方正仿宋简体" w:eastAsia="方正仿宋简体" w:hint="eastAsia"/>
          <w:kern w:val="0"/>
          <w:sz w:val="32"/>
          <w:szCs w:val="32"/>
        </w:rPr>
        <w:t>左右，流口</w:t>
      </w:r>
      <w:r>
        <w:rPr>
          <w:rFonts w:ascii="方正仿宋简体" w:eastAsia="方正仿宋简体"/>
          <w:kern w:val="0"/>
          <w:sz w:val="32"/>
          <w:szCs w:val="32"/>
        </w:rPr>
        <w:t>800</w:t>
      </w:r>
      <w:r>
        <w:rPr>
          <w:rFonts w:ascii="方正仿宋简体" w:eastAsia="方正仿宋简体" w:hint="eastAsia"/>
          <w:kern w:val="0"/>
          <w:sz w:val="32"/>
          <w:szCs w:val="32"/>
        </w:rPr>
        <w:t>左右。由于年久，其房屋外墙都出现了裂缝，配套设施老旧、损坏，室内污水管出现严重的锈蚀和破裂，严重影响了居民群众的生活。</w:t>
      </w:r>
    </w:p>
    <w:p w:rsidR="00411EF5" w:rsidRDefault="00411EF5" w:rsidP="00411EF5">
      <w:pPr>
        <w:ind w:firstLineChars="200" w:firstLine="640"/>
      </w:pPr>
      <w:r w:rsidRPr="00632A5C">
        <w:rPr>
          <w:rFonts w:ascii="方正黑体简体" w:eastAsia="方正黑体简体" w:hint="eastAsia"/>
          <w:kern w:val="0"/>
          <w:sz w:val="32"/>
          <w:szCs w:val="32"/>
        </w:rPr>
        <w:t>二、存在问题</w:t>
      </w:r>
    </w:p>
    <w:p w:rsidR="00411EF5" w:rsidRPr="00D90471" w:rsidRDefault="00411EF5" w:rsidP="00411EF5">
      <w:pPr>
        <w:ind w:firstLineChars="200" w:firstLine="640"/>
        <w:rPr>
          <w:rFonts w:ascii="方正楷体简体" w:eastAsia="方正楷体简体"/>
          <w:kern w:val="0"/>
          <w:sz w:val="32"/>
          <w:szCs w:val="32"/>
        </w:rPr>
      </w:pPr>
      <w:r w:rsidRPr="00D90471">
        <w:rPr>
          <w:rFonts w:ascii="方正楷体简体" w:eastAsia="方正楷体简体" w:hint="eastAsia"/>
          <w:kern w:val="0"/>
          <w:sz w:val="32"/>
          <w:szCs w:val="32"/>
        </w:rPr>
        <w:t>（一）房屋漏水</w:t>
      </w:r>
    </w:p>
    <w:p w:rsidR="00411EF5" w:rsidRDefault="00411EF5" w:rsidP="00411EF5">
      <w:pPr>
        <w:ind w:firstLineChars="200" w:firstLine="640"/>
      </w:pPr>
      <w:r>
        <w:rPr>
          <w:rFonts w:ascii="方正仿宋简体" w:eastAsia="方正仿宋简体" w:hint="eastAsia"/>
          <w:kern w:val="0"/>
          <w:sz w:val="32"/>
          <w:szCs w:val="32"/>
        </w:rPr>
        <w:t>一是房屋外墙出现缝隙并有部分脱落，雨水从缝隙处浸入室内，导致居民的房屋大面积的漏水相当严重，基本上每家每户的房间外边沿都漏水，严重的向内浸入，使其它部位也漏水。二是屋顶防水没有做好，雨水浸入屋内，导致每栋每单元的顶层居民房屋漏水相当严重。</w:t>
      </w:r>
    </w:p>
    <w:p w:rsidR="00411EF5" w:rsidRPr="00D90471" w:rsidRDefault="00411EF5" w:rsidP="00411EF5">
      <w:pPr>
        <w:ind w:firstLineChars="200" w:firstLine="640"/>
        <w:rPr>
          <w:rFonts w:ascii="方正楷体简体" w:eastAsia="方正楷体简体"/>
          <w:kern w:val="0"/>
          <w:sz w:val="32"/>
          <w:szCs w:val="32"/>
        </w:rPr>
      </w:pPr>
      <w:r w:rsidRPr="00D90471">
        <w:rPr>
          <w:rFonts w:ascii="方正楷体简体" w:eastAsia="方正楷体简体" w:hint="eastAsia"/>
          <w:kern w:val="0"/>
          <w:sz w:val="32"/>
          <w:szCs w:val="32"/>
        </w:rPr>
        <w:t>（二）管道漏水</w:t>
      </w:r>
    </w:p>
    <w:p w:rsidR="00411EF5" w:rsidRPr="0065436D"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t>在排查过程中，发现居民家中下水管断裂有十多处，卫生间的下水管腐蚀，长期浸漏，上卫生间都要用伞和熟料纸遮挡，苦不堪言，厨房也漏水，还有居民私接排污管道到地面流到雨水沟，夏季气温炎热，发出恶臭，严重影响院落的环境卫生，一年四季都如此，长期得不到有效的解决。</w:t>
      </w:r>
    </w:p>
    <w:p w:rsidR="00411EF5" w:rsidRPr="00D90471" w:rsidRDefault="00411EF5" w:rsidP="00411EF5">
      <w:pPr>
        <w:ind w:firstLineChars="200" w:firstLine="640"/>
        <w:rPr>
          <w:rFonts w:ascii="方正楷体简体" w:eastAsia="方正楷体简体"/>
          <w:kern w:val="0"/>
          <w:sz w:val="32"/>
          <w:szCs w:val="32"/>
        </w:rPr>
      </w:pPr>
      <w:r w:rsidRPr="00D90471">
        <w:rPr>
          <w:rFonts w:ascii="方正楷体简体" w:eastAsia="方正楷体简体" w:hint="eastAsia"/>
          <w:kern w:val="0"/>
          <w:sz w:val="32"/>
          <w:szCs w:val="32"/>
        </w:rPr>
        <w:t>（三）房屋外墙脱落</w:t>
      </w:r>
    </w:p>
    <w:p w:rsidR="00411EF5" w:rsidRPr="0065436D"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lastRenderedPageBreak/>
        <w:t>由于长期降雨导致雨水浸入墙体，使原本就出现裂缝的外墙大面积脱落，从顶楼掉下，沿路打坏了居民的雨棚，不仅使居民的财产受到了损害，还给他们的心理造成了严重的恐慌，都害怕不知道什么时候</w:t>
      </w:r>
      <w:r w:rsidR="0070419D">
        <w:rPr>
          <w:rFonts w:ascii="方正仿宋简体" w:eastAsia="方正仿宋简体" w:hint="eastAsia"/>
          <w:kern w:val="0"/>
          <w:sz w:val="32"/>
          <w:szCs w:val="32"/>
        </w:rPr>
        <w:t>再</w:t>
      </w:r>
      <w:r>
        <w:rPr>
          <w:rFonts w:ascii="方正仿宋简体" w:eastAsia="方正仿宋简体" w:hint="eastAsia"/>
          <w:kern w:val="0"/>
          <w:sz w:val="32"/>
          <w:szCs w:val="32"/>
        </w:rPr>
        <w:t>掉下被砸到，从而给出行造成了不便。</w:t>
      </w:r>
    </w:p>
    <w:p w:rsidR="00411EF5" w:rsidRPr="00D90471" w:rsidRDefault="00411EF5" w:rsidP="00411EF5">
      <w:pPr>
        <w:ind w:firstLineChars="200" w:firstLine="640"/>
        <w:rPr>
          <w:rFonts w:ascii="方正楷体简体" w:eastAsia="方正楷体简体"/>
          <w:kern w:val="0"/>
          <w:sz w:val="32"/>
          <w:szCs w:val="32"/>
        </w:rPr>
      </w:pPr>
      <w:r w:rsidRPr="00D90471">
        <w:rPr>
          <w:rFonts w:ascii="方正楷体简体" w:eastAsia="方正楷体简体" w:hint="eastAsia"/>
          <w:kern w:val="0"/>
          <w:sz w:val="32"/>
          <w:szCs w:val="32"/>
        </w:rPr>
        <w:t>（四）治安问题</w:t>
      </w:r>
    </w:p>
    <w:p w:rsidR="00411EF5" w:rsidRPr="0065436D"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t>由于小区修建年久，没有安装门禁系统，而且进入小区的通道有</w:t>
      </w:r>
      <w:r>
        <w:rPr>
          <w:rFonts w:ascii="方正仿宋简体" w:eastAsia="方正仿宋简体"/>
          <w:kern w:val="0"/>
          <w:sz w:val="32"/>
          <w:szCs w:val="32"/>
        </w:rPr>
        <w:t>3</w:t>
      </w:r>
      <w:r>
        <w:rPr>
          <w:rFonts w:ascii="方正仿宋简体" w:eastAsia="方正仿宋简体" w:hint="eastAsia"/>
          <w:kern w:val="0"/>
          <w:sz w:val="32"/>
          <w:szCs w:val="32"/>
        </w:rPr>
        <w:t>处，时常有入室盗窃案发生，致使居民的人身和财产安全得不到有效的保障。</w:t>
      </w:r>
    </w:p>
    <w:p w:rsidR="00411EF5" w:rsidRPr="00D90471" w:rsidRDefault="00411EF5" w:rsidP="00411EF5">
      <w:pPr>
        <w:ind w:firstLineChars="200" w:firstLine="640"/>
        <w:rPr>
          <w:rFonts w:ascii="方正楷体简体" w:eastAsia="方正楷体简体"/>
          <w:kern w:val="0"/>
          <w:sz w:val="32"/>
          <w:szCs w:val="32"/>
        </w:rPr>
      </w:pPr>
      <w:r w:rsidRPr="00D90471">
        <w:rPr>
          <w:rFonts w:ascii="方正楷体简体" w:eastAsia="方正楷体简体" w:hint="eastAsia"/>
          <w:kern w:val="0"/>
          <w:sz w:val="32"/>
          <w:szCs w:val="32"/>
        </w:rPr>
        <w:t>（五）环境问题</w:t>
      </w:r>
    </w:p>
    <w:p w:rsidR="00411EF5"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t>小区内公共设施损坏，楼道和院落杂物堆砌非常多；居民养有较多的犬只，其粪便随处可见；居民私接排污管道到地面流到雨水沟，排放剩菜剩饭等生活残渣；居民乱丢废旧物品，尤其是单元楼背后。</w:t>
      </w:r>
    </w:p>
    <w:p w:rsidR="00411EF5" w:rsidRPr="005B377B" w:rsidRDefault="00411EF5" w:rsidP="00411EF5">
      <w:pPr>
        <w:ind w:firstLineChars="200" w:firstLine="640"/>
        <w:rPr>
          <w:rFonts w:ascii="方正黑体简体" w:eastAsia="方正黑体简体"/>
          <w:sz w:val="32"/>
          <w:szCs w:val="32"/>
        </w:rPr>
      </w:pPr>
      <w:r>
        <w:rPr>
          <w:rFonts w:ascii="方正黑体简体" w:eastAsia="方正黑体简体" w:hint="eastAsia"/>
          <w:sz w:val="32"/>
          <w:szCs w:val="32"/>
        </w:rPr>
        <w:t>三</w:t>
      </w:r>
      <w:r w:rsidRPr="005B377B">
        <w:rPr>
          <w:rFonts w:ascii="方正黑体简体" w:eastAsia="方正黑体简体" w:hint="eastAsia"/>
          <w:sz w:val="32"/>
          <w:szCs w:val="32"/>
        </w:rPr>
        <w:t>、</w:t>
      </w:r>
      <w:r>
        <w:rPr>
          <w:rFonts w:ascii="方正黑体简体" w:eastAsia="方正黑体简体" w:hint="eastAsia"/>
          <w:sz w:val="32"/>
          <w:szCs w:val="32"/>
        </w:rPr>
        <w:t>工作</w:t>
      </w:r>
      <w:r w:rsidRPr="005B377B">
        <w:rPr>
          <w:rFonts w:ascii="方正黑体简体" w:eastAsia="方正黑体简体" w:hint="eastAsia"/>
          <w:sz w:val="32"/>
          <w:szCs w:val="32"/>
        </w:rPr>
        <w:t>建议</w:t>
      </w:r>
    </w:p>
    <w:p w:rsidR="00411EF5" w:rsidRDefault="00411EF5" w:rsidP="00411EF5">
      <w:pPr>
        <w:ind w:firstLineChars="200" w:firstLine="640"/>
        <w:rPr>
          <w:rFonts w:ascii="方正仿宋简体" w:eastAsia="方正仿宋简体"/>
          <w:kern w:val="0"/>
          <w:sz w:val="32"/>
          <w:szCs w:val="32"/>
        </w:rPr>
      </w:pPr>
      <w:r>
        <w:rPr>
          <w:rFonts w:ascii="方正仿宋简体" w:eastAsia="方正仿宋简体" w:hint="eastAsia"/>
          <w:kern w:val="0"/>
          <w:sz w:val="32"/>
          <w:szCs w:val="32"/>
        </w:rPr>
        <w:t xml:space="preserve"> 杨柳九号院属于修建年久的老旧院落，问题诸多，居民拆迁意愿强烈，建议尽快将其纳入拆迁计划并尽快组织实施拆迁。</w:t>
      </w:r>
    </w:p>
    <w:p w:rsidR="00411EF5" w:rsidRDefault="00411EF5" w:rsidP="00411EF5">
      <w:pPr>
        <w:ind w:right="620" w:firstLineChars="200" w:firstLine="640"/>
        <w:rPr>
          <w:rFonts w:ascii="方正仿宋简体" w:eastAsia="方正仿宋简体"/>
          <w:kern w:val="0"/>
          <w:sz w:val="32"/>
          <w:szCs w:val="32"/>
        </w:rPr>
      </w:pPr>
      <w:r>
        <w:rPr>
          <w:rFonts w:ascii="方正仿宋简体" w:eastAsia="方正仿宋简体" w:hAnsi="宋体" w:hint="eastAsia"/>
          <w:sz w:val="32"/>
          <w:szCs w:val="30"/>
        </w:rPr>
        <w:t>（保和街办，</w:t>
      </w:r>
      <w:r w:rsidRPr="00B37F16">
        <w:rPr>
          <w:rFonts w:ascii="方正仿宋简体" w:eastAsia="方正仿宋简体" w:hint="eastAsia"/>
          <w:kern w:val="0"/>
          <w:sz w:val="32"/>
          <w:szCs w:val="32"/>
        </w:rPr>
        <w:t>联系人：刘通根</w:t>
      </w:r>
      <w:r>
        <w:rPr>
          <w:rFonts w:ascii="方正仿宋简体" w:eastAsia="方正仿宋简体" w:hint="eastAsia"/>
          <w:kern w:val="0"/>
          <w:sz w:val="32"/>
          <w:szCs w:val="32"/>
        </w:rPr>
        <w:t>，联系电话：</w:t>
      </w:r>
      <w:r w:rsidRPr="00B37F16">
        <w:rPr>
          <w:rFonts w:ascii="方正仿宋简体" w:eastAsia="方正仿宋简体"/>
          <w:kern w:val="0"/>
          <w:sz w:val="32"/>
          <w:szCs w:val="32"/>
        </w:rPr>
        <w:t>13730601728</w:t>
      </w:r>
      <w:r>
        <w:rPr>
          <w:rFonts w:ascii="方正仿宋简体" w:eastAsia="方正仿宋简体" w:hint="eastAsia"/>
          <w:kern w:val="0"/>
          <w:sz w:val="32"/>
          <w:szCs w:val="32"/>
        </w:rPr>
        <w:t>）</w:t>
      </w:r>
    </w:p>
    <w:p w:rsidR="00411EF5" w:rsidRDefault="00411EF5" w:rsidP="00411EF5">
      <w:pPr>
        <w:ind w:right="310" w:firstLineChars="1757" w:firstLine="5622"/>
        <w:jc w:val="right"/>
        <w:rPr>
          <w:rFonts w:ascii="方正仿宋简体" w:eastAsia="方正仿宋简体" w:hAnsi="宋体"/>
          <w:sz w:val="32"/>
          <w:szCs w:val="30"/>
        </w:rPr>
      </w:pPr>
    </w:p>
    <w:p w:rsidR="00411EF5" w:rsidRDefault="00411EF5" w:rsidP="00411EF5">
      <w:pPr>
        <w:snapToGrid w:val="0"/>
        <w:jc w:val="center"/>
        <w:rPr>
          <w:rFonts w:ascii="方正仿宋简体" w:eastAsia="方正仿宋简体" w:hAnsi="宋体"/>
          <w:sz w:val="32"/>
          <w:szCs w:val="30"/>
        </w:rPr>
      </w:pPr>
      <w:r>
        <w:rPr>
          <w:rFonts w:ascii="方正仿宋简体" w:eastAsia="方正仿宋简体" w:hAnsi="宋体"/>
          <w:sz w:val="32"/>
          <w:szCs w:val="30"/>
        </w:rPr>
        <w:br w:type="page"/>
      </w:r>
    </w:p>
    <w:p w:rsidR="000F66E7" w:rsidRDefault="00411EF5" w:rsidP="009E2530">
      <w:pPr>
        <w:pStyle w:val="1"/>
        <w:jc w:val="center"/>
      </w:pPr>
      <w:bookmarkStart w:id="89" w:name="_Toc533673217"/>
      <w:bookmarkStart w:id="90" w:name="_Toc533674026"/>
      <w:bookmarkStart w:id="91" w:name="_Toc533686190"/>
      <w:r w:rsidRPr="00BF3054">
        <w:rPr>
          <w:rFonts w:hint="eastAsia"/>
        </w:rPr>
        <w:lastRenderedPageBreak/>
        <w:t>关于加快保障性住房胜天人居片区</w:t>
      </w:r>
    </w:p>
    <w:p w:rsidR="00411EF5" w:rsidRPr="00BF3054" w:rsidRDefault="00411EF5" w:rsidP="009E2530">
      <w:pPr>
        <w:pStyle w:val="1"/>
        <w:jc w:val="center"/>
      </w:pPr>
      <w:r w:rsidRPr="00BF3054">
        <w:rPr>
          <w:rFonts w:hint="eastAsia"/>
        </w:rPr>
        <w:t>公建配套项目建设的建议</w:t>
      </w:r>
      <w:bookmarkEnd w:id="89"/>
      <w:bookmarkEnd w:id="90"/>
      <w:bookmarkEnd w:id="91"/>
    </w:p>
    <w:p w:rsidR="00411EF5" w:rsidRPr="0066159B" w:rsidRDefault="00411EF5" w:rsidP="00411EF5">
      <w:pPr>
        <w:spacing w:line="400" w:lineRule="exact"/>
      </w:pPr>
    </w:p>
    <w:p w:rsidR="00411EF5" w:rsidRPr="0066159B" w:rsidRDefault="00411EF5" w:rsidP="00411EF5">
      <w:pPr>
        <w:pStyle w:val="11"/>
        <w:widowControl w:val="0"/>
        <w:adjustRightInd/>
        <w:snapToGrid/>
        <w:spacing w:after="0"/>
        <w:ind w:left="640" w:firstLineChars="0" w:firstLine="0"/>
        <w:jc w:val="both"/>
        <w:rPr>
          <w:rFonts w:ascii="方正黑体简体" w:eastAsia="方正黑体简体"/>
          <w:sz w:val="32"/>
          <w:szCs w:val="32"/>
        </w:rPr>
      </w:pPr>
      <w:r>
        <w:rPr>
          <w:rFonts w:ascii="方正黑体简体" w:eastAsia="方正黑体简体" w:hint="eastAsia"/>
          <w:sz w:val="32"/>
          <w:szCs w:val="32"/>
        </w:rPr>
        <w:t>一、</w:t>
      </w:r>
      <w:r w:rsidRPr="0066159B">
        <w:rPr>
          <w:rFonts w:ascii="方正黑体简体" w:eastAsia="方正黑体简体" w:hint="eastAsia"/>
          <w:sz w:val="32"/>
          <w:szCs w:val="32"/>
        </w:rPr>
        <w:t>基本情况</w:t>
      </w:r>
    </w:p>
    <w:p w:rsidR="00411EF5" w:rsidRDefault="00411EF5" w:rsidP="00411EF5">
      <w:pPr>
        <w:ind w:firstLineChars="200" w:firstLine="640"/>
        <w:rPr>
          <w:rFonts w:ascii="方正仿宋简体" w:eastAsia="方正仿宋简体"/>
          <w:sz w:val="32"/>
          <w:szCs w:val="32"/>
        </w:rPr>
      </w:pPr>
      <w:r w:rsidRPr="0066159B">
        <w:rPr>
          <w:rFonts w:ascii="方正仿宋简体" w:eastAsia="方正仿宋简体" w:hint="eastAsia"/>
          <w:sz w:val="32"/>
          <w:szCs w:val="32"/>
        </w:rPr>
        <w:t>胜天</w:t>
      </w:r>
      <w:r>
        <w:rPr>
          <w:rFonts w:ascii="方正仿宋简体" w:eastAsia="方正仿宋简体" w:hint="eastAsia"/>
          <w:sz w:val="32"/>
          <w:szCs w:val="32"/>
        </w:rPr>
        <w:t>人居</w:t>
      </w:r>
      <w:r w:rsidRPr="0066159B">
        <w:rPr>
          <w:rFonts w:ascii="方正仿宋简体" w:eastAsia="方正仿宋简体" w:hint="eastAsia"/>
          <w:sz w:val="32"/>
          <w:szCs w:val="32"/>
        </w:rPr>
        <w:t>片区包括胜天人居、胜天雅筑及胜天新苑三大</w:t>
      </w:r>
      <w:r>
        <w:rPr>
          <w:rFonts w:ascii="方正仿宋简体" w:eastAsia="方正仿宋简体" w:hint="eastAsia"/>
          <w:sz w:val="32"/>
          <w:szCs w:val="32"/>
        </w:rPr>
        <w:t>小区，位于保和街道迎晖社区</w:t>
      </w:r>
      <w:r w:rsidRPr="0066159B">
        <w:rPr>
          <w:rFonts w:ascii="方正仿宋简体" w:eastAsia="方正仿宋简体" w:hint="eastAsia"/>
          <w:sz w:val="32"/>
          <w:szCs w:val="32"/>
        </w:rPr>
        <w:t>，</w:t>
      </w:r>
      <w:r>
        <w:rPr>
          <w:rFonts w:ascii="方正仿宋简体" w:eastAsia="方正仿宋简体" w:hint="eastAsia"/>
          <w:sz w:val="32"/>
          <w:szCs w:val="32"/>
        </w:rPr>
        <w:t>是</w:t>
      </w:r>
      <w:r w:rsidRPr="0066159B">
        <w:rPr>
          <w:rFonts w:ascii="方正仿宋简体" w:eastAsia="方正仿宋简体" w:hint="eastAsia"/>
          <w:sz w:val="32"/>
          <w:szCs w:val="32"/>
        </w:rPr>
        <w:t>成都市保障性住房</w:t>
      </w:r>
      <w:r>
        <w:rPr>
          <w:rFonts w:ascii="方正仿宋简体" w:eastAsia="方正仿宋简体" w:hint="eastAsia"/>
          <w:sz w:val="32"/>
          <w:szCs w:val="32"/>
        </w:rPr>
        <w:t>的集中分布</w:t>
      </w:r>
      <w:r w:rsidRPr="0066159B">
        <w:rPr>
          <w:rFonts w:ascii="方正仿宋简体" w:eastAsia="方正仿宋简体" w:hint="eastAsia"/>
          <w:sz w:val="32"/>
          <w:szCs w:val="32"/>
        </w:rPr>
        <w:t>区。五年以来，入住居民共计</w:t>
      </w:r>
      <w:r w:rsidRPr="0066159B">
        <w:rPr>
          <w:rFonts w:ascii="方正仿宋简体" w:eastAsia="方正仿宋简体"/>
          <w:sz w:val="32"/>
          <w:szCs w:val="32"/>
        </w:rPr>
        <w:t>7200</w:t>
      </w:r>
      <w:r w:rsidRPr="0066159B">
        <w:rPr>
          <w:rFonts w:ascii="方正仿宋简体" w:eastAsia="方正仿宋简体" w:hint="eastAsia"/>
          <w:sz w:val="32"/>
          <w:szCs w:val="32"/>
        </w:rPr>
        <w:t>余户，</w:t>
      </w:r>
      <w:r>
        <w:rPr>
          <w:rFonts w:ascii="方正仿宋简体" w:eastAsia="方正仿宋简体" w:hint="eastAsia"/>
          <w:sz w:val="32"/>
          <w:szCs w:val="32"/>
        </w:rPr>
        <w:t>入住</w:t>
      </w:r>
      <w:r w:rsidRPr="0066159B">
        <w:rPr>
          <w:rFonts w:ascii="方正仿宋简体" w:eastAsia="方正仿宋简体" w:hint="eastAsia"/>
          <w:sz w:val="32"/>
          <w:szCs w:val="32"/>
        </w:rPr>
        <w:t>人口近</w:t>
      </w:r>
      <w:r w:rsidRPr="0066159B">
        <w:rPr>
          <w:rFonts w:ascii="方正仿宋简体" w:eastAsia="方正仿宋简体"/>
          <w:sz w:val="32"/>
          <w:szCs w:val="32"/>
        </w:rPr>
        <w:t>2</w:t>
      </w:r>
      <w:r w:rsidRPr="0066159B">
        <w:rPr>
          <w:rFonts w:ascii="方正仿宋简体" w:eastAsia="方正仿宋简体" w:hint="eastAsia"/>
          <w:sz w:val="32"/>
          <w:szCs w:val="32"/>
        </w:rPr>
        <w:t>万人。</w:t>
      </w:r>
      <w:r>
        <w:rPr>
          <w:rFonts w:ascii="方正仿宋简体" w:eastAsia="方正仿宋简体" w:hint="eastAsia"/>
          <w:sz w:val="32"/>
          <w:szCs w:val="32"/>
        </w:rPr>
        <w:t>该区域人口密集，但基础配套公共设施却严重不足。</w:t>
      </w:r>
    </w:p>
    <w:p w:rsidR="00411EF5" w:rsidRPr="00BF3054" w:rsidRDefault="00411EF5" w:rsidP="00411EF5">
      <w:pPr>
        <w:ind w:firstLineChars="200" w:firstLine="640"/>
        <w:rPr>
          <w:rFonts w:ascii="方正黑体简体" w:eastAsia="方正黑体简体"/>
          <w:sz w:val="32"/>
          <w:szCs w:val="32"/>
        </w:rPr>
      </w:pPr>
      <w:r w:rsidRPr="00BF3054">
        <w:rPr>
          <w:rFonts w:ascii="方正黑体简体" w:eastAsia="方正黑体简体" w:hint="eastAsia"/>
          <w:sz w:val="32"/>
          <w:szCs w:val="32"/>
        </w:rPr>
        <w:t>二、存在问题</w:t>
      </w:r>
    </w:p>
    <w:p w:rsidR="00411EF5" w:rsidRPr="0066159B"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胜天人居片区居民大多为政策保障对象，家庭条件较差，对公共基础设施依赖更大，但该片区基础配套公共设施却严重不足，学校，农贸市场，医院等配套设施稀缺，群众买菜、就诊、子女入学上幼儿园都非常不便，同时</w:t>
      </w:r>
      <w:r w:rsidRPr="0066159B">
        <w:rPr>
          <w:rFonts w:ascii="方正仿宋简体" w:eastAsia="方正仿宋简体" w:hint="eastAsia"/>
          <w:sz w:val="32"/>
          <w:szCs w:val="32"/>
        </w:rPr>
        <w:t>室内公共活动空间</w:t>
      </w:r>
      <w:r>
        <w:rPr>
          <w:rFonts w:ascii="方正仿宋简体" w:eastAsia="方正仿宋简体" w:hint="eastAsia"/>
          <w:sz w:val="32"/>
          <w:szCs w:val="32"/>
        </w:rPr>
        <w:t>也非常紧缺</w:t>
      </w:r>
      <w:r w:rsidRPr="0066159B">
        <w:rPr>
          <w:rFonts w:ascii="方正仿宋简体" w:eastAsia="方正仿宋简体" w:hint="eastAsia"/>
          <w:sz w:val="32"/>
          <w:szCs w:val="32"/>
        </w:rPr>
        <w:t>。</w:t>
      </w:r>
      <w:r w:rsidRPr="000E41FB">
        <w:rPr>
          <w:rFonts w:ascii="方正仿宋简体" w:eastAsia="方正仿宋简体" w:hAnsi="宋体" w:hint="eastAsia"/>
          <w:sz w:val="32"/>
          <w:szCs w:val="32"/>
        </w:rPr>
        <w:t>胜天人居片区现规划有小学</w:t>
      </w:r>
      <w:r w:rsidRPr="000E41FB">
        <w:rPr>
          <w:rFonts w:ascii="方正仿宋简体" w:eastAsia="方正仿宋简体" w:hAnsi="宋体"/>
          <w:sz w:val="32"/>
          <w:szCs w:val="32"/>
        </w:rPr>
        <w:t>1</w:t>
      </w:r>
      <w:r w:rsidRPr="000E41FB">
        <w:rPr>
          <w:rFonts w:ascii="方正仿宋简体" w:eastAsia="方正仿宋简体" w:hAnsi="宋体" w:hint="eastAsia"/>
          <w:sz w:val="32"/>
          <w:szCs w:val="32"/>
        </w:rPr>
        <w:t>所、幼儿园</w:t>
      </w:r>
      <w:r w:rsidRPr="000E41FB">
        <w:rPr>
          <w:rFonts w:ascii="方正仿宋简体" w:eastAsia="方正仿宋简体" w:hAnsi="宋体"/>
          <w:sz w:val="32"/>
          <w:szCs w:val="32"/>
        </w:rPr>
        <w:t>1</w:t>
      </w:r>
      <w:r w:rsidRPr="000E41FB">
        <w:rPr>
          <w:rFonts w:ascii="方正仿宋简体" w:eastAsia="方正仿宋简体" w:hAnsi="宋体" w:hint="eastAsia"/>
          <w:sz w:val="32"/>
          <w:szCs w:val="32"/>
        </w:rPr>
        <w:t>所、农贸市场</w:t>
      </w:r>
      <w:r w:rsidRPr="000E41FB">
        <w:rPr>
          <w:rFonts w:ascii="方正仿宋简体" w:eastAsia="方正仿宋简体" w:hAnsi="宋体"/>
          <w:sz w:val="32"/>
          <w:szCs w:val="32"/>
        </w:rPr>
        <w:t>1</w:t>
      </w:r>
      <w:r w:rsidRPr="000E41FB">
        <w:rPr>
          <w:rFonts w:ascii="方正仿宋简体" w:eastAsia="方正仿宋简体" w:hAnsi="宋体" w:hint="eastAsia"/>
          <w:sz w:val="32"/>
          <w:szCs w:val="32"/>
        </w:rPr>
        <w:t>个，综合体</w:t>
      </w:r>
      <w:r w:rsidRPr="000E41FB">
        <w:rPr>
          <w:rFonts w:ascii="方正仿宋简体" w:eastAsia="方正仿宋简体" w:hAnsi="宋体"/>
          <w:sz w:val="32"/>
          <w:szCs w:val="32"/>
        </w:rPr>
        <w:t>1</w:t>
      </w:r>
      <w:r w:rsidRPr="000E41FB">
        <w:rPr>
          <w:rFonts w:ascii="方正仿宋简体" w:eastAsia="方正仿宋简体" w:hAnsi="宋体" w:hint="eastAsia"/>
          <w:sz w:val="32"/>
          <w:szCs w:val="32"/>
        </w:rPr>
        <w:t>座，但尚未启动修建，居民反映比较强烈，多次向有关部门反映，要求加快该片区规划公建配套项目的建设速度。</w:t>
      </w:r>
    </w:p>
    <w:p w:rsidR="00411EF5" w:rsidRPr="009655E8" w:rsidRDefault="00411EF5" w:rsidP="00411EF5">
      <w:pPr>
        <w:pStyle w:val="11"/>
        <w:widowControl w:val="0"/>
        <w:adjustRightInd/>
        <w:snapToGrid/>
        <w:spacing w:after="0"/>
        <w:ind w:left="640" w:firstLineChars="0" w:firstLine="0"/>
        <w:jc w:val="both"/>
        <w:rPr>
          <w:rFonts w:ascii="方正仿宋简体" w:eastAsia="方正仿宋简体"/>
          <w:sz w:val="32"/>
          <w:szCs w:val="32"/>
        </w:rPr>
      </w:pPr>
      <w:r>
        <w:rPr>
          <w:rFonts w:ascii="方正黑体简体" w:eastAsia="方正黑体简体" w:hint="eastAsia"/>
          <w:sz w:val="32"/>
          <w:szCs w:val="32"/>
        </w:rPr>
        <w:t>三、工作</w:t>
      </w:r>
      <w:r w:rsidRPr="009655E8">
        <w:rPr>
          <w:rFonts w:ascii="方正黑体简体" w:eastAsia="方正黑体简体" w:hint="eastAsia"/>
          <w:sz w:val="32"/>
          <w:szCs w:val="32"/>
        </w:rPr>
        <w:t>建议</w:t>
      </w:r>
    </w:p>
    <w:p w:rsidR="00411EF5" w:rsidRPr="001C162F" w:rsidRDefault="00411EF5" w:rsidP="00411EF5">
      <w:pPr>
        <w:ind w:leftChars="308" w:left="647"/>
        <w:rPr>
          <w:rFonts w:ascii="方正仿宋简体" w:eastAsia="方正仿宋简体"/>
          <w:sz w:val="32"/>
          <w:szCs w:val="32"/>
        </w:rPr>
      </w:pPr>
      <w:r>
        <w:rPr>
          <w:rFonts w:ascii="方正仿宋简体" w:eastAsia="方正仿宋简体" w:hint="eastAsia"/>
          <w:sz w:val="32"/>
          <w:szCs w:val="32"/>
        </w:rPr>
        <w:t>由区政府协调市土储加快胜天人居片区公建配套项目的建设。（</w:t>
      </w:r>
      <w:r>
        <w:rPr>
          <w:rFonts w:ascii="方正仿宋简体" w:eastAsia="方正仿宋简体" w:hAnsi="宋体" w:hint="eastAsia"/>
          <w:sz w:val="32"/>
          <w:szCs w:val="30"/>
        </w:rPr>
        <w:t>保和街办，</w:t>
      </w:r>
      <w:r>
        <w:rPr>
          <w:rFonts w:ascii="方正仿宋简体" w:eastAsia="方正仿宋简体" w:hint="eastAsia"/>
          <w:sz w:val="32"/>
          <w:szCs w:val="32"/>
        </w:rPr>
        <w:t>联系人：郭红军、刘奇勇，联系电话</w:t>
      </w:r>
      <w:r>
        <w:rPr>
          <w:rFonts w:ascii="方正仿宋简体" w:eastAsia="方正仿宋简体"/>
          <w:sz w:val="32"/>
          <w:szCs w:val="32"/>
        </w:rPr>
        <w:t>13558766701</w:t>
      </w:r>
      <w:r>
        <w:rPr>
          <w:rFonts w:ascii="方正仿宋简体" w:eastAsia="方正仿宋简体" w:hint="eastAsia"/>
          <w:sz w:val="32"/>
          <w:szCs w:val="32"/>
        </w:rPr>
        <w:t>、1</w:t>
      </w:r>
      <w:r>
        <w:rPr>
          <w:rFonts w:ascii="方正仿宋简体" w:eastAsia="方正仿宋简体"/>
          <w:sz w:val="32"/>
          <w:szCs w:val="32"/>
        </w:rPr>
        <w:t>3982093738</w:t>
      </w:r>
      <w:r>
        <w:rPr>
          <w:rFonts w:ascii="方正仿宋简体" w:eastAsia="方正仿宋简体" w:hint="eastAsia"/>
          <w:sz w:val="32"/>
          <w:szCs w:val="32"/>
        </w:rPr>
        <w:t>）</w:t>
      </w:r>
    </w:p>
    <w:p w:rsidR="00411EF5" w:rsidRDefault="00411EF5" w:rsidP="00411EF5">
      <w:pPr>
        <w:snapToGrid w:val="0"/>
        <w:jc w:val="center"/>
        <w:rPr>
          <w:rFonts w:ascii="方正仿宋简体" w:eastAsia="方正仿宋简体" w:hAnsi="宋体"/>
          <w:sz w:val="32"/>
          <w:szCs w:val="30"/>
        </w:rPr>
      </w:pPr>
    </w:p>
    <w:p w:rsidR="000F66E7" w:rsidRDefault="00411EF5" w:rsidP="009E2530">
      <w:pPr>
        <w:pStyle w:val="1"/>
        <w:jc w:val="center"/>
      </w:pPr>
      <w:bookmarkStart w:id="92" w:name="_Toc533673218"/>
      <w:bookmarkStart w:id="93" w:name="_Toc533674027"/>
      <w:bookmarkStart w:id="94" w:name="_Toc533686191"/>
      <w:r>
        <w:rPr>
          <w:rFonts w:hint="eastAsia"/>
        </w:rPr>
        <w:lastRenderedPageBreak/>
        <w:t>关于完善龙潭片区公共厕所设施</w:t>
      </w:r>
    </w:p>
    <w:p w:rsidR="00411EF5" w:rsidRDefault="00411EF5" w:rsidP="009E2530">
      <w:pPr>
        <w:pStyle w:val="1"/>
        <w:jc w:val="center"/>
      </w:pPr>
      <w:r>
        <w:rPr>
          <w:rFonts w:hint="eastAsia"/>
        </w:rPr>
        <w:t>提升城市品位的建议</w:t>
      </w:r>
      <w:bookmarkEnd w:id="92"/>
      <w:bookmarkEnd w:id="93"/>
      <w:bookmarkEnd w:id="94"/>
    </w:p>
    <w:p w:rsidR="00411EF5" w:rsidRPr="005F58D7" w:rsidRDefault="00411EF5" w:rsidP="00411EF5">
      <w:pPr>
        <w:spacing w:line="600" w:lineRule="exact"/>
        <w:ind w:firstLineChars="200" w:firstLine="640"/>
        <w:rPr>
          <w:rFonts w:ascii="方正楷体简体" w:eastAsia="方正楷体简体" w:hAnsi="方正楷体简体" w:cs="方正楷体简体"/>
          <w:sz w:val="32"/>
          <w:szCs w:val="32"/>
        </w:rPr>
      </w:pPr>
    </w:p>
    <w:p w:rsidR="00411EF5" w:rsidRPr="001C18BF" w:rsidRDefault="00411EF5" w:rsidP="00411EF5">
      <w:pPr>
        <w:spacing w:line="600" w:lineRule="exact"/>
        <w:ind w:firstLineChars="200" w:firstLine="640"/>
        <w:rPr>
          <w:rFonts w:ascii="方正黑体简体" w:eastAsia="方正黑体简体" w:hAnsi="方正大黑简体" w:cs="方正大黑简体"/>
          <w:color w:val="000000"/>
          <w:sz w:val="32"/>
          <w:szCs w:val="32"/>
        </w:rPr>
      </w:pPr>
      <w:r w:rsidRPr="001C18BF">
        <w:rPr>
          <w:rFonts w:ascii="方正黑体简体" w:eastAsia="方正黑体简体" w:hAnsi="方正大黑简体" w:cs="方正大黑简体" w:hint="eastAsia"/>
          <w:color w:val="000000"/>
          <w:sz w:val="32"/>
          <w:szCs w:val="32"/>
        </w:rPr>
        <w:t>一、基本情况</w:t>
      </w:r>
    </w:p>
    <w:p w:rsidR="00411EF5" w:rsidRDefault="00411EF5" w:rsidP="00411EF5">
      <w:pPr>
        <w:spacing w:line="600" w:lineRule="exact"/>
        <w:ind w:firstLineChars="200" w:firstLine="640"/>
        <w:rPr>
          <w:rFonts w:ascii="方正仿宋简体" w:eastAsia="方正仿宋简体" w:hAnsi="方正楷体简体" w:cs="方正楷体简体"/>
          <w:color w:val="000000"/>
          <w:sz w:val="32"/>
          <w:szCs w:val="32"/>
        </w:rPr>
      </w:pPr>
      <w:r w:rsidRPr="001C18BF">
        <w:rPr>
          <w:rFonts w:ascii="方正仿宋简体" w:eastAsia="方正仿宋简体" w:hAnsi="方正楷体简体" w:cs="方正楷体简体" w:hint="eastAsia"/>
          <w:color w:val="000000"/>
          <w:sz w:val="32"/>
          <w:szCs w:val="32"/>
        </w:rPr>
        <w:t>自</w:t>
      </w:r>
      <w:r w:rsidRPr="001C18BF">
        <w:rPr>
          <w:rFonts w:ascii="方正仿宋简体" w:eastAsia="方正仿宋简体" w:hAnsi="方正楷体简体" w:cs="方正楷体简体"/>
          <w:color w:val="000000"/>
          <w:sz w:val="32"/>
          <w:szCs w:val="32"/>
        </w:rPr>
        <w:t>2015</w:t>
      </w:r>
      <w:r w:rsidRPr="001C18BF">
        <w:rPr>
          <w:rFonts w:ascii="方正仿宋简体" w:eastAsia="方正仿宋简体" w:hAnsi="方正楷体简体" w:cs="方正楷体简体" w:hint="eastAsia"/>
          <w:color w:val="000000"/>
          <w:sz w:val="32"/>
          <w:szCs w:val="32"/>
        </w:rPr>
        <w:t>年习近平总书记在原国家旅游局的有关报告上作出重要批示以来，“厕所革命”在</w:t>
      </w:r>
      <w:r w:rsidRPr="001C18BF">
        <w:rPr>
          <w:rFonts w:ascii="方正仿宋简体" w:eastAsia="方正仿宋简体" w:hAnsi="方正楷体简体" w:cs="方正楷体简体"/>
          <w:color w:val="000000"/>
          <w:sz w:val="32"/>
          <w:szCs w:val="32"/>
        </w:rPr>
        <w:t>3</w:t>
      </w:r>
      <w:r w:rsidRPr="001C18BF">
        <w:rPr>
          <w:rFonts w:ascii="方正仿宋简体" w:eastAsia="方正仿宋简体" w:hAnsi="方正楷体简体" w:cs="方正楷体简体" w:hint="eastAsia"/>
          <w:color w:val="000000"/>
          <w:sz w:val="32"/>
          <w:szCs w:val="32"/>
        </w:rPr>
        <w:t>年时间里扎实推进，不少城市和农村有了较大变化，但在城市发展较缓慢的龙潭寺公共厕所设施发展还比较滞后。</w:t>
      </w:r>
    </w:p>
    <w:p w:rsidR="00411EF5" w:rsidRPr="009134E1" w:rsidRDefault="00411EF5" w:rsidP="00411EF5">
      <w:pPr>
        <w:spacing w:line="600" w:lineRule="exact"/>
        <w:ind w:firstLineChars="200" w:firstLine="640"/>
        <w:rPr>
          <w:rFonts w:ascii="方正宋黑简体" w:eastAsia="方正宋黑简体" w:hAnsi="方正楷体简体" w:cs="方正楷体简体"/>
          <w:color w:val="000000"/>
          <w:sz w:val="32"/>
          <w:szCs w:val="32"/>
        </w:rPr>
      </w:pPr>
      <w:r w:rsidRPr="009134E1">
        <w:rPr>
          <w:rFonts w:ascii="方正宋黑简体" w:eastAsia="方正宋黑简体" w:hAnsi="方正楷体简体" w:cs="方正楷体简体" w:hint="eastAsia"/>
          <w:color w:val="000000"/>
          <w:sz w:val="32"/>
          <w:szCs w:val="32"/>
        </w:rPr>
        <w:t>二、存在问题</w:t>
      </w:r>
    </w:p>
    <w:p w:rsidR="00411EF5" w:rsidRPr="001C18BF" w:rsidRDefault="0070419D" w:rsidP="00411EF5">
      <w:pPr>
        <w:spacing w:line="600" w:lineRule="exact"/>
        <w:rPr>
          <w:rFonts w:ascii="方正仿宋简体" w:eastAsia="方正仿宋简体" w:hAnsi="方正楷体简体" w:cs="方正楷体简体"/>
          <w:color w:val="000000"/>
          <w:sz w:val="32"/>
          <w:szCs w:val="32"/>
        </w:rPr>
      </w:pPr>
      <w:r>
        <w:rPr>
          <w:rFonts w:ascii="方正仿宋简体" w:eastAsia="方正仿宋简体" w:hAnsi="方正楷体简体" w:cs="方正楷体简体" w:hint="eastAsia"/>
          <w:color w:val="000000"/>
          <w:sz w:val="32"/>
          <w:szCs w:val="32"/>
        </w:rPr>
        <w:t xml:space="preserve">  </w:t>
      </w:r>
      <w:r w:rsidR="00411EF5" w:rsidRPr="001C18BF">
        <w:rPr>
          <w:rFonts w:ascii="方正仿宋简体" w:eastAsia="方正仿宋简体" w:hAnsi="方正楷体简体" w:cs="方正楷体简体" w:hint="eastAsia"/>
          <w:color w:val="000000"/>
          <w:sz w:val="32"/>
          <w:szCs w:val="32"/>
        </w:rPr>
        <w:t>目前，龙潭寺片区内工业园区、龙潭寺庙、上古天地、时代新城、秀林苑和农贸市场几个大型居住区域基本没有公共厕所，特别是龙潭寺庙、上古天地、街道办事处一带是群众工作，购物、办事的集中区和集散地，由于公厕极少且布局不合理，有的街道甚至找不到一个公厕，给群众出行生活造成了很大不便。有些老人小孩因情急一时找不到厕所，就在建筑物后、绿化带等僻背处随意大小便，给城市环境卫生和整体形象造成了不利影响。</w:t>
      </w:r>
    </w:p>
    <w:p w:rsidR="00411EF5" w:rsidRPr="001C18BF" w:rsidRDefault="00411EF5" w:rsidP="00411EF5">
      <w:pPr>
        <w:spacing w:line="600" w:lineRule="exact"/>
        <w:ind w:firstLineChars="200" w:firstLine="640"/>
        <w:rPr>
          <w:rFonts w:ascii="方正黑体简体" w:eastAsia="方正黑体简体" w:hAnsi="方正大黑简体" w:cs="方正大黑简体"/>
          <w:color w:val="000000"/>
          <w:sz w:val="32"/>
          <w:szCs w:val="32"/>
          <w:shd w:val="clear" w:color="auto" w:fill="F8F8F8"/>
        </w:rPr>
      </w:pPr>
      <w:r>
        <w:rPr>
          <w:rFonts w:ascii="方正黑体简体" w:eastAsia="方正黑体简体" w:hAnsi="方正大黑简体" w:cs="方正大黑简体" w:hint="eastAsia"/>
          <w:color w:val="000000"/>
          <w:sz w:val="32"/>
          <w:szCs w:val="32"/>
          <w:shd w:val="clear" w:color="auto" w:fill="F8F8F8"/>
        </w:rPr>
        <w:t>三、工作</w:t>
      </w:r>
      <w:r w:rsidRPr="001C18BF">
        <w:rPr>
          <w:rFonts w:ascii="方正黑体简体" w:eastAsia="方正黑体简体" w:hAnsi="方正大黑简体" w:cs="方正大黑简体" w:hint="eastAsia"/>
          <w:color w:val="000000"/>
          <w:sz w:val="32"/>
          <w:szCs w:val="32"/>
          <w:shd w:val="clear" w:color="auto" w:fill="F8F8F8"/>
        </w:rPr>
        <w:t>建议</w:t>
      </w:r>
    </w:p>
    <w:p w:rsidR="00411EF5" w:rsidRPr="001C18BF" w:rsidRDefault="00411EF5" w:rsidP="00411EF5">
      <w:pPr>
        <w:pStyle w:val="a9"/>
        <w:widowControl w:val="0"/>
        <w:spacing w:before="0" w:beforeAutospacing="0" w:after="0" w:afterAutospacing="0" w:line="600" w:lineRule="exact"/>
        <w:ind w:firstLineChars="200" w:firstLine="640"/>
        <w:rPr>
          <w:rFonts w:ascii="方正仿宋简体" w:eastAsia="方正仿宋简体" w:hAnsi="方正楷体简体" w:cs="方正楷体简体"/>
          <w:color w:val="000000"/>
          <w:kern w:val="2"/>
          <w:sz w:val="32"/>
          <w:szCs w:val="32"/>
        </w:rPr>
      </w:pPr>
      <w:r w:rsidRPr="001C18BF">
        <w:rPr>
          <w:rFonts w:ascii="方正仿宋简体" w:eastAsia="方正仿宋简体" w:hAnsi="方正楷体简体" w:cs="方正楷体简体" w:hint="eastAsia"/>
          <w:color w:val="000000"/>
          <w:kern w:val="2"/>
          <w:sz w:val="32"/>
          <w:szCs w:val="32"/>
        </w:rPr>
        <w:t>（一）加强城市规划，把公共设施建设作为为人民服务的头等大事来考虑，根据城市发展规模及人流量，科学论证，合理规划建设公共厕所。</w:t>
      </w:r>
    </w:p>
    <w:p w:rsidR="00411EF5" w:rsidRPr="001C18BF" w:rsidRDefault="00411EF5" w:rsidP="00411EF5">
      <w:pPr>
        <w:pStyle w:val="a9"/>
        <w:widowControl w:val="0"/>
        <w:spacing w:before="0" w:beforeAutospacing="0" w:after="0" w:afterAutospacing="0" w:line="600" w:lineRule="exact"/>
        <w:ind w:firstLineChars="200" w:firstLine="640"/>
        <w:rPr>
          <w:rFonts w:ascii="方正仿宋简体" w:eastAsia="方正仿宋简体" w:hAnsi="方正楷体简体" w:cs="方正楷体简体"/>
          <w:color w:val="000000"/>
          <w:kern w:val="2"/>
          <w:sz w:val="32"/>
          <w:szCs w:val="32"/>
        </w:rPr>
      </w:pPr>
      <w:r w:rsidRPr="001C18BF">
        <w:rPr>
          <w:rFonts w:ascii="方正仿宋简体" w:eastAsia="方正仿宋简体" w:hAnsi="方正楷体简体" w:cs="方正楷体简体" w:hint="eastAsia"/>
          <w:color w:val="000000"/>
          <w:kern w:val="2"/>
          <w:sz w:val="32"/>
          <w:szCs w:val="32"/>
        </w:rPr>
        <w:t>（二）加快补齐老旧城区公共厕所短板，根据人口密度、街道距离建设一定数量的公厕，因地制宜的规划建设固定公厕，若</w:t>
      </w:r>
      <w:r w:rsidRPr="001C18BF">
        <w:rPr>
          <w:rFonts w:ascii="方正仿宋简体" w:eastAsia="方正仿宋简体" w:hAnsi="方正楷体简体" w:cs="方正楷体简体" w:hint="eastAsia"/>
          <w:color w:val="000000"/>
          <w:kern w:val="2"/>
          <w:sz w:val="32"/>
          <w:szCs w:val="32"/>
        </w:rPr>
        <w:lastRenderedPageBreak/>
        <w:t>有困难，设置一定数量的流动公厕，解决群众如厕难问题。</w:t>
      </w:r>
    </w:p>
    <w:p w:rsidR="00411EF5" w:rsidRPr="001C18BF" w:rsidRDefault="00411EF5" w:rsidP="00411EF5">
      <w:pPr>
        <w:pStyle w:val="a9"/>
        <w:widowControl w:val="0"/>
        <w:spacing w:before="0" w:beforeAutospacing="0" w:after="0" w:afterAutospacing="0" w:line="600" w:lineRule="exact"/>
        <w:ind w:firstLineChars="200" w:firstLine="640"/>
        <w:rPr>
          <w:rFonts w:ascii="方正仿宋简体" w:eastAsia="方正仿宋简体" w:hAnsi="仿宋" w:cs="仿宋"/>
          <w:color w:val="000000"/>
          <w:sz w:val="30"/>
          <w:szCs w:val="30"/>
        </w:rPr>
      </w:pPr>
      <w:r w:rsidRPr="001C18BF">
        <w:rPr>
          <w:rFonts w:ascii="方正仿宋简体" w:eastAsia="方正仿宋简体" w:hAnsi="方正楷体简体" w:cs="方正楷体简体" w:hint="eastAsia"/>
          <w:color w:val="000000"/>
          <w:kern w:val="2"/>
          <w:sz w:val="32"/>
          <w:szCs w:val="32"/>
        </w:rPr>
        <w:t>（三）加强厕所卫生管理，安排专职人员进行管理，保持城市整洁，同时从提高市民素质入手，引导市民爱护公共设施，文明使用，不断提升城市的文明程度和品位。</w:t>
      </w:r>
    </w:p>
    <w:p w:rsidR="00411EF5" w:rsidRDefault="00411EF5" w:rsidP="00411EF5">
      <w:pPr>
        <w:spacing w:line="600" w:lineRule="exact"/>
        <w:ind w:firstLineChars="200" w:firstLine="640"/>
        <w:rPr>
          <w:rFonts w:ascii="方正仿宋简体" w:eastAsia="方正仿宋简体" w:hAnsi="仿宋_GB2312" w:cs="仿宋_GB2312"/>
          <w:color w:val="000000"/>
          <w:sz w:val="32"/>
          <w:szCs w:val="32"/>
        </w:rPr>
      </w:pPr>
      <w:r>
        <w:rPr>
          <w:rFonts w:ascii="方正仿宋简体" w:eastAsia="方正仿宋简体" w:hAnsi="仿宋_GB2312" w:cs="仿宋_GB2312" w:hint="eastAsia"/>
          <w:color w:val="000000"/>
          <w:sz w:val="32"/>
          <w:szCs w:val="32"/>
        </w:rPr>
        <w:t>（</w:t>
      </w:r>
      <w:r w:rsidRPr="001C18BF">
        <w:rPr>
          <w:rFonts w:ascii="方正仿宋简体" w:eastAsia="方正仿宋简体" w:hAnsi="仿宋_GB2312" w:cs="仿宋_GB2312" w:hint="eastAsia"/>
          <w:color w:val="000000"/>
          <w:sz w:val="32"/>
          <w:szCs w:val="32"/>
        </w:rPr>
        <w:t>区统计局</w:t>
      </w:r>
      <w:r>
        <w:rPr>
          <w:rFonts w:ascii="方正仿宋简体" w:eastAsia="方正仿宋简体" w:hAnsi="仿宋_GB2312" w:cs="仿宋_GB2312" w:hint="eastAsia"/>
          <w:color w:val="000000"/>
          <w:sz w:val="32"/>
          <w:szCs w:val="32"/>
        </w:rPr>
        <w:t>，</w:t>
      </w:r>
      <w:r w:rsidRPr="001C18BF">
        <w:rPr>
          <w:rFonts w:ascii="方正仿宋简体" w:eastAsia="方正仿宋简体" w:hAnsi="仿宋_GB2312" w:cs="仿宋_GB2312" w:hint="eastAsia"/>
          <w:color w:val="000000"/>
          <w:sz w:val="32"/>
          <w:szCs w:val="32"/>
        </w:rPr>
        <w:t>联系人：何斌</w:t>
      </w:r>
      <w:r>
        <w:rPr>
          <w:rFonts w:ascii="方正仿宋简体" w:eastAsia="方正仿宋简体" w:hAnsi="仿宋_GB2312" w:cs="仿宋_GB2312" w:hint="eastAsia"/>
          <w:color w:val="000000"/>
          <w:sz w:val="32"/>
          <w:szCs w:val="32"/>
        </w:rPr>
        <w:t>，</w:t>
      </w:r>
      <w:r w:rsidRPr="001C18BF">
        <w:rPr>
          <w:rFonts w:ascii="方正仿宋简体" w:eastAsia="方正仿宋简体" w:hAnsi="仿宋_GB2312" w:cs="仿宋_GB2312" w:hint="eastAsia"/>
          <w:color w:val="000000"/>
          <w:sz w:val="32"/>
          <w:szCs w:val="32"/>
        </w:rPr>
        <w:t>联系电话：</w:t>
      </w:r>
      <w:r w:rsidRPr="001C18BF">
        <w:rPr>
          <w:rFonts w:ascii="方正仿宋简体" w:eastAsia="方正仿宋简体" w:hAnsi="仿宋_GB2312" w:cs="仿宋_GB2312"/>
          <w:color w:val="000000"/>
          <w:sz w:val="32"/>
          <w:szCs w:val="32"/>
        </w:rPr>
        <w:t>84316244</w:t>
      </w:r>
      <w:r>
        <w:rPr>
          <w:rFonts w:ascii="方正仿宋简体" w:eastAsia="方正仿宋简体" w:hAnsi="仿宋_GB2312" w:cs="仿宋_GB2312" w:hint="eastAsia"/>
          <w:color w:val="000000"/>
          <w:sz w:val="32"/>
          <w:szCs w:val="32"/>
        </w:rPr>
        <w:t>）</w:t>
      </w:r>
    </w:p>
    <w:p w:rsidR="00411EF5" w:rsidRPr="001C18BF" w:rsidRDefault="00411EF5" w:rsidP="00411EF5">
      <w:pPr>
        <w:spacing w:line="600" w:lineRule="exact"/>
        <w:ind w:firstLineChars="200" w:firstLine="640"/>
        <w:rPr>
          <w:rFonts w:ascii="方正仿宋简体" w:eastAsia="方正仿宋简体" w:hAnsi="仿宋_GB2312" w:cs="仿宋_GB2312"/>
          <w:color w:val="000000"/>
          <w:sz w:val="32"/>
          <w:szCs w:val="32"/>
        </w:rPr>
      </w:pPr>
    </w:p>
    <w:p w:rsidR="00411EF5" w:rsidRPr="00347768" w:rsidRDefault="00411EF5" w:rsidP="00411EF5">
      <w:pPr>
        <w:spacing w:line="600" w:lineRule="exact"/>
        <w:rPr>
          <w:rFonts w:ascii="方正仿宋简体" w:eastAsia="方正仿宋简体"/>
          <w:sz w:val="32"/>
          <w:szCs w:val="32"/>
        </w:rPr>
      </w:pPr>
      <w:r>
        <w:rPr>
          <w:rFonts w:ascii="方正仿宋简体" w:eastAsia="方正仿宋简体" w:hAnsi="仿宋_GB2312" w:cs="仿宋_GB2312"/>
          <w:color w:val="000000"/>
          <w:sz w:val="32"/>
          <w:szCs w:val="32"/>
        </w:rPr>
        <w:br w:type="page"/>
      </w:r>
    </w:p>
    <w:p w:rsidR="00411EF5" w:rsidRPr="00A07196" w:rsidRDefault="00411EF5" w:rsidP="009E2530">
      <w:pPr>
        <w:pStyle w:val="1"/>
        <w:jc w:val="center"/>
      </w:pPr>
      <w:bookmarkStart w:id="95" w:name="_Toc533673219"/>
      <w:bookmarkStart w:id="96" w:name="_Toc533674028"/>
      <w:bookmarkStart w:id="97" w:name="_Toc533686192"/>
      <w:r w:rsidRPr="00A07196">
        <w:rPr>
          <w:rFonts w:hint="eastAsia"/>
        </w:rPr>
        <w:lastRenderedPageBreak/>
        <w:t>关于打通红花堰断头路的建议</w:t>
      </w:r>
      <w:bookmarkEnd w:id="95"/>
      <w:bookmarkEnd w:id="96"/>
      <w:bookmarkEnd w:id="97"/>
    </w:p>
    <w:p w:rsidR="00411EF5" w:rsidRPr="00C60877" w:rsidRDefault="00411EF5" w:rsidP="00411EF5">
      <w:pPr>
        <w:spacing w:line="500" w:lineRule="exact"/>
      </w:pPr>
    </w:p>
    <w:p w:rsidR="00411EF5" w:rsidRPr="00F5617B" w:rsidRDefault="00411EF5" w:rsidP="00411EF5">
      <w:pPr>
        <w:ind w:firstLineChars="200" w:firstLine="640"/>
        <w:rPr>
          <w:rFonts w:ascii="方正黑体简体" w:eastAsia="方正黑体简体" w:hAnsi="方正仿宋简体" w:cs="方正仿宋简体"/>
          <w:bCs/>
          <w:sz w:val="32"/>
          <w:szCs w:val="32"/>
        </w:rPr>
      </w:pPr>
      <w:r>
        <w:rPr>
          <w:rFonts w:ascii="方正黑体简体" w:eastAsia="方正黑体简体" w:hAnsi="方正仿宋简体" w:cs="方正仿宋简体" w:hint="eastAsia"/>
          <w:bCs/>
          <w:sz w:val="32"/>
          <w:szCs w:val="32"/>
        </w:rPr>
        <w:t>一、基本情况</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目前从赤虎桥到地铁一号线的起点站：升仙湖车站的直线距离不到</w:t>
      </w:r>
      <w:smartTag w:uri="urn:schemas-microsoft-com:office:smarttags" w:element="chmetcnv">
        <w:smartTagPr>
          <w:attr w:name="UnitName" w:val="公里"/>
          <w:attr w:name="SourceValue" w:val="1"/>
          <w:attr w:name="HasSpace" w:val="False"/>
          <w:attr w:name="Negative" w:val="False"/>
          <w:attr w:name="NumberType" w:val="1"/>
          <w:attr w:name="TCSC" w:val="0"/>
        </w:smartTagPr>
        <w:r>
          <w:rPr>
            <w:rFonts w:ascii="方正仿宋简体" w:eastAsia="方正仿宋简体" w:hAnsi="方正仿宋简体" w:cs="方正仿宋简体" w:hint="eastAsia"/>
            <w:sz w:val="32"/>
            <w:szCs w:val="32"/>
          </w:rPr>
          <w:t>1公里</w:t>
        </w:r>
      </w:smartTag>
      <w:r>
        <w:rPr>
          <w:rFonts w:ascii="方正仿宋简体" w:eastAsia="方正仿宋简体" w:hAnsi="方正仿宋简体" w:cs="方正仿宋简体" w:hint="eastAsia"/>
          <w:sz w:val="32"/>
          <w:szCs w:val="32"/>
        </w:rPr>
        <w:t>，其中从赤虎桥到兴达公司修建的棚户区的距离大约</w:t>
      </w:r>
      <w:smartTag w:uri="urn:schemas-microsoft-com:office:smarttags" w:element="chmetcnv">
        <w:smartTagPr>
          <w:attr w:name="UnitName" w:val="米"/>
          <w:attr w:name="SourceValue" w:val="300"/>
          <w:attr w:name="HasSpace" w:val="False"/>
          <w:attr w:name="Negative" w:val="False"/>
          <w:attr w:name="NumberType" w:val="1"/>
          <w:attr w:name="TCSC" w:val="0"/>
        </w:smartTagPr>
        <w:r>
          <w:rPr>
            <w:rFonts w:ascii="方正仿宋简体" w:eastAsia="方正仿宋简体" w:hAnsi="方正仿宋简体" w:cs="方正仿宋简体" w:hint="eastAsia"/>
            <w:sz w:val="32"/>
            <w:szCs w:val="32"/>
          </w:rPr>
          <w:t>300米</w:t>
        </w:r>
      </w:smartTag>
      <w:r>
        <w:rPr>
          <w:rFonts w:ascii="方正仿宋简体" w:eastAsia="方正仿宋简体" w:hAnsi="方正仿宋简体" w:cs="方正仿宋简体" w:hint="eastAsia"/>
          <w:sz w:val="32"/>
          <w:szCs w:val="32"/>
        </w:rPr>
        <w:t>，从棚户区到新绿苑2号门的便道不到</w:t>
      </w:r>
      <w:smartTag w:uri="urn:schemas-microsoft-com:office:smarttags" w:element="chmetcnv">
        <w:smartTagPr>
          <w:attr w:name="UnitName" w:val="米"/>
          <w:attr w:name="SourceValue" w:val="300"/>
          <w:attr w:name="HasSpace" w:val="False"/>
          <w:attr w:name="Negative" w:val="False"/>
          <w:attr w:name="NumberType" w:val="1"/>
          <w:attr w:name="TCSC" w:val="0"/>
        </w:smartTagPr>
        <w:r>
          <w:rPr>
            <w:rFonts w:ascii="方正仿宋简体" w:eastAsia="方正仿宋简体" w:hAnsi="方正仿宋简体" w:cs="方正仿宋简体" w:hint="eastAsia"/>
            <w:sz w:val="32"/>
            <w:szCs w:val="32"/>
          </w:rPr>
          <w:t>300米</w:t>
        </w:r>
      </w:smartTag>
      <w:r>
        <w:rPr>
          <w:rFonts w:ascii="方正仿宋简体" w:eastAsia="方正仿宋简体" w:hAnsi="方正仿宋简体" w:cs="方正仿宋简体" w:hint="eastAsia"/>
          <w:sz w:val="32"/>
          <w:szCs w:val="32"/>
        </w:rPr>
        <w:t>，据不完全统计，这一区域的小区有：香澜半岛1865户、滨河丽景196户、欣河苑240户、沙河路苑1712户、新绿苑658户，共计6925户，约20000人的居民出行困难，地铁升仙湖车站对于周围的居民来说，近在咫尺，远在天边。</w:t>
      </w:r>
    </w:p>
    <w:p w:rsidR="00411EF5" w:rsidRPr="009134E1" w:rsidRDefault="00411EF5" w:rsidP="00411EF5">
      <w:pPr>
        <w:ind w:firstLineChars="200" w:firstLine="640"/>
        <w:rPr>
          <w:rFonts w:ascii="方正宋黑简体" w:eastAsia="方正宋黑简体" w:hAnsi="方正仿宋简体" w:cs="方正仿宋简体"/>
          <w:sz w:val="32"/>
          <w:szCs w:val="32"/>
        </w:rPr>
      </w:pPr>
      <w:r w:rsidRPr="009134E1">
        <w:rPr>
          <w:rFonts w:ascii="方正宋黑简体" w:eastAsia="方正宋黑简体" w:hAnsi="方正仿宋简体" w:cs="方正仿宋简体" w:hint="eastAsia"/>
          <w:sz w:val="32"/>
          <w:szCs w:val="32"/>
        </w:rPr>
        <w:t>二、存在问题</w:t>
      </w:r>
    </w:p>
    <w:p w:rsidR="00411EF5" w:rsidRDefault="00411EF5" w:rsidP="00411EF5">
      <w:pPr>
        <w:ind w:firstLineChars="200" w:firstLine="640"/>
        <w:rPr>
          <w:rFonts w:ascii="方正仿宋简体" w:eastAsia="方正仿宋简体" w:hAnsi="方正仿宋简体" w:cs="方正仿宋简体"/>
          <w:sz w:val="24"/>
        </w:rPr>
      </w:pPr>
      <w:r>
        <w:rPr>
          <w:rFonts w:ascii="方正仿宋简体" w:eastAsia="方正仿宋简体" w:hAnsi="方正仿宋简体" w:cs="方正仿宋简体" w:hint="eastAsia"/>
          <w:sz w:val="32"/>
          <w:szCs w:val="32"/>
        </w:rPr>
        <w:t>周围居民每次坐地铁1号线都必须绕沙河半圈才能成行（约</w:t>
      </w:r>
      <w:smartTag w:uri="urn:schemas-microsoft-com:office:smarttags" w:element="chmetcnv">
        <w:smartTagPr>
          <w:attr w:name="UnitName" w:val="公里"/>
          <w:attr w:name="SourceValue" w:val="2.5"/>
          <w:attr w:name="HasSpace" w:val="False"/>
          <w:attr w:name="Negative" w:val="False"/>
          <w:attr w:name="NumberType" w:val="1"/>
          <w:attr w:name="TCSC" w:val="0"/>
        </w:smartTagPr>
        <w:r>
          <w:rPr>
            <w:rFonts w:ascii="方正仿宋简体" w:eastAsia="方正仿宋简体" w:hAnsi="方正仿宋简体" w:cs="方正仿宋简体" w:hint="eastAsia"/>
            <w:sz w:val="32"/>
            <w:szCs w:val="32"/>
          </w:rPr>
          <w:t>2.5公里</w:t>
        </w:r>
      </w:smartTag>
      <w:r>
        <w:rPr>
          <w:rFonts w:ascii="方正仿宋简体" w:eastAsia="方正仿宋简体" w:hAnsi="方正仿宋简体" w:cs="方正仿宋简体" w:hint="eastAsia"/>
          <w:sz w:val="32"/>
          <w:szCs w:val="32"/>
        </w:rPr>
        <w:t>），这几个小区的附近没有一辆公交车可以直达该车站，要到该车站，就只有叫两轮或者三轮摩的出行，步行至少需要半个小时才能到达，居民出行非常不方便，眼看地铁就在身边，就这么一条断头路让大家只能望地铁兴叹，这也极大地浪费了地铁升仙湖车站的资源。在沙河路苑修建时，沙河路苑的门口便道就规划的是一条道路，但是沙河路苑的住户都入住6年了，这条道路却迟迟未见动静。</w:t>
      </w:r>
    </w:p>
    <w:p w:rsidR="00411EF5" w:rsidRPr="00F5617B" w:rsidRDefault="00411EF5" w:rsidP="00411EF5">
      <w:pPr>
        <w:ind w:firstLineChars="200" w:firstLine="640"/>
        <w:rPr>
          <w:rFonts w:ascii="方正黑体简体" w:eastAsia="方正黑体简体" w:hAnsi="方正仿宋简体" w:cs="方正仿宋简体"/>
          <w:bCs/>
          <w:sz w:val="32"/>
          <w:szCs w:val="32"/>
        </w:rPr>
      </w:pPr>
      <w:r>
        <w:rPr>
          <w:rFonts w:ascii="方正黑体简体" w:eastAsia="方正黑体简体" w:hAnsi="方正仿宋简体" w:cs="方正仿宋简体" w:hint="eastAsia"/>
          <w:bCs/>
          <w:sz w:val="32"/>
          <w:szCs w:val="32"/>
        </w:rPr>
        <w:t xml:space="preserve">三、工作建议 </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从兴达公司平房围墙处修建一条便道（不到</w:t>
      </w:r>
      <w:smartTag w:uri="urn:schemas-microsoft-com:office:smarttags" w:element="chmetcnv">
        <w:smartTagPr>
          <w:attr w:name="UnitName" w:val="米"/>
          <w:attr w:name="SourceValue" w:val="300"/>
          <w:attr w:name="HasSpace" w:val="False"/>
          <w:attr w:name="Negative" w:val="False"/>
          <w:attr w:name="NumberType" w:val="1"/>
          <w:attr w:name="TCSC" w:val="0"/>
        </w:smartTagPr>
        <w:r>
          <w:rPr>
            <w:rFonts w:ascii="方正仿宋简体" w:eastAsia="方正仿宋简体" w:hAnsi="方正仿宋简体" w:cs="方正仿宋简体" w:hint="eastAsia"/>
            <w:sz w:val="32"/>
            <w:szCs w:val="32"/>
          </w:rPr>
          <w:t>300米</w:t>
        </w:r>
      </w:smartTag>
      <w:r>
        <w:rPr>
          <w:rFonts w:ascii="方正仿宋简体" w:eastAsia="方正仿宋简体" w:hAnsi="方正仿宋简体" w:cs="方正仿宋简体" w:hint="eastAsia"/>
          <w:sz w:val="32"/>
          <w:szCs w:val="32"/>
        </w:rPr>
        <w:t>），连通新绿苑2号门便道，打通断头路，与北星立交下的道路相连接，</w:t>
      </w:r>
      <w:r>
        <w:rPr>
          <w:rFonts w:ascii="方正仿宋简体" w:eastAsia="方正仿宋简体" w:hAnsi="方正仿宋简体" w:cs="方正仿宋简体" w:hint="eastAsia"/>
          <w:sz w:val="32"/>
          <w:szCs w:val="32"/>
        </w:rPr>
        <w:lastRenderedPageBreak/>
        <w:t>居民去乘坐地铁一号线的道路将缩短一半的距离，方便周围居民的多向出行需求，缓解驷马桥的交通压力，使周围的居民能够安居乐业。</w:t>
      </w:r>
    </w:p>
    <w:p w:rsidR="00411EF5" w:rsidRPr="00F5617B" w:rsidRDefault="00411EF5" w:rsidP="00411EF5">
      <w:pPr>
        <w:ind w:firstLineChars="196" w:firstLine="627"/>
        <w:rPr>
          <w:rFonts w:ascii="方正仿宋简体" w:eastAsia="方正仿宋简体" w:hAnsi="方正仿宋简体" w:cs="方正仿宋简体"/>
          <w:sz w:val="32"/>
          <w:szCs w:val="32"/>
        </w:rPr>
      </w:pPr>
      <w:r>
        <w:rPr>
          <w:rFonts w:ascii="方正仿宋简体" w:eastAsia="方正仿宋简体" w:hint="eastAsia"/>
          <w:sz w:val="32"/>
          <w:szCs w:val="32"/>
        </w:rPr>
        <w:t>（</w:t>
      </w:r>
      <w:r w:rsidRPr="00E12348">
        <w:rPr>
          <w:rFonts w:ascii="方正仿宋简体" w:eastAsia="方正仿宋简体" w:hint="eastAsia"/>
          <w:sz w:val="32"/>
          <w:szCs w:val="32"/>
        </w:rPr>
        <w:t>双水碾街办</w:t>
      </w:r>
      <w:r>
        <w:rPr>
          <w:rFonts w:ascii="方正仿宋简体" w:eastAsia="方正仿宋简体" w:hint="eastAsia"/>
          <w:sz w:val="32"/>
          <w:szCs w:val="32"/>
        </w:rPr>
        <w:t>，</w:t>
      </w:r>
      <w:r w:rsidRPr="00F5617B">
        <w:rPr>
          <w:rFonts w:ascii="方正仿宋简体" w:eastAsia="方正仿宋简体" w:hAnsi="方正仿宋简体" w:cs="方正仿宋简体" w:hint="eastAsia"/>
          <w:sz w:val="32"/>
          <w:szCs w:val="32"/>
        </w:rPr>
        <w:t>联系人：罗宣华</w:t>
      </w:r>
      <w:r>
        <w:rPr>
          <w:rFonts w:ascii="方正仿宋简体" w:eastAsia="方正仿宋简体" w:hAnsi="方正仿宋简体" w:cs="方正仿宋简体" w:hint="eastAsia"/>
          <w:sz w:val="32"/>
          <w:szCs w:val="32"/>
        </w:rPr>
        <w:t>，联</w:t>
      </w:r>
      <w:r w:rsidRPr="00F5617B">
        <w:rPr>
          <w:rFonts w:ascii="方正仿宋简体" w:eastAsia="方正仿宋简体" w:hAnsi="方正仿宋简体" w:cs="方正仿宋简体" w:hint="eastAsia"/>
          <w:sz w:val="32"/>
          <w:szCs w:val="32"/>
        </w:rPr>
        <w:t>系电话：13668140650</w:t>
      </w:r>
      <w:r>
        <w:rPr>
          <w:rFonts w:ascii="方正仿宋简体" w:eastAsia="方正仿宋简体" w:hAnsi="方正仿宋简体" w:cs="方正仿宋简体" w:hint="eastAsia"/>
          <w:sz w:val="32"/>
          <w:szCs w:val="32"/>
        </w:rPr>
        <w:t>）</w:t>
      </w:r>
    </w:p>
    <w:p w:rsidR="00411EF5" w:rsidRPr="00E12348" w:rsidRDefault="00411EF5" w:rsidP="00411EF5">
      <w:pPr>
        <w:pStyle w:val="af"/>
        <w:spacing w:line="560" w:lineRule="exact"/>
        <w:ind w:firstLine="645"/>
        <w:jc w:val="center"/>
        <w:rPr>
          <w:rFonts w:ascii="方正仿宋简体" w:eastAsia="方正仿宋简体"/>
          <w:sz w:val="32"/>
          <w:szCs w:val="32"/>
        </w:rPr>
      </w:pPr>
    </w:p>
    <w:p w:rsidR="00411EF5" w:rsidRPr="00FF4733" w:rsidRDefault="00411EF5" w:rsidP="009E2530">
      <w:pPr>
        <w:pStyle w:val="1"/>
        <w:jc w:val="center"/>
      </w:pPr>
      <w:r>
        <w:rPr>
          <w:rFonts w:ascii="方正仿宋简体" w:eastAsia="方正仿宋简体" w:hAnsi="黑体" w:cs="黑体"/>
          <w:sz w:val="32"/>
          <w:szCs w:val="32"/>
        </w:rPr>
        <w:br w:type="page"/>
      </w:r>
      <w:bookmarkStart w:id="98" w:name="_Toc533673220"/>
      <w:bookmarkStart w:id="99" w:name="_Toc533674029"/>
      <w:bookmarkStart w:id="100" w:name="_Toc533686193"/>
      <w:r w:rsidRPr="00FF4733">
        <w:rPr>
          <w:rFonts w:hint="eastAsia"/>
        </w:rPr>
        <w:lastRenderedPageBreak/>
        <w:t>关于优化建设路公交站台设置的建议</w:t>
      </w:r>
      <w:bookmarkEnd w:id="98"/>
      <w:bookmarkEnd w:id="99"/>
      <w:bookmarkEnd w:id="100"/>
    </w:p>
    <w:p w:rsidR="00411EF5" w:rsidRDefault="00411EF5" w:rsidP="00411EF5">
      <w:pPr>
        <w:rPr>
          <w:rFonts w:ascii="方正小标宋简体" w:eastAsia="方正小标宋简体"/>
          <w:sz w:val="32"/>
          <w:szCs w:val="32"/>
        </w:rPr>
      </w:pPr>
    </w:p>
    <w:p w:rsidR="00411EF5" w:rsidRPr="009134E1" w:rsidRDefault="00411EF5" w:rsidP="00411EF5">
      <w:pPr>
        <w:spacing w:line="600" w:lineRule="exact"/>
        <w:ind w:firstLineChars="200" w:firstLine="640"/>
        <w:rPr>
          <w:rFonts w:ascii="方正宋黑简体" w:eastAsia="方正宋黑简体"/>
          <w:sz w:val="32"/>
          <w:szCs w:val="32"/>
        </w:rPr>
      </w:pPr>
      <w:r w:rsidRPr="009134E1">
        <w:rPr>
          <w:rFonts w:ascii="方正宋黑简体" w:eastAsia="方正宋黑简体" w:hint="eastAsia"/>
          <w:sz w:val="32"/>
          <w:szCs w:val="32"/>
        </w:rPr>
        <w:t>一、基本情况</w:t>
      </w:r>
    </w:p>
    <w:p w:rsidR="00411EF5" w:rsidRPr="00C97B5F" w:rsidRDefault="00411EF5" w:rsidP="00411EF5">
      <w:pPr>
        <w:spacing w:line="600" w:lineRule="exact"/>
        <w:ind w:firstLineChars="200" w:firstLine="640"/>
        <w:rPr>
          <w:rFonts w:ascii="方正仿宋简体" w:eastAsia="方正仿宋简体"/>
          <w:sz w:val="32"/>
          <w:szCs w:val="32"/>
        </w:rPr>
      </w:pPr>
      <w:r w:rsidRPr="00C97B5F">
        <w:rPr>
          <w:rFonts w:ascii="方正仿宋简体" w:eastAsia="方正仿宋简体" w:hint="eastAsia"/>
          <w:sz w:val="32"/>
          <w:szCs w:val="32"/>
        </w:rPr>
        <w:t>建设路在一、二环路之间的路段上，目前共设置公交站台4座，分别为建设路中站（北侧），建设路中站（南侧）、建设路东站（北侧）、建设路东站（南侧），其中3座选址定点不够科学合理，影响道路交通组织，存在较明显的安全隐患</w:t>
      </w:r>
      <w:r>
        <w:rPr>
          <w:rFonts w:ascii="方正仿宋简体" w:eastAsia="方正仿宋简体" w:hint="eastAsia"/>
          <w:sz w:val="32"/>
          <w:szCs w:val="32"/>
        </w:rPr>
        <w:t>。</w:t>
      </w:r>
    </w:p>
    <w:p w:rsidR="00411EF5" w:rsidRPr="009134E1" w:rsidRDefault="00411EF5" w:rsidP="00411EF5">
      <w:pPr>
        <w:spacing w:line="600" w:lineRule="exact"/>
        <w:ind w:firstLineChars="200" w:firstLine="640"/>
        <w:rPr>
          <w:rFonts w:ascii="方正宋黑简体" w:eastAsia="方正宋黑简体"/>
          <w:sz w:val="32"/>
          <w:szCs w:val="32"/>
        </w:rPr>
      </w:pPr>
      <w:r w:rsidRPr="009134E1">
        <w:rPr>
          <w:rFonts w:ascii="方正宋黑简体" w:eastAsia="方正宋黑简体" w:hint="eastAsia"/>
          <w:sz w:val="32"/>
          <w:szCs w:val="32"/>
        </w:rPr>
        <w:t>二、存在问题</w:t>
      </w:r>
    </w:p>
    <w:p w:rsidR="00411EF5" w:rsidRDefault="00411EF5" w:rsidP="00411EF5">
      <w:pPr>
        <w:spacing w:line="600" w:lineRule="exact"/>
        <w:ind w:firstLineChars="200" w:firstLine="640"/>
        <w:rPr>
          <w:rFonts w:ascii="方正仿宋简体" w:eastAsia="方正仿宋简体"/>
          <w:sz w:val="32"/>
          <w:szCs w:val="32"/>
        </w:rPr>
      </w:pPr>
      <w:r w:rsidRPr="00C97B5F">
        <w:rPr>
          <w:rFonts w:ascii="方正仿宋简体" w:eastAsia="方正仿宋简体" w:hint="eastAsia"/>
          <w:sz w:val="32"/>
          <w:szCs w:val="32"/>
        </w:rPr>
        <w:t>建设中路站（北侧）站台距钻石广场机动车入口距离过短（不足</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C97B5F">
          <w:rPr>
            <w:rFonts w:ascii="方正仿宋简体" w:eastAsia="方正仿宋简体" w:hint="eastAsia"/>
            <w:sz w:val="32"/>
            <w:szCs w:val="32"/>
          </w:rPr>
          <w:t>10米</w:t>
        </w:r>
      </w:smartTag>
      <w:r w:rsidRPr="00C97B5F">
        <w:rPr>
          <w:rFonts w:ascii="方正仿宋简体" w:eastAsia="方正仿宋简体" w:hint="eastAsia"/>
          <w:sz w:val="32"/>
          <w:szCs w:val="32"/>
        </w:rPr>
        <w:t>），公交车进出站时，与进入钻石广场的机动车相互影响明显；建设中路站（南侧）站台距建设南新路路口距离过短（</w:t>
      </w:r>
      <w:smartTag w:uri="urn:schemas-microsoft-com:office:smarttags" w:element="chmetcnv">
        <w:smartTagPr>
          <w:attr w:name="UnitName" w:val="米"/>
          <w:attr w:name="SourceValue" w:val="5"/>
          <w:attr w:name="HasSpace" w:val="False"/>
          <w:attr w:name="Negative" w:val="False"/>
          <w:attr w:name="NumberType" w:val="1"/>
          <w:attr w:name="TCSC" w:val="0"/>
        </w:smartTagPr>
        <w:r w:rsidRPr="00C97B5F">
          <w:rPr>
            <w:rFonts w:ascii="方正仿宋简体" w:eastAsia="方正仿宋简体" w:hint="eastAsia"/>
            <w:sz w:val="32"/>
            <w:szCs w:val="32"/>
          </w:rPr>
          <w:t>5米</w:t>
        </w:r>
      </w:smartTag>
      <w:r w:rsidRPr="00C97B5F">
        <w:rPr>
          <w:rFonts w:ascii="方正仿宋简体" w:eastAsia="方正仿宋简体" w:hint="eastAsia"/>
          <w:sz w:val="32"/>
          <w:szCs w:val="32"/>
        </w:rPr>
        <w:t>左右），公交车停靠时占用两根车道中的一道，对路口通行影响明显；建设路东站（北侧）站台距离国光路口距离过短（</w:t>
      </w:r>
      <w:smartTag w:uri="urn:schemas-microsoft-com:office:smarttags" w:element="chmetcnv">
        <w:smartTagPr>
          <w:attr w:name="UnitName" w:val="米"/>
          <w:attr w:name="SourceValue" w:val="5"/>
          <w:attr w:name="HasSpace" w:val="False"/>
          <w:attr w:name="Negative" w:val="False"/>
          <w:attr w:name="NumberType" w:val="1"/>
          <w:attr w:name="TCSC" w:val="0"/>
        </w:smartTagPr>
        <w:r w:rsidRPr="00C97B5F">
          <w:rPr>
            <w:rFonts w:ascii="方正仿宋简体" w:eastAsia="方正仿宋简体" w:hint="eastAsia"/>
            <w:sz w:val="32"/>
            <w:szCs w:val="32"/>
          </w:rPr>
          <w:t>5米</w:t>
        </w:r>
      </w:smartTag>
      <w:r w:rsidRPr="00C97B5F">
        <w:rPr>
          <w:rFonts w:ascii="方正仿宋简体" w:eastAsia="方正仿宋简体" w:hint="eastAsia"/>
          <w:sz w:val="32"/>
          <w:szCs w:val="32"/>
        </w:rPr>
        <w:t>左右），且紧临无信号灯控制的斑马线，公交车停靠时形成相邻车道盲区，存在极大安全隐患。</w:t>
      </w:r>
    </w:p>
    <w:p w:rsidR="00411EF5" w:rsidRPr="009134E1" w:rsidRDefault="00411EF5" w:rsidP="00411EF5">
      <w:pPr>
        <w:spacing w:line="600" w:lineRule="exact"/>
        <w:ind w:firstLineChars="200" w:firstLine="640"/>
        <w:rPr>
          <w:rFonts w:ascii="方正宋黑简体" w:eastAsia="方正宋黑简体"/>
          <w:sz w:val="32"/>
          <w:szCs w:val="32"/>
        </w:rPr>
      </w:pPr>
      <w:r w:rsidRPr="009134E1">
        <w:rPr>
          <w:rFonts w:ascii="方正宋黑简体" w:eastAsia="方正宋黑简体" w:hint="eastAsia"/>
          <w:sz w:val="32"/>
          <w:szCs w:val="32"/>
        </w:rPr>
        <w:t>三、工作建议</w:t>
      </w:r>
    </w:p>
    <w:p w:rsidR="00411EF5" w:rsidRPr="00C97B5F" w:rsidRDefault="00411EF5" w:rsidP="00411EF5">
      <w:pPr>
        <w:spacing w:line="600" w:lineRule="exact"/>
        <w:ind w:firstLineChars="200" w:firstLine="640"/>
        <w:rPr>
          <w:rFonts w:ascii="方正仿宋简体" w:eastAsia="方正仿宋简体"/>
          <w:sz w:val="32"/>
          <w:szCs w:val="32"/>
        </w:rPr>
      </w:pPr>
      <w:r w:rsidRPr="00C97B5F">
        <w:rPr>
          <w:rFonts w:ascii="方正仿宋简体" w:eastAsia="方正仿宋简体" w:hint="eastAsia"/>
          <w:sz w:val="32"/>
          <w:szCs w:val="32"/>
        </w:rPr>
        <w:t>协调公交集团对上述3处公交站点位置进行微调，从而优化交通组织，降低安全隐患。</w:t>
      </w:r>
    </w:p>
    <w:p w:rsidR="00411EF5" w:rsidRPr="00C97B5F" w:rsidRDefault="00411EF5" w:rsidP="00411EF5">
      <w:pPr>
        <w:ind w:firstLine="435"/>
        <w:rPr>
          <w:rFonts w:ascii="方正仿宋简体" w:eastAsia="方正仿宋简体"/>
          <w:sz w:val="32"/>
          <w:szCs w:val="32"/>
        </w:rPr>
      </w:pPr>
      <w:r>
        <w:rPr>
          <w:rFonts w:ascii="方正仿宋简体" w:eastAsia="方正仿宋简体" w:hint="eastAsia"/>
          <w:sz w:val="32"/>
          <w:szCs w:val="32"/>
        </w:rPr>
        <w:t>（建设路街办，联系人：敖栩，联系电话： 13568810133）</w:t>
      </w:r>
    </w:p>
    <w:p w:rsidR="00411EF5" w:rsidRDefault="00411EF5" w:rsidP="00411EF5">
      <w:pPr>
        <w:spacing w:line="640" w:lineRule="exact"/>
        <w:ind w:firstLine="435"/>
        <w:rPr>
          <w:rFonts w:ascii="方正小标宋简体" w:eastAsia="方正小标宋简体"/>
          <w:sz w:val="32"/>
          <w:szCs w:val="32"/>
        </w:rPr>
      </w:pPr>
    </w:p>
    <w:p w:rsidR="00411EF5" w:rsidRDefault="00411EF5" w:rsidP="00411EF5">
      <w:pPr>
        <w:pStyle w:val="af"/>
        <w:spacing w:line="700" w:lineRule="exact"/>
        <w:jc w:val="center"/>
      </w:pPr>
      <w:r>
        <w:rPr>
          <w:rFonts w:ascii="方正小标宋简体" w:eastAsia="方正小标宋简体"/>
          <w:sz w:val="44"/>
          <w:szCs w:val="44"/>
        </w:rPr>
        <w:br w:type="page"/>
      </w:r>
    </w:p>
    <w:p w:rsidR="000F66E7" w:rsidRDefault="00411EF5" w:rsidP="009E2530">
      <w:pPr>
        <w:pStyle w:val="1"/>
        <w:jc w:val="center"/>
      </w:pPr>
      <w:bookmarkStart w:id="101" w:name="_Toc533673221"/>
      <w:bookmarkStart w:id="102" w:name="_Toc533674030"/>
      <w:bookmarkStart w:id="103" w:name="_Toc533686194"/>
      <w:r w:rsidRPr="004A29A1">
        <w:rPr>
          <w:rFonts w:hint="eastAsia"/>
        </w:rPr>
        <w:lastRenderedPageBreak/>
        <w:t>关于</w:t>
      </w:r>
      <w:r>
        <w:rPr>
          <w:rFonts w:hint="eastAsia"/>
        </w:rPr>
        <w:t>在</w:t>
      </w:r>
      <w:r w:rsidRPr="004A29A1">
        <w:rPr>
          <w:rFonts w:hint="eastAsia"/>
        </w:rPr>
        <w:t>二仙桥东二路沿线</w:t>
      </w:r>
      <w:r>
        <w:rPr>
          <w:rFonts w:hint="eastAsia"/>
        </w:rPr>
        <w:t>增设</w:t>
      </w:r>
    </w:p>
    <w:p w:rsidR="00411EF5" w:rsidRPr="004A29A1" w:rsidRDefault="00411EF5" w:rsidP="009E2530">
      <w:pPr>
        <w:pStyle w:val="1"/>
        <w:jc w:val="center"/>
      </w:pPr>
      <w:r w:rsidRPr="004A29A1">
        <w:rPr>
          <w:rFonts w:hint="eastAsia"/>
        </w:rPr>
        <w:t>社区巴士的建议</w:t>
      </w:r>
      <w:bookmarkEnd w:id="101"/>
      <w:bookmarkEnd w:id="102"/>
      <w:bookmarkEnd w:id="103"/>
    </w:p>
    <w:p w:rsidR="00411EF5" w:rsidRDefault="00411EF5" w:rsidP="00411EF5">
      <w:pPr>
        <w:spacing w:line="600" w:lineRule="exact"/>
        <w:ind w:firstLineChars="200" w:firstLine="640"/>
        <w:rPr>
          <w:rFonts w:ascii="方正仿宋简体" w:eastAsia="方正仿宋简体" w:hAnsi="方正仿宋简体" w:cs="方正仿宋简体"/>
          <w:bCs/>
          <w:sz w:val="32"/>
          <w:szCs w:val="32"/>
        </w:rPr>
      </w:pPr>
    </w:p>
    <w:p w:rsidR="00411EF5" w:rsidRPr="00BA07D8" w:rsidRDefault="00411EF5" w:rsidP="00411EF5">
      <w:pPr>
        <w:spacing w:line="600" w:lineRule="exact"/>
        <w:ind w:firstLineChars="200" w:firstLine="640"/>
        <w:rPr>
          <w:rFonts w:ascii="方正黑体简体" w:eastAsia="方正黑体简体" w:hAnsi="黑体" w:cs="方正仿宋简体"/>
          <w:bCs/>
          <w:sz w:val="32"/>
          <w:szCs w:val="32"/>
        </w:rPr>
      </w:pPr>
      <w:r w:rsidRPr="00BA07D8">
        <w:rPr>
          <w:rFonts w:ascii="方正黑体简体" w:eastAsia="方正黑体简体" w:hAnsi="黑体" w:cs="方正仿宋简体" w:hint="eastAsia"/>
          <w:bCs/>
          <w:sz w:val="32"/>
          <w:szCs w:val="32"/>
        </w:rPr>
        <w:t>一、基本情况</w:t>
      </w:r>
    </w:p>
    <w:p w:rsidR="00411EF5" w:rsidRDefault="00411EF5" w:rsidP="00411EF5">
      <w:pPr>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二仙桥辖区棚改工程启动后，大部分居民搬迁，街道办事处也搬迁到二仙桥西北路</w:t>
      </w:r>
      <w:r>
        <w:rPr>
          <w:rFonts w:ascii="方正仿宋简体" w:eastAsia="方正仿宋简体" w:hAnsi="方正仿宋简体" w:cs="方正仿宋简体"/>
          <w:bCs/>
          <w:sz w:val="32"/>
          <w:szCs w:val="32"/>
        </w:rPr>
        <w:t>17</w:t>
      </w:r>
      <w:r>
        <w:rPr>
          <w:rFonts w:ascii="方正仿宋简体" w:eastAsia="方正仿宋简体" w:hAnsi="方正仿宋简体" w:cs="方正仿宋简体" w:hint="eastAsia"/>
          <w:bCs/>
          <w:sz w:val="32"/>
          <w:szCs w:val="32"/>
        </w:rPr>
        <w:t>号临时办公点，办事处周边全部是拆迁后的工地。</w:t>
      </w:r>
    </w:p>
    <w:p w:rsidR="00411EF5" w:rsidRPr="00BA07D8" w:rsidRDefault="00411EF5" w:rsidP="00411EF5">
      <w:pPr>
        <w:spacing w:line="600" w:lineRule="exact"/>
        <w:ind w:firstLineChars="200" w:firstLine="640"/>
        <w:rPr>
          <w:rFonts w:ascii="方正黑体简体" w:eastAsia="方正黑体简体" w:hAnsi="黑体" w:cs="方正仿宋简体"/>
          <w:bCs/>
          <w:sz w:val="32"/>
          <w:szCs w:val="32"/>
        </w:rPr>
      </w:pPr>
      <w:r w:rsidRPr="00BA07D8">
        <w:rPr>
          <w:rFonts w:ascii="方正黑体简体" w:eastAsia="方正黑体简体" w:hAnsi="黑体" w:cs="方正仿宋简体" w:hint="eastAsia"/>
          <w:bCs/>
          <w:sz w:val="32"/>
          <w:szCs w:val="32"/>
        </w:rPr>
        <w:t>二、存在问题</w:t>
      </w:r>
    </w:p>
    <w:p w:rsidR="00411EF5" w:rsidRDefault="00411EF5" w:rsidP="00411EF5">
      <w:pPr>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辖区居民到办事处办事需要步行到办事处后，再到东华一路</w:t>
      </w:r>
      <w:r>
        <w:rPr>
          <w:rFonts w:ascii="方正仿宋简体" w:eastAsia="方正仿宋简体" w:hAnsi="方正仿宋简体" w:cs="方正仿宋简体"/>
          <w:bCs/>
          <w:sz w:val="32"/>
          <w:szCs w:val="32"/>
        </w:rPr>
        <w:t>8</w:t>
      </w:r>
      <w:r>
        <w:rPr>
          <w:rFonts w:ascii="方正仿宋简体" w:eastAsia="方正仿宋简体" w:hAnsi="方正仿宋简体" w:cs="方正仿宋简体" w:hint="eastAsia"/>
          <w:bCs/>
          <w:sz w:val="32"/>
          <w:szCs w:val="32"/>
        </w:rPr>
        <w:t>号街道便民服务中心，目前无公交线路直达。</w:t>
      </w:r>
    </w:p>
    <w:p w:rsidR="00411EF5" w:rsidRPr="00BA07D8" w:rsidRDefault="00411EF5" w:rsidP="00411EF5">
      <w:pPr>
        <w:spacing w:line="600" w:lineRule="exact"/>
        <w:ind w:firstLineChars="200" w:firstLine="640"/>
        <w:rPr>
          <w:rFonts w:ascii="方正黑体简体" w:eastAsia="方正黑体简体" w:hAnsi="黑体" w:cs="方正仿宋简体"/>
          <w:bCs/>
          <w:sz w:val="32"/>
          <w:szCs w:val="32"/>
        </w:rPr>
      </w:pPr>
      <w:r w:rsidRPr="00BA07D8">
        <w:rPr>
          <w:rFonts w:ascii="方正黑体简体" w:eastAsia="方正黑体简体" w:hAnsi="黑体" w:cs="方正仿宋简体" w:hint="eastAsia"/>
          <w:bCs/>
          <w:sz w:val="32"/>
          <w:szCs w:val="32"/>
        </w:rPr>
        <w:t>三、工作建议</w:t>
      </w:r>
    </w:p>
    <w:p w:rsidR="00411EF5" w:rsidRDefault="00411EF5" w:rsidP="00411EF5">
      <w:pPr>
        <w:spacing w:line="60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为方便辖区居民出行及办事需要，建议增设一条从二仙桥街道便民服务中心</w:t>
      </w:r>
      <w:r>
        <w:rPr>
          <w:rFonts w:ascii="方正仿宋简体" w:eastAsia="方正仿宋简体" w:hAnsi="方正仿宋简体" w:cs="方正仿宋简体"/>
          <w:bCs/>
          <w:sz w:val="32"/>
          <w:szCs w:val="32"/>
        </w:rPr>
        <w:t>--</w:t>
      </w:r>
      <w:r>
        <w:rPr>
          <w:rFonts w:ascii="方正仿宋简体" w:eastAsia="方正仿宋简体" w:hAnsi="方正仿宋简体" w:cs="方正仿宋简体" w:hint="eastAsia"/>
          <w:bCs/>
          <w:sz w:val="32"/>
          <w:szCs w:val="32"/>
        </w:rPr>
        <w:t>禾创药业</w:t>
      </w:r>
      <w:r>
        <w:rPr>
          <w:rFonts w:ascii="方正仿宋简体" w:eastAsia="方正仿宋简体" w:hAnsi="方正仿宋简体" w:cs="方正仿宋简体"/>
          <w:bCs/>
          <w:sz w:val="32"/>
          <w:szCs w:val="32"/>
        </w:rPr>
        <w:t>--</w:t>
      </w:r>
      <w:r>
        <w:rPr>
          <w:rFonts w:ascii="方正仿宋简体" w:eastAsia="方正仿宋简体" w:hAnsi="方正仿宋简体" w:cs="方正仿宋简体" w:hint="eastAsia"/>
          <w:bCs/>
          <w:sz w:val="32"/>
          <w:szCs w:val="32"/>
        </w:rPr>
        <w:t>街道办事处（二仙桥西北路</w:t>
      </w:r>
      <w:r>
        <w:rPr>
          <w:rFonts w:ascii="方正仿宋简体" w:eastAsia="方正仿宋简体" w:hAnsi="方正仿宋简体" w:cs="方正仿宋简体"/>
          <w:bCs/>
          <w:sz w:val="32"/>
          <w:szCs w:val="32"/>
        </w:rPr>
        <w:t>17</w:t>
      </w:r>
      <w:r>
        <w:rPr>
          <w:rFonts w:ascii="方正仿宋简体" w:eastAsia="方正仿宋简体" w:hAnsi="方正仿宋简体" w:cs="方正仿宋简体" w:hint="eastAsia"/>
          <w:bCs/>
          <w:sz w:val="32"/>
          <w:szCs w:val="32"/>
        </w:rPr>
        <w:t>号）</w:t>
      </w:r>
      <w:r>
        <w:rPr>
          <w:rFonts w:ascii="方正仿宋简体" w:eastAsia="方正仿宋简体" w:hAnsi="方正仿宋简体" w:cs="方正仿宋简体"/>
          <w:bCs/>
          <w:sz w:val="32"/>
          <w:szCs w:val="32"/>
        </w:rPr>
        <w:t>—</w:t>
      </w:r>
      <w:r>
        <w:rPr>
          <w:rFonts w:ascii="方正仿宋简体" w:eastAsia="方正仿宋简体" w:hAnsi="方正仿宋简体" w:cs="方正仿宋简体" w:hint="eastAsia"/>
          <w:bCs/>
          <w:sz w:val="32"/>
          <w:szCs w:val="32"/>
        </w:rPr>
        <w:t>街道便民服务中心（东华一路</w:t>
      </w:r>
      <w:r>
        <w:rPr>
          <w:rFonts w:ascii="方正仿宋简体" w:eastAsia="方正仿宋简体" w:hAnsi="方正仿宋简体" w:cs="方正仿宋简体"/>
          <w:bCs/>
          <w:sz w:val="32"/>
          <w:szCs w:val="32"/>
        </w:rPr>
        <w:t>8</w:t>
      </w:r>
      <w:r>
        <w:rPr>
          <w:rFonts w:ascii="方正仿宋简体" w:eastAsia="方正仿宋简体" w:hAnsi="方正仿宋简体" w:cs="方正仿宋简体" w:hint="eastAsia"/>
          <w:bCs/>
          <w:sz w:val="32"/>
          <w:szCs w:val="32"/>
        </w:rPr>
        <w:t>号）的社区专线公交巴士。</w:t>
      </w:r>
    </w:p>
    <w:p w:rsidR="00411EF5" w:rsidRDefault="00411EF5" w:rsidP="00411EF5">
      <w:pPr>
        <w:spacing w:line="600" w:lineRule="exact"/>
        <w:ind w:firstLineChars="200" w:firstLine="640"/>
        <w:rPr>
          <w:rFonts w:ascii="方正仿宋简体" w:eastAsia="方正仿宋简体" w:hAnsi="华文仿宋" w:cs="华文仿宋"/>
          <w:sz w:val="32"/>
          <w:szCs w:val="32"/>
        </w:rPr>
      </w:pPr>
      <w:r>
        <w:rPr>
          <w:rFonts w:ascii="方正仿宋简体" w:eastAsia="方正仿宋简体" w:hAnsi="方正仿宋简体" w:cs="方正仿宋简体" w:hint="eastAsia"/>
          <w:bCs/>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sidRPr="004A29A1">
        <w:rPr>
          <w:rFonts w:ascii="方正仿宋简体" w:eastAsia="方正仿宋简体" w:hAnsi="华文仿宋" w:cs="华文仿宋" w:hint="eastAsia"/>
          <w:sz w:val="32"/>
          <w:szCs w:val="32"/>
        </w:rPr>
        <w:t>联系人：李珊</w:t>
      </w:r>
      <w:r>
        <w:rPr>
          <w:rFonts w:ascii="方正仿宋简体" w:eastAsia="方正仿宋简体" w:hAnsi="华文仿宋" w:cs="华文仿宋" w:hint="eastAsia"/>
          <w:sz w:val="32"/>
          <w:szCs w:val="32"/>
        </w:rPr>
        <w:t>，联系电话：</w:t>
      </w:r>
      <w:r w:rsidRPr="004A29A1">
        <w:rPr>
          <w:rFonts w:ascii="方正仿宋简体" w:eastAsia="方正仿宋简体" w:hAnsi="华文仿宋" w:cs="华文仿宋" w:hint="eastAsia"/>
          <w:sz w:val="32"/>
          <w:szCs w:val="32"/>
        </w:rPr>
        <w:t>13678188098</w:t>
      </w:r>
      <w:r>
        <w:rPr>
          <w:rFonts w:ascii="方正仿宋简体" w:eastAsia="方正仿宋简体" w:hAnsi="华文仿宋" w:cs="华文仿宋" w:hint="eastAsia"/>
          <w:sz w:val="32"/>
          <w:szCs w:val="32"/>
        </w:rPr>
        <w:t>）</w:t>
      </w:r>
    </w:p>
    <w:p w:rsidR="00411EF5" w:rsidRPr="004A29A1" w:rsidRDefault="00411EF5" w:rsidP="00411EF5">
      <w:pPr>
        <w:spacing w:line="600" w:lineRule="exact"/>
        <w:ind w:firstLineChars="200" w:firstLine="640"/>
        <w:jc w:val="left"/>
        <w:rPr>
          <w:rFonts w:ascii="方正仿宋简体" w:eastAsia="方正仿宋简体" w:hAnsi="华文仿宋" w:cs="华文仿宋"/>
          <w:sz w:val="32"/>
          <w:szCs w:val="32"/>
        </w:rPr>
      </w:pPr>
    </w:p>
    <w:p w:rsidR="00411EF5" w:rsidRDefault="00411EF5" w:rsidP="00411EF5">
      <w:pPr>
        <w:pStyle w:val="af"/>
        <w:spacing w:line="700" w:lineRule="exact"/>
        <w:jc w:val="center"/>
      </w:pPr>
    </w:p>
    <w:p w:rsidR="00411EF5" w:rsidRDefault="00411EF5" w:rsidP="00411EF5"/>
    <w:p w:rsidR="00411EF5" w:rsidRDefault="00411EF5" w:rsidP="00411EF5">
      <w:pPr>
        <w:spacing w:line="560" w:lineRule="exact"/>
        <w:rPr>
          <w:rFonts w:ascii="方正小标宋简体" w:eastAsia="方正小标宋简体"/>
          <w:sz w:val="44"/>
          <w:szCs w:val="44"/>
        </w:rPr>
      </w:pPr>
    </w:p>
    <w:p w:rsidR="00411EF5" w:rsidRDefault="00411EF5" w:rsidP="00411EF5">
      <w:pPr>
        <w:spacing w:line="560" w:lineRule="exact"/>
        <w:rPr>
          <w:rFonts w:ascii="方正小标宋简体" w:eastAsia="方正小标宋简体"/>
          <w:sz w:val="44"/>
          <w:szCs w:val="44"/>
        </w:rPr>
      </w:pPr>
    </w:p>
    <w:p w:rsidR="00411EF5" w:rsidRDefault="00411EF5" w:rsidP="00411EF5">
      <w:pPr>
        <w:spacing w:line="560" w:lineRule="exact"/>
        <w:rPr>
          <w:rFonts w:ascii="方正小标宋简体" w:eastAsia="方正小标宋简体"/>
          <w:sz w:val="44"/>
          <w:szCs w:val="44"/>
        </w:rPr>
      </w:pPr>
    </w:p>
    <w:p w:rsidR="00411EF5" w:rsidRDefault="00411EF5" w:rsidP="00411EF5">
      <w:pPr>
        <w:spacing w:line="560" w:lineRule="exact"/>
        <w:rPr>
          <w:rFonts w:ascii="方正小标宋简体" w:eastAsia="方正小标宋简体"/>
          <w:sz w:val="44"/>
          <w:szCs w:val="44"/>
        </w:rPr>
      </w:pPr>
    </w:p>
    <w:p w:rsidR="000F66E7" w:rsidRDefault="00411EF5" w:rsidP="009E2530">
      <w:pPr>
        <w:pStyle w:val="1"/>
        <w:jc w:val="center"/>
      </w:pPr>
      <w:bookmarkStart w:id="104" w:name="_Toc533673222"/>
      <w:bookmarkStart w:id="105" w:name="_Toc533674031"/>
      <w:bookmarkStart w:id="106" w:name="_Toc533686195"/>
      <w:r>
        <w:rPr>
          <w:rFonts w:hint="eastAsia"/>
        </w:rPr>
        <w:lastRenderedPageBreak/>
        <w:t>关</w:t>
      </w:r>
      <w:r w:rsidRPr="004A29A1">
        <w:rPr>
          <w:rFonts w:hint="eastAsia"/>
        </w:rPr>
        <w:t>于在二仙桥下涧槽社区“机车馨苑”</w:t>
      </w:r>
    </w:p>
    <w:p w:rsidR="00411EF5" w:rsidRPr="004A29A1" w:rsidRDefault="00411EF5" w:rsidP="009E2530">
      <w:pPr>
        <w:pStyle w:val="1"/>
        <w:jc w:val="center"/>
        <w:rPr>
          <w:color w:val="000000"/>
        </w:rPr>
      </w:pPr>
      <w:r w:rsidRPr="004A29A1">
        <w:rPr>
          <w:rFonts w:hint="eastAsia"/>
        </w:rPr>
        <w:t>小区增设公交站点的建议</w:t>
      </w:r>
      <w:bookmarkEnd w:id="104"/>
      <w:bookmarkEnd w:id="105"/>
      <w:bookmarkEnd w:id="106"/>
    </w:p>
    <w:p w:rsidR="00411EF5" w:rsidRDefault="00411EF5" w:rsidP="00411EF5">
      <w:pPr>
        <w:snapToGrid w:val="0"/>
        <w:spacing w:line="600" w:lineRule="exact"/>
        <w:ind w:firstLineChars="200" w:firstLine="880"/>
        <w:jc w:val="center"/>
        <w:rPr>
          <w:rFonts w:ascii="方正小标宋简体" w:eastAsia="方正小标宋简体" w:hAnsi="方正黑体简体" w:cs="方正黑体简体"/>
          <w:sz w:val="44"/>
          <w:szCs w:val="44"/>
        </w:rPr>
      </w:pPr>
    </w:p>
    <w:p w:rsidR="00411EF5" w:rsidRPr="00BA07D8" w:rsidRDefault="00411EF5" w:rsidP="00411EF5">
      <w:pPr>
        <w:spacing w:line="600" w:lineRule="exact"/>
        <w:ind w:firstLineChars="200" w:firstLine="640"/>
        <w:rPr>
          <w:rFonts w:ascii="方正黑体简体" w:eastAsia="方正黑体简体" w:hAnsi="黑体"/>
          <w:color w:val="000000"/>
          <w:sz w:val="32"/>
          <w:szCs w:val="32"/>
        </w:rPr>
      </w:pPr>
      <w:r w:rsidRPr="00BA07D8">
        <w:rPr>
          <w:rFonts w:ascii="方正黑体简体" w:eastAsia="方正黑体简体" w:hAnsi="黑体" w:hint="eastAsia"/>
          <w:color w:val="000000"/>
          <w:sz w:val="32"/>
          <w:szCs w:val="32"/>
        </w:rPr>
        <w:t>一、基本情况</w:t>
      </w:r>
    </w:p>
    <w:p w:rsidR="00411EF5" w:rsidRDefault="00411EF5" w:rsidP="00411EF5">
      <w:pPr>
        <w:spacing w:line="600" w:lineRule="exact"/>
        <w:ind w:firstLineChars="200" w:firstLine="640"/>
        <w:rPr>
          <w:rFonts w:ascii="方正仿宋简体" w:eastAsia="方正仿宋简体"/>
          <w:sz w:val="32"/>
          <w:szCs w:val="32"/>
        </w:rPr>
      </w:pPr>
      <w:r w:rsidRPr="004E06A8">
        <w:rPr>
          <w:rFonts w:ascii="方正仿宋简体" w:eastAsia="方正仿宋简体" w:hint="eastAsia"/>
          <w:color w:val="000000"/>
          <w:sz w:val="32"/>
          <w:szCs w:val="32"/>
        </w:rPr>
        <w:t>长期以来，位于</w:t>
      </w:r>
      <w:r w:rsidRPr="004E06A8">
        <w:rPr>
          <w:rFonts w:ascii="方正仿宋简体" w:eastAsia="方正仿宋简体" w:hint="eastAsia"/>
          <w:sz w:val="32"/>
          <w:szCs w:val="32"/>
        </w:rPr>
        <w:t>下涧槽社区</w:t>
      </w:r>
      <w:r>
        <w:rPr>
          <w:rFonts w:ascii="方正仿宋简体" w:eastAsia="方正仿宋简体" w:hint="eastAsia"/>
          <w:sz w:val="32"/>
          <w:szCs w:val="32"/>
        </w:rPr>
        <w:t>的</w:t>
      </w:r>
      <w:r w:rsidRPr="004E06A8">
        <w:rPr>
          <w:rFonts w:ascii="方正仿宋简体" w:eastAsia="方正仿宋简体" w:hint="eastAsia"/>
          <w:sz w:val="32"/>
          <w:szCs w:val="32"/>
        </w:rPr>
        <w:t>“机车馨苑”小区共两个楼幢，分别是131、132</w:t>
      </w:r>
      <w:r>
        <w:rPr>
          <w:rFonts w:ascii="方正仿宋简体" w:eastAsia="方正仿宋简体" w:hint="eastAsia"/>
          <w:sz w:val="32"/>
          <w:szCs w:val="32"/>
        </w:rPr>
        <w:t>栋，</w:t>
      </w:r>
      <w:r w:rsidRPr="004E06A8">
        <w:rPr>
          <w:rFonts w:ascii="方正仿宋简体" w:eastAsia="方正仿宋简体" w:hint="eastAsia"/>
          <w:sz w:val="32"/>
          <w:szCs w:val="32"/>
        </w:rPr>
        <w:t>居民户数400</w:t>
      </w:r>
      <w:r>
        <w:rPr>
          <w:rFonts w:ascii="方正仿宋简体" w:eastAsia="方正仿宋简体" w:hint="eastAsia"/>
          <w:sz w:val="32"/>
          <w:szCs w:val="32"/>
        </w:rPr>
        <w:t>余户。</w:t>
      </w:r>
      <w:r w:rsidRPr="004E06A8">
        <w:rPr>
          <w:rFonts w:ascii="方正仿宋简体" w:eastAsia="方正仿宋简体" w:hint="eastAsia"/>
          <w:sz w:val="32"/>
          <w:szCs w:val="32"/>
        </w:rPr>
        <w:t>小区对面</w:t>
      </w:r>
      <w:r>
        <w:rPr>
          <w:rFonts w:ascii="方正仿宋简体" w:eastAsia="方正仿宋简体" w:hint="eastAsia"/>
          <w:sz w:val="32"/>
          <w:szCs w:val="32"/>
        </w:rPr>
        <w:t>的</w:t>
      </w:r>
      <w:r w:rsidRPr="004E06A8">
        <w:rPr>
          <w:rFonts w:ascii="方正仿宋简体" w:eastAsia="方正仿宋简体" w:hint="eastAsia"/>
          <w:sz w:val="32"/>
          <w:szCs w:val="32"/>
        </w:rPr>
        <w:t>“华西雅筑”</w:t>
      </w:r>
      <w:r>
        <w:rPr>
          <w:rFonts w:ascii="方正仿宋简体" w:eastAsia="方正仿宋简体" w:hint="eastAsia"/>
          <w:sz w:val="32"/>
          <w:szCs w:val="32"/>
        </w:rPr>
        <w:t>建筑面积90000余平方米</w:t>
      </w:r>
      <w:r w:rsidRPr="004E06A8">
        <w:rPr>
          <w:rFonts w:ascii="方正仿宋简体" w:eastAsia="方正仿宋简体" w:hint="eastAsia"/>
          <w:sz w:val="32"/>
          <w:szCs w:val="32"/>
        </w:rPr>
        <w:t>，</w:t>
      </w:r>
      <w:r>
        <w:rPr>
          <w:rFonts w:ascii="方正仿宋简体" w:eastAsia="方正仿宋简体" w:hint="eastAsia"/>
          <w:sz w:val="32"/>
          <w:szCs w:val="32"/>
        </w:rPr>
        <w:t>由四栋18-28层的电梯公寓组成。</w:t>
      </w:r>
    </w:p>
    <w:p w:rsidR="00411EF5" w:rsidRPr="00BA07D8" w:rsidRDefault="00411EF5" w:rsidP="00411EF5">
      <w:pPr>
        <w:spacing w:line="600" w:lineRule="exact"/>
        <w:ind w:firstLineChars="200" w:firstLine="640"/>
        <w:rPr>
          <w:rFonts w:ascii="方正黑体简体" w:eastAsia="方正黑体简体" w:hAnsi="黑体"/>
          <w:sz w:val="32"/>
          <w:szCs w:val="32"/>
        </w:rPr>
      </w:pPr>
      <w:r w:rsidRPr="00BA07D8">
        <w:rPr>
          <w:rFonts w:ascii="方正黑体简体" w:eastAsia="方正黑体简体" w:hAnsi="黑体" w:hint="eastAsia"/>
          <w:sz w:val="32"/>
          <w:szCs w:val="32"/>
        </w:rPr>
        <w:t>二、存在问题</w:t>
      </w:r>
    </w:p>
    <w:p w:rsidR="00411EF5" w:rsidRPr="004E06A8" w:rsidRDefault="00411EF5" w:rsidP="00411EF5">
      <w:pPr>
        <w:spacing w:line="600" w:lineRule="exact"/>
        <w:ind w:firstLineChars="200" w:firstLine="640"/>
        <w:rPr>
          <w:rFonts w:ascii="方正仿宋简体" w:eastAsia="方正仿宋简体"/>
          <w:sz w:val="32"/>
          <w:szCs w:val="32"/>
        </w:rPr>
      </w:pPr>
      <w:r w:rsidRPr="004E06A8">
        <w:rPr>
          <w:rFonts w:ascii="方正仿宋简体" w:eastAsia="方正仿宋简体" w:hint="eastAsia"/>
          <w:sz w:val="32"/>
          <w:szCs w:val="32"/>
        </w:rPr>
        <w:t>周边无</w:t>
      </w:r>
      <w:r w:rsidR="002D296D">
        <w:rPr>
          <w:rFonts w:ascii="方正仿宋简体" w:eastAsia="方正仿宋简体" w:hint="eastAsia"/>
          <w:sz w:val="32"/>
          <w:szCs w:val="32"/>
        </w:rPr>
        <w:t>任何公交站点，居民出行困难。</w:t>
      </w:r>
    </w:p>
    <w:p w:rsidR="00411EF5" w:rsidRPr="00BA07D8" w:rsidRDefault="00411EF5" w:rsidP="00411EF5">
      <w:pPr>
        <w:spacing w:line="600" w:lineRule="exact"/>
        <w:ind w:firstLineChars="200" w:firstLine="640"/>
        <w:rPr>
          <w:rFonts w:ascii="方正黑体简体" w:eastAsia="方正黑体简体" w:hAnsi="黑体"/>
          <w:sz w:val="32"/>
          <w:szCs w:val="32"/>
        </w:rPr>
      </w:pPr>
      <w:r w:rsidRPr="00BA07D8">
        <w:rPr>
          <w:rFonts w:ascii="方正黑体简体" w:eastAsia="方正黑体简体" w:hAnsi="黑体" w:hint="eastAsia"/>
          <w:sz w:val="32"/>
          <w:szCs w:val="32"/>
        </w:rPr>
        <w:t>三、工作建议</w:t>
      </w:r>
    </w:p>
    <w:p w:rsidR="00411EF5" w:rsidRPr="004A29A1" w:rsidRDefault="00411EF5" w:rsidP="00411EF5">
      <w:pPr>
        <w:spacing w:line="600" w:lineRule="exact"/>
        <w:ind w:firstLineChars="200" w:firstLine="640"/>
        <w:rPr>
          <w:rFonts w:ascii="方正仿宋简体" w:eastAsia="方正仿宋简体"/>
          <w:color w:val="000000"/>
          <w:sz w:val="32"/>
          <w:szCs w:val="32"/>
        </w:rPr>
      </w:pPr>
      <w:r>
        <w:rPr>
          <w:rFonts w:ascii="方正仿宋简体" w:eastAsia="方正仿宋简体" w:hint="eastAsia"/>
          <w:sz w:val="32"/>
          <w:szCs w:val="32"/>
        </w:rPr>
        <w:t>建议相关部门及时向市公交集团反映居民出行难诉求，在该处</w:t>
      </w:r>
      <w:r w:rsidRPr="004A29A1">
        <w:rPr>
          <w:rFonts w:ascii="方正仿宋简体" w:eastAsia="方正仿宋简体" w:hint="eastAsia"/>
          <w:sz w:val="32"/>
          <w:szCs w:val="32"/>
        </w:rPr>
        <w:t>增设公交站点。</w:t>
      </w:r>
    </w:p>
    <w:p w:rsidR="009E2530" w:rsidRDefault="00411EF5" w:rsidP="009E2530">
      <w:pPr>
        <w:spacing w:line="600" w:lineRule="exact"/>
        <w:ind w:firstLineChars="200" w:firstLine="640"/>
        <w:rPr>
          <w:rFonts w:ascii="方正仿宋简体" w:eastAsia="方正仿宋简体" w:hAnsi="华文仿宋" w:cs="华文仿宋"/>
          <w:bCs/>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sidRPr="004A29A1">
        <w:rPr>
          <w:rFonts w:ascii="方正仿宋简体" w:eastAsia="方正仿宋简体" w:hAnsi="华文仿宋" w:cs="华文仿宋" w:hint="eastAsia"/>
          <w:bCs/>
          <w:sz w:val="32"/>
          <w:szCs w:val="32"/>
        </w:rPr>
        <w:t>联系人</w:t>
      </w:r>
      <w:r>
        <w:rPr>
          <w:rFonts w:ascii="方正仿宋简体" w:eastAsia="方正仿宋简体" w:hAnsi="华文仿宋" w:cs="华文仿宋" w:hint="eastAsia"/>
          <w:bCs/>
          <w:sz w:val="32"/>
          <w:szCs w:val="32"/>
        </w:rPr>
        <w:t>：</w:t>
      </w:r>
      <w:r w:rsidRPr="004A29A1">
        <w:rPr>
          <w:rFonts w:ascii="方正仿宋简体" w:eastAsia="方正仿宋简体" w:hAnsi="华文仿宋" w:cs="华文仿宋" w:hint="eastAsia"/>
          <w:bCs/>
          <w:sz w:val="32"/>
          <w:szCs w:val="32"/>
        </w:rPr>
        <w:t>王体兴</w:t>
      </w:r>
      <w:r>
        <w:rPr>
          <w:rFonts w:ascii="方正仿宋简体" w:eastAsia="方正仿宋简体" w:hAnsi="华文仿宋" w:cs="华文仿宋" w:hint="eastAsia"/>
          <w:bCs/>
          <w:sz w:val="32"/>
          <w:szCs w:val="32"/>
        </w:rPr>
        <w:t>，联系电话：</w:t>
      </w:r>
      <w:r w:rsidRPr="004A29A1">
        <w:rPr>
          <w:rFonts w:ascii="方正仿宋简体" w:eastAsia="方正仿宋简体" w:hAnsi="华文仿宋" w:cs="华文仿宋" w:hint="eastAsia"/>
          <w:bCs/>
          <w:sz w:val="32"/>
          <w:szCs w:val="32"/>
        </w:rPr>
        <w:t>13980970333</w:t>
      </w:r>
      <w:r>
        <w:rPr>
          <w:rFonts w:ascii="方正仿宋简体" w:eastAsia="方正仿宋简体" w:hAnsi="华文仿宋" w:cs="华文仿宋" w:hint="eastAsia"/>
          <w:bCs/>
          <w:sz w:val="32"/>
          <w:szCs w:val="32"/>
        </w:rPr>
        <w:t>）</w:t>
      </w:r>
    </w:p>
    <w:p w:rsidR="00411EF5" w:rsidRPr="009E2530" w:rsidRDefault="009E2530" w:rsidP="009E2530">
      <w:pPr>
        <w:widowControl/>
        <w:jc w:val="left"/>
        <w:rPr>
          <w:rFonts w:ascii="方正仿宋简体" w:eastAsia="方正仿宋简体" w:hAnsi="华文仿宋" w:cs="华文仿宋"/>
          <w:bCs/>
          <w:sz w:val="32"/>
          <w:szCs w:val="32"/>
        </w:rPr>
      </w:pPr>
      <w:r>
        <w:rPr>
          <w:rFonts w:ascii="方正仿宋简体" w:eastAsia="方正仿宋简体" w:hAnsi="华文仿宋" w:cs="华文仿宋"/>
          <w:bCs/>
          <w:sz w:val="32"/>
          <w:szCs w:val="32"/>
        </w:rPr>
        <w:br w:type="page"/>
      </w:r>
    </w:p>
    <w:p w:rsidR="00411EF5" w:rsidRPr="004A29A1" w:rsidRDefault="00411EF5" w:rsidP="009E2530">
      <w:pPr>
        <w:pStyle w:val="1"/>
        <w:jc w:val="center"/>
      </w:pPr>
      <w:bookmarkStart w:id="107" w:name="_Toc533673223"/>
      <w:bookmarkStart w:id="108" w:name="_Toc533674032"/>
      <w:bookmarkStart w:id="109" w:name="_Toc533686196"/>
      <w:r w:rsidRPr="004A29A1">
        <w:rPr>
          <w:rFonts w:hint="eastAsia"/>
        </w:rPr>
        <w:lastRenderedPageBreak/>
        <w:t>关于在二仙桥东路社区新建幼儿园的建议</w:t>
      </w:r>
      <w:bookmarkEnd w:id="107"/>
      <w:bookmarkEnd w:id="108"/>
      <w:bookmarkEnd w:id="109"/>
    </w:p>
    <w:p w:rsidR="00411EF5" w:rsidRDefault="00411EF5" w:rsidP="00411EF5">
      <w:pPr>
        <w:spacing w:line="600" w:lineRule="exact"/>
        <w:ind w:firstLineChars="200" w:firstLine="640"/>
        <w:rPr>
          <w:rFonts w:ascii="华文仿宋" w:eastAsia="华文仿宋" w:hAnsi="华文仿宋" w:cs="华文仿宋"/>
          <w:color w:val="000000"/>
          <w:sz w:val="32"/>
          <w:szCs w:val="32"/>
        </w:rPr>
      </w:pPr>
    </w:p>
    <w:p w:rsidR="00411EF5" w:rsidRPr="00BF5C01" w:rsidRDefault="00411EF5" w:rsidP="00411EF5">
      <w:pPr>
        <w:spacing w:line="600" w:lineRule="exact"/>
        <w:ind w:firstLineChars="200" w:firstLine="640"/>
        <w:rPr>
          <w:rFonts w:ascii="方正黑体简体" w:eastAsia="方正黑体简体" w:hAnsi="黑体" w:cs="华文仿宋"/>
          <w:color w:val="000000"/>
          <w:sz w:val="32"/>
          <w:szCs w:val="32"/>
        </w:rPr>
      </w:pPr>
      <w:r w:rsidRPr="00BF5C01">
        <w:rPr>
          <w:rFonts w:ascii="方正黑体简体" w:eastAsia="方正黑体简体" w:hAnsi="黑体" w:cs="华文仿宋" w:hint="eastAsia"/>
          <w:color w:val="000000"/>
          <w:sz w:val="32"/>
          <w:szCs w:val="32"/>
        </w:rPr>
        <w:t>一、基本情况</w:t>
      </w:r>
    </w:p>
    <w:p w:rsidR="00411EF5" w:rsidRDefault="00411EF5" w:rsidP="00411EF5">
      <w:pPr>
        <w:spacing w:line="600" w:lineRule="exact"/>
        <w:ind w:firstLineChars="200" w:firstLine="640"/>
        <w:rPr>
          <w:rFonts w:ascii="方正仿宋简体" w:eastAsia="方正仿宋简体" w:hAnsi="华文仿宋" w:cs="华文仿宋"/>
          <w:color w:val="000000"/>
          <w:sz w:val="32"/>
          <w:szCs w:val="32"/>
        </w:rPr>
      </w:pPr>
      <w:r w:rsidRPr="004A29A1">
        <w:rPr>
          <w:rFonts w:ascii="方正仿宋简体" w:eastAsia="方正仿宋简体" w:hAnsi="华文仿宋" w:cs="华文仿宋" w:hint="eastAsia"/>
          <w:color w:val="000000"/>
          <w:sz w:val="32"/>
          <w:szCs w:val="32"/>
        </w:rPr>
        <w:t>近一年，</w:t>
      </w:r>
      <w:r>
        <w:rPr>
          <w:rFonts w:ascii="方正仿宋简体" w:eastAsia="方正仿宋简体" w:hAnsi="华文仿宋" w:cs="华文仿宋" w:hint="eastAsia"/>
          <w:color w:val="000000"/>
          <w:sz w:val="32"/>
          <w:szCs w:val="32"/>
        </w:rPr>
        <w:t>随着二仙桥片区拆后重建工作的全面启动，特别在</w:t>
      </w:r>
      <w:r w:rsidRPr="004A29A1">
        <w:rPr>
          <w:rFonts w:ascii="方正仿宋简体" w:eastAsia="方正仿宋简体" w:hAnsi="华文仿宋" w:cs="华文仿宋" w:hint="eastAsia"/>
          <w:color w:val="000000"/>
          <w:sz w:val="32"/>
          <w:szCs w:val="32"/>
        </w:rPr>
        <w:t>东路社区</w:t>
      </w:r>
      <w:r>
        <w:rPr>
          <w:rFonts w:ascii="方正仿宋简体" w:eastAsia="方正仿宋简体" w:hAnsi="华文仿宋" w:cs="华文仿宋" w:hint="eastAsia"/>
          <w:color w:val="000000"/>
          <w:sz w:val="32"/>
          <w:szCs w:val="32"/>
        </w:rPr>
        <w:t>周边，</w:t>
      </w:r>
      <w:r w:rsidRPr="004A29A1">
        <w:rPr>
          <w:rFonts w:ascii="方正仿宋简体" w:eastAsia="方正仿宋简体" w:hAnsi="华文仿宋" w:cs="华文仿宋" w:hint="eastAsia"/>
          <w:color w:val="000000"/>
          <w:sz w:val="32"/>
          <w:szCs w:val="32"/>
          <w:shd w:val="clear" w:color="auto" w:fill="FFFFFF"/>
        </w:rPr>
        <w:t>城市人口</w:t>
      </w:r>
      <w:r>
        <w:rPr>
          <w:rFonts w:ascii="方正仿宋简体" w:eastAsia="方正仿宋简体" w:hAnsi="华文仿宋" w:cs="华文仿宋" w:hint="eastAsia"/>
          <w:color w:val="000000"/>
          <w:sz w:val="32"/>
          <w:szCs w:val="32"/>
          <w:shd w:val="clear" w:color="auto" w:fill="FFFFFF"/>
        </w:rPr>
        <w:t>不断增长，加之</w:t>
      </w:r>
      <w:r w:rsidRPr="004A29A1">
        <w:rPr>
          <w:rFonts w:ascii="方正仿宋简体" w:eastAsia="方正仿宋简体" w:hAnsi="华文仿宋" w:cs="华文仿宋" w:hint="eastAsia"/>
          <w:color w:val="000000"/>
          <w:sz w:val="32"/>
          <w:szCs w:val="32"/>
          <w:shd w:val="clear" w:color="auto" w:fill="FFFFFF"/>
        </w:rPr>
        <w:t>二孩政策的放开</w:t>
      </w:r>
      <w:r w:rsidRPr="004A29A1">
        <w:rPr>
          <w:rFonts w:ascii="方正仿宋简体" w:eastAsia="方正仿宋简体" w:hAnsi="华文仿宋" w:cs="华文仿宋" w:hint="eastAsia"/>
          <w:color w:val="000000"/>
          <w:sz w:val="32"/>
          <w:szCs w:val="32"/>
        </w:rPr>
        <w:t>，学龄前儿童人数</w:t>
      </w:r>
      <w:r>
        <w:rPr>
          <w:rFonts w:ascii="方正仿宋简体" w:eastAsia="方正仿宋简体" w:hAnsi="华文仿宋" w:cs="华文仿宋" w:hint="eastAsia"/>
          <w:color w:val="000000"/>
          <w:sz w:val="32"/>
          <w:szCs w:val="32"/>
        </w:rPr>
        <w:t>已近千人。目前辖区内仅有幼儿园两所。</w:t>
      </w:r>
    </w:p>
    <w:p w:rsidR="00411EF5" w:rsidRPr="00BF5C01" w:rsidRDefault="00411EF5" w:rsidP="00411EF5">
      <w:pPr>
        <w:spacing w:line="600" w:lineRule="exact"/>
        <w:ind w:firstLineChars="200" w:firstLine="640"/>
        <w:rPr>
          <w:rFonts w:ascii="方正黑体简体" w:eastAsia="方正黑体简体" w:hAnsi="黑体" w:cs="华文仿宋"/>
          <w:color w:val="000000"/>
          <w:sz w:val="32"/>
          <w:szCs w:val="32"/>
        </w:rPr>
      </w:pPr>
      <w:r w:rsidRPr="00BF5C01">
        <w:rPr>
          <w:rFonts w:ascii="方正黑体简体" w:eastAsia="方正黑体简体" w:hAnsi="黑体" w:cs="华文仿宋" w:hint="eastAsia"/>
          <w:color w:val="000000"/>
          <w:sz w:val="32"/>
          <w:szCs w:val="32"/>
        </w:rPr>
        <w:t>二、存在问题</w:t>
      </w:r>
    </w:p>
    <w:p w:rsidR="00411EF5" w:rsidRDefault="00411EF5" w:rsidP="00411EF5">
      <w:pPr>
        <w:spacing w:line="600" w:lineRule="exact"/>
        <w:ind w:firstLineChars="200" w:firstLine="640"/>
        <w:rPr>
          <w:rFonts w:ascii="方正仿宋简体" w:eastAsia="方正仿宋简体" w:hAnsi="华文仿宋" w:cs="华文仿宋"/>
          <w:color w:val="000000"/>
          <w:sz w:val="32"/>
          <w:szCs w:val="32"/>
        </w:rPr>
      </w:pPr>
      <w:r w:rsidRPr="004A29A1">
        <w:rPr>
          <w:rFonts w:ascii="方正仿宋简体" w:eastAsia="方正仿宋简体" w:hAnsi="华文仿宋" w:cs="华文仿宋" w:hint="eastAsia"/>
          <w:color w:val="000000"/>
          <w:sz w:val="32"/>
          <w:szCs w:val="32"/>
          <w:shd w:val="clear" w:color="auto" w:fill="FFFFFF"/>
        </w:rPr>
        <w:t>入园难不仅是教育问题，更会影响对人才的吸引。</w:t>
      </w:r>
      <w:r w:rsidRPr="004A29A1">
        <w:rPr>
          <w:rFonts w:ascii="方正仿宋简体" w:eastAsia="方正仿宋简体" w:hAnsi="华文仿宋" w:cs="华文仿宋" w:hint="eastAsia"/>
          <w:color w:val="000000"/>
          <w:sz w:val="32"/>
          <w:szCs w:val="32"/>
        </w:rPr>
        <w:t>在越来越重视子女教育的今天，许多年轻家长会为子女的学前教育“头痛”。而我国学前教育在对幼儿“入园难”问题必须解决。</w:t>
      </w:r>
    </w:p>
    <w:p w:rsidR="00411EF5" w:rsidRPr="00BF5C01" w:rsidRDefault="00411EF5" w:rsidP="00411EF5">
      <w:pPr>
        <w:spacing w:line="600" w:lineRule="exact"/>
        <w:ind w:firstLineChars="200" w:firstLine="640"/>
        <w:rPr>
          <w:rFonts w:ascii="方正黑体简体" w:eastAsia="方正黑体简体" w:hAnsi="黑体" w:cs="华文仿宋"/>
          <w:color w:val="000000"/>
          <w:sz w:val="32"/>
          <w:szCs w:val="32"/>
        </w:rPr>
      </w:pPr>
      <w:r w:rsidRPr="00BF5C01">
        <w:rPr>
          <w:rFonts w:ascii="方正黑体简体" w:eastAsia="方正黑体简体" w:hAnsi="黑体" w:cs="华文仿宋" w:hint="eastAsia"/>
          <w:color w:val="000000"/>
          <w:sz w:val="32"/>
          <w:szCs w:val="32"/>
        </w:rPr>
        <w:t>三、工作建议</w:t>
      </w:r>
    </w:p>
    <w:p w:rsidR="00411EF5" w:rsidRPr="004A29A1" w:rsidRDefault="00411EF5" w:rsidP="00411EF5">
      <w:pPr>
        <w:spacing w:line="600" w:lineRule="exact"/>
        <w:ind w:firstLineChars="200" w:firstLine="640"/>
        <w:rPr>
          <w:rFonts w:ascii="方正仿宋简体" w:eastAsia="方正仿宋简体" w:hAnsi="华文仿宋" w:cs="华文仿宋"/>
          <w:color w:val="000000"/>
          <w:sz w:val="32"/>
          <w:szCs w:val="32"/>
        </w:rPr>
      </w:pPr>
      <w:r>
        <w:rPr>
          <w:rFonts w:ascii="方正仿宋简体" w:eastAsia="方正仿宋简体" w:hAnsi="华文仿宋" w:cs="华文仿宋" w:hint="eastAsia"/>
          <w:color w:val="000000"/>
          <w:sz w:val="32"/>
          <w:szCs w:val="32"/>
        </w:rPr>
        <w:t>建议</w:t>
      </w:r>
      <w:r w:rsidRPr="004A29A1">
        <w:rPr>
          <w:rFonts w:ascii="方正仿宋简体" w:eastAsia="方正仿宋简体" w:hAnsi="华文仿宋" w:cs="华文仿宋" w:hint="eastAsia"/>
          <w:color w:val="000000"/>
          <w:sz w:val="32"/>
          <w:szCs w:val="32"/>
        </w:rPr>
        <w:t>相关部门加大</w:t>
      </w:r>
      <w:r>
        <w:rPr>
          <w:rFonts w:ascii="方正仿宋简体" w:eastAsia="方正仿宋简体" w:hAnsi="华文仿宋" w:cs="华文仿宋" w:hint="eastAsia"/>
          <w:color w:val="000000"/>
          <w:sz w:val="32"/>
          <w:szCs w:val="32"/>
        </w:rPr>
        <w:t>学前教育</w:t>
      </w:r>
      <w:r w:rsidRPr="004A29A1">
        <w:rPr>
          <w:rFonts w:ascii="方正仿宋简体" w:eastAsia="方正仿宋简体" w:hAnsi="华文仿宋" w:cs="华文仿宋" w:hint="eastAsia"/>
          <w:color w:val="000000"/>
          <w:sz w:val="32"/>
          <w:szCs w:val="32"/>
        </w:rPr>
        <w:t>经费投入力度，</w:t>
      </w:r>
      <w:r>
        <w:rPr>
          <w:rFonts w:ascii="方正仿宋简体" w:eastAsia="方正仿宋简体" w:hAnsi="华文仿宋" w:cs="华文仿宋" w:hint="eastAsia"/>
          <w:color w:val="000000"/>
          <w:sz w:val="32"/>
          <w:szCs w:val="32"/>
        </w:rPr>
        <w:t>建立起公共财政对学前教育的经费保障机制和基本建设投入机制，在近期至少能新增一所幼儿园，以缓解学前教育就学难问题。</w:t>
      </w:r>
    </w:p>
    <w:p w:rsidR="009E2530" w:rsidRDefault="00411EF5" w:rsidP="009E2530">
      <w:pPr>
        <w:spacing w:line="600" w:lineRule="exact"/>
        <w:ind w:firstLineChars="200" w:firstLine="640"/>
        <w:rPr>
          <w:rFonts w:ascii="方正仿宋简体" w:eastAsia="方正仿宋简体" w:hAnsi="华文仿宋" w:cs="华文仿宋"/>
          <w:bCs/>
          <w:color w:val="000000"/>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sidRPr="004A29A1">
        <w:rPr>
          <w:rFonts w:ascii="方正仿宋简体" w:eastAsia="方正仿宋简体" w:hAnsi="华文仿宋" w:cs="华文仿宋" w:hint="eastAsia"/>
          <w:bCs/>
          <w:color w:val="000000"/>
          <w:sz w:val="32"/>
          <w:szCs w:val="32"/>
        </w:rPr>
        <w:t>联系人</w:t>
      </w:r>
      <w:r>
        <w:rPr>
          <w:rFonts w:ascii="方正仿宋简体" w:eastAsia="方正仿宋简体" w:hAnsi="华文仿宋" w:cs="华文仿宋" w:hint="eastAsia"/>
          <w:bCs/>
          <w:color w:val="000000"/>
          <w:sz w:val="32"/>
          <w:szCs w:val="32"/>
        </w:rPr>
        <w:t>：</w:t>
      </w:r>
      <w:r w:rsidRPr="004A29A1">
        <w:rPr>
          <w:rFonts w:ascii="方正仿宋简体" w:eastAsia="方正仿宋简体" w:hAnsi="华文仿宋" w:cs="华文仿宋" w:hint="eastAsia"/>
          <w:bCs/>
          <w:color w:val="000000"/>
          <w:sz w:val="32"/>
          <w:szCs w:val="32"/>
        </w:rPr>
        <w:t>黄瑜</w:t>
      </w:r>
      <w:r>
        <w:rPr>
          <w:rFonts w:ascii="方正仿宋简体" w:eastAsia="方正仿宋简体" w:hAnsi="华文仿宋" w:cs="华文仿宋" w:hint="eastAsia"/>
          <w:bCs/>
          <w:color w:val="000000"/>
          <w:sz w:val="32"/>
          <w:szCs w:val="32"/>
        </w:rPr>
        <w:t xml:space="preserve">，联系电话： </w:t>
      </w:r>
      <w:r w:rsidRPr="004A29A1">
        <w:rPr>
          <w:rFonts w:ascii="方正仿宋简体" w:eastAsia="方正仿宋简体" w:hAnsi="华文仿宋" w:cs="华文仿宋" w:hint="eastAsia"/>
          <w:bCs/>
          <w:color w:val="000000"/>
          <w:sz w:val="32"/>
          <w:szCs w:val="32"/>
        </w:rPr>
        <w:t>13540725001</w:t>
      </w:r>
      <w:r>
        <w:rPr>
          <w:rFonts w:ascii="方正仿宋简体" w:eastAsia="方正仿宋简体" w:hAnsi="华文仿宋" w:cs="华文仿宋" w:hint="eastAsia"/>
          <w:bCs/>
          <w:color w:val="000000"/>
          <w:sz w:val="32"/>
          <w:szCs w:val="32"/>
        </w:rPr>
        <w:t>）</w:t>
      </w:r>
    </w:p>
    <w:p w:rsidR="00411EF5" w:rsidRPr="009E2530" w:rsidRDefault="009E2530" w:rsidP="009E2530">
      <w:pPr>
        <w:widowControl/>
        <w:jc w:val="left"/>
        <w:rPr>
          <w:rFonts w:ascii="方正仿宋简体" w:eastAsia="方正仿宋简体" w:hAnsi="华文仿宋" w:cs="华文仿宋"/>
          <w:bCs/>
          <w:color w:val="000000"/>
          <w:sz w:val="32"/>
          <w:szCs w:val="32"/>
        </w:rPr>
      </w:pPr>
      <w:r>
        <w:rPr>
          <w:rFonts w:ascii="方正仿宋简体" w:eastAsia="方正仿宋简体" w:hAnsi="华文仿宋" w:cs="华文仿宋"/>
          <w:bCs/>
          <w:color w:val="000000"/>
          <w:sz w:val="32"/>
          <w:szCs w:val="32"/>
        </w:rPr>
        <w:br w:type="page"/>
      </w:r>
    </w:p>
    <w:p w:rsidR="00411EF5" w:rsidRPr="004A29A1" w:rsidRDefault="00411EF5" w:rsidP="009E2530">
      <w:pPr>
        <w:pStyle w:val="1"/>
        <w:jc w:val="center"/>
      </w:pPr>
      <w:bookmarkStart w:id="110" w:name="_Toc533673224"/>
      <w:bookmarkStart w:id="111" w:name="_Toc533674033"/>
      <w:bookmarkStart w:id="112" w:name="_Toc533686197"/>
      <w:r w:rsidRPr="004A29A1">
        <w:rPr>
          <w:rFonts w:hint="eastAsia"/>
        </w:rPr>
        <w:lastRenderedPageBreak/>
        <w:t>关于在二仙桥十里店修建便民厕所的建议</w:t>
      </w:r>
      <w:bookmarkEnd w:id="110"/>
      <w:bookmarkEnd w:id="111"/>
      <w:bookmarkEnd w:id="112"/>
    </w:p>
    <w:p w:rsidR="00411EF5" w:rsidRDefault="00411EF5" w:rsidP="00411EF5">
      <w:pPr>
        <w:spacing w:line="600" w:lineRule="exact"/>
        <w:ind w:firstLineChars="200" w:firstLine="640"/>
        <w:rPr>
          <w:rFonts w:ascii="方正仿宋简体" w:eastAsia="方正仿宋简体" w:hAnsi="方正仿宋简体" w:cs="方正仿宋简体"/>
          <w:sz w:val="32"/>
          <w:szCs w:val="32"/>
          <w:shd w:val="clear" w:color="auto" w:fill="FFFFFF"/>
        </w:rPr>
      </w:pPr>
    </w:p>
    <w:p w:rsidR="00411EF5" w:rsidRPr="00BA07D8" w:rsidRDefault="00411EF5" w:rsidP="00411EF5">
      <w:pPr>
        <w:spacing w:line="600" w:lineRule="exact"/>
        <w:ind w:firstLineChars="200" w:firstLine="640"/>
        <w:rPr>
          <w:rFonts w:ascii="方正黑体简体" w:eastAsia="方正黑体简体" w:hAnsi="黑体" w:cs="方正仿宋简体"/>
          <w:sz w:val="32"/>
          <w:szCs w:val="32"/>
          <w:shd w:val="clear" w:color="auto" w:fill="FFFFFF"/>
        </w:rPr>
      </w:pPr>
      <w:r w:rsidRPr="00BA07D8">
        <w:rPr>
          <w:rFonts w:ascii="方正黑体简体" w:eastAsia="方正黑体简体" w:hAnsi="黑体" w:cs="方正仿宋简体" w:hint="eastAsia"/>
          <w:sz w:val="32"/>
          <w:szCs w:val="32"/>
          <w:shd w:val="clear" w:color="auto" w:fill="FFFFFF"/>
        </w:rPr>
        <w:t>一、基本情况</w:t>
      </w:r>
    </w:p>
    <w:p w:rsidR="00411EF5" w:rsidRDefault="00411EF5" w:rsidP="00411EF5">
      <w:pPr>
        <w:spacing w:line="600" w:lineRule="exact"/>
        <w:ind w:firstLineChars="200" w:firstLine="640"/>
        <w:jc w:val="left"/>
        <w:rPr>
          <w:rFonts w:ascii="方正仿宋简体" w:eastAsia="方正仿宋简体" w:hAnsi="方正仿宋简体" w:cs="方正仿宋简体"/>
          <w:sz w:val="32"/>
          <w:szCs w:val="32"/>
          <w:shd w:val="clear" w:color="auto" w:fill="FFFFFF"/>
        </w:rPr>
      </w:pPr>
      <w:r>
        <w:rPr>
          <w:rFonts w:ascii="方正仿宋简体" w:eastAsia="方正仿宋简体" w:hAnsi="方正仿宋简体" w:cs="方正仿宋简体" w:hint="eastAsia"/>
          <w:sz w:val="32"/>
          <w:szCs w:val="32"/>
          <w:shd w:val="clear" w:color="auto" w:fill="FFFFFF"/>
        </w:rPr>
        <w:t>二仙桥辖区占地面积</w:t>
      </w:r>
      <w:r>
        <w:rPr>
          <w:rFonts w:ascii="方正仿宋简体" w:eastAsia="方正仿宋简体" w:hAnsi="方正仿宋简体" w:cs="方正仿宋简体"/>
          <w:sz w:val="32"/>
          <w:szCs w:val="32"/>
          <w:shd w:val="clear" w:color="auto" w:fill="FFFFFF"/>
        </w:rPr>
        <w:t>4.2</w:t>
      </w:r>
      <w:r>
        <w:rPr>
          <w:rFonts w:ascii="方正仿宋简体" w:eastAsia="方正仿宋简体" w:hAnsi="方正仿宋简体" w:cs="方正仿宋简体" w:hint="eastAsia"/>
          <w:sz w:val="32"/>
          <w:szCs w:val="32"/>
          <w:shd w:val="clear" w:color="auto" w:fill="FFFFFF"/>
        </w:rPr>
        <w:t>平方公里，人口</w:t>
      </w:r>
      <w:r>
        <w:rPr>
          <w:rFonts w:ascii="方正仿宋简体" w:eastAsia="方正仿宋简体" w:hAnsi="方正仿宋简体" w:cs="方正仿宋简体"/>
          <w:sz w:val="32"/>
          <w:szCs w:val="32"/>
          <w:shd w:val="clear" w:color="auto" w:fill="FFFFFF"/>
        </w:rPr>
        <w:t>6.8</w:t>
      </w:r>
      <w:r>
        <w:rPr>
          <w:rFonts w:ascii="方正仿宋简体" w:eastAsia="方正仿宋简体" w:hAnsi="方正仿宋简体" w:cs="方正仿宋简体" w:hint="eastAsia"/>
          <w:sz w:val="32"/>
          <w:szCs w:val="32"/>
          <w:shd w:val="clear" w:color="auto" w:fill="FFFFFF"/>
        </w:rPr>
        <w:t>万人，目前在二仙桥辖区范围仅罗兰小镇楼盘有一座公厕，主要供罗兰小镇商家店铺使用（管理水平不高，标准低）。而属于城市公共厕所在本辖区没有一座。按照成都市“中优”发展空间布局，二仙桥辖区处于文化发展创意区，在大拆大建后很多大型楼宇住宅、商业区、交通设施以及娱乐休闲、生活服务区的相继建成和落成，使辖区城市常住人口和流动人口数量急速增长。</w:t>
      </w:r>
    </w:p>
    <w:p w:rsidR="00411EF5" w:rsidRPr="00BA07D8" w:rsidRDefault="00411EF5" w:rsidP="00411EF5">
      <w:pPr>
        <w:spacing w:line="600" w:lineRule="exact"/>
        <w:ind w:firstLineChars="200" w:firstLine="640"/>
        <w:jc w:val="left"/>
        <w:rPr>
          <w:rFonts w:ascii="方正黑体简体" w:eastAsia="方正黑体简体" w:hAnsi="黑体" w:cs="方正仿宋简体"/>
          <w:sz w:val="32"/>
          <w:szCs w:val="32"/>
          <w:shd w:val="clear" w:color="auto" w:fill="FFFFFF"/>
        </w:rPr>
      </w:pPr>
      <w:r w:rsidRPr="00BA07D8">
        <w:rPr>
          <w:rFonts w:ascii="方正黑体简体" w:eastAsia="方正黑体简体" w:hAnsi="黑体" w:cs="方正仿宋简体" w:hint="eastAsia"/>
          <w:sz w:val="32"/>
          <w:szCs w:val="32"/>
          <w:shd w:val="clear" w:color="auto" w:fill="FFFFFF"/>
        </w:rPr>
        <w:t>二、存在问题</w:t>
      </w:r>
    </w:p>
    <w:p w:rsidR="00411EF5" w:rsidRDefault="00411EF5" w:rsidP="00411EF5">
      <w:pPr>
        <w:spacing w:line="600" w:lineRule="exact"/>
        <w:ind w:firstLineChars="200" w:firstLine="640"/>
        <w:jc w:val="left"/>
        <w:rPr>
          <w:rFonts w:ascii="方正仿宋简体" w:eastAsia="方正仿宋简体" w:hAnsi="方正仿宋简体" w:cs="方正仿宋简体"/>
          <w:sz w:val="32"/>
          <w:szCs w:val="32"/>
          <w:shd w:val="clear" w:color="auto" w:fill="FFFFFF"/>
        </w:rPr>
      </w:pPr>
      <w:r>
        <w:rPr>
          <w:rFonts w:ascii="方正仿宋简体" w:eastAsia="方正仿宋简体" w:hAnsi="方正仿宋简体" w:cs="方正仿宋简体" w:hint="eastAsia"/>
          <w:sz w:val="32"/>
          <w:szCs w:val="32"/>
          <w:shd w:val="clear" w:color="auto" w:fill="FFFFFF"/>
        </w:rPr>
        <w:t>按照现有辖区公厕数量已完全不能满足人口增长的要求、人流大的需求，不能满足城市居民和流动人员的基本需要。</w:t>
      </w:r>
    </w:p>
    <w:p w:rsidR="00411EF5" w:rsidRPr="00BA07D8" w:rsidRDefault="00411EF5" w:rsidP="0046535D">
      <w:pPr>
        <w:spacing w:line="600" w:lineRule="exact"/>
        <w:ind w:firstLineChars="200" w:firstLine="640"/>
        <w:jc w:val="left"/>
        <w:rPr>
          <w:rFonts w:ascii="方正黑体简体" w:eastAsia="方正黑体简体" w:hAnsi="方正仿宋简体" w:cs="方正仿宋简体"/>
          <w:sz w:val="32"/>
          <w:szCs w:val="32"/>
        </w:rPr>
      </w:pPr>
      <w:r w:rsidRPr="00BA07D8">
        <w:rPr>
          <w:rFonts w:ascii="方正黑体简体" w:eastAsia="方正黑体简体" w:hAnsi="黑体" w:cs="方正仿宋简体" w:hint="eastAsia"/>
          <w:b/>
          <w:bCs/>
          <w:sz w:val="32"/>
          <w:szCs w:val="32"/>
        </w:rPr>
        <w:t>三、工作建议</w:t>
      </w:r>
    </w:p>
    <w:p w:rsidR="00411EF5" w:rsidRDefault="00411EF5" w:rsidP="00411EF5">
      <w:pPr>
        <w:spacing w:line="60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增设城市公共厕所数量，以解决公厕数量设置的严重不足。在公厕的标准、要求、功能上要适应目前城市建设规划的需要和人性化需求。结合二仙八里文化创意发展区，融入“成华工业文明文化遗产”特色元素，从而提升公共配套品质。</w:t>
      </w:r>
      <w:r>
        <w:rPr>
          <w:rFonts w:ascii="方正仿宋简体" w:eastAsia="方正仿宋简体" w:hAnsi="方正仿宋简体" w:cs="方正仿宋简体"/>
          <w:sz w:val="32"/>
          <w:szCs w:val="32"/>
        </w:rPr>
        <w:t>  </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sidRPr="00F5617B">
        <w:rPr>
          <w:rFonts w:ascii="方正仿宋简体" w:eastAsia="方正仿宋简体" w:hint="eastAsia"/>
          <w:sz w:val="32"/>
          <w:szCs w:val="32"/>
        </w:rPr>
        <w:t>（二仙桥街办</w:t>
      </w:r>
      <w:r>
        <w:rPr>
          <w:rFonts w:ascii="方正仿宋简体" w:eastAsia="方正仿宋简体" w:hint="eastAsia"/>
          <w:sz w:val="32"/>
          <w:szCs w:val="32"/>
        </w:rPr>
        <w:t>，</w:t>
      </w:r>
      <w:r>
        <w:rPr>
          <w:rFonts w:ascii="方正仿宋简体" w:eastAsia="方正仿宋简体" w:hAnsi="方正仿宋简体" w:cs="方正仿宋简体" w:hint="eastAsia"/>
          <w:sz w:val="32"/>
          <w:szCs w:val="32"/>
        </w:rPr>
        <w:t>联系人：贺卫，联系电话</w:t>
      </w:r>
      <w:r>
        <w:rPr>
          <w:rFonts w:ascii="方正仿宋简体" w:eastAsia="方正仿宋简体" w:hAnsi="方正仿宋简体" w:cs="方正仿宋简体"/>
          <w:sz w:val="32"/>
          <w:szCs w:val="32"/>
        </w:rPr>
        <w:t>13198547778</w:t>
      </w:r>
      <w:r w:rsidRPr="00F5617B">
        <w:rPr>
          <w:rFonts w:ascii="方正仿宋简体" w:eastAsia="方正仿宋简体" w:hint="eastAsia"/>
          <w:sz w:val="32"/>
          <w:szCs w:val="32"/>
        </w:rPr>
        <w:t>）</w:t>
      </w:r>
    </w:p>
    <w:p w:rsidR="00411EF5" w:rsidRDefault="00411EF5" w:rsidP="0046535D">
      <w:pPr>
        <w:tabs>
          <w:tab w:val="left" w:pos="535"/>
        </w:tabs>
        <w:spacing w:line="600" w:lineRule="exact"/>
        <w:ind w:firstLineChars="200" w:firstLine="640"/>
        <w:rPr>
          <w:rFonts w:ascii="仿宋_GB2312" w:eastAsia="仿宋_GB2312" w:hAnsi="仿宋_GB2312" w:cs="仿宋_GB2312"/>
          <w:b/>
          <w:sz w:val="32"/>
          <w:szCs w:val="32"/>
        </w:rPr>
      </w:pPr>
    </w:p>
    <w:p w:rsidR="000F66E7" w:rsidRDefault="00411EF5" w:rsidP="009E2530">
      <w:pPr>
        <w:pStyle w:val="1"/>
        <w:jc w:val="center"/>
      </w:pPr>
      <w:bookmarkStart w:id="113" w:name="_Toc533673225"/>
      <w:bookmarkStart w:id="114" w:name="_Toc533674034"/>
      <w:bookmarkStart w:id="115" w:name="_Toc533686198"/>
      <w:r w:rsidRPr="00F72764">
        <w:rPr>
          <w:rFonts w:hint="eastAsia"/>
        </w:rPr>
        <w:lastRenderedPageBreak/>
        <w:t>关于在二仙桥下涧槽片区增设</w:t>
      </w:r>
    </w:p>
    <w:p w:rsidR="00411EF5" w:rsidRPr="00F72764" w:rsidRDefault="00411EF5" w:rsidP="009E2530">
      <w:pPr>
        <w:pStyle w:val="1"/>
        <w:jc w:val="center"/>
      </w:pPr>
      <w:r w:rsidRPr="00F72764">
        <w:rPr>
          <w:rFonts w:hint="eastAsia"/>
        </w:rPr>
        <w:t>银行网点的建议</w:t>
      </w:r>
      <w:bookmarkEnd w:id="113"/>
      <w:bookmarkEnd w:id="114"/>
      <w:bookmarkEnd w:id="115"/>
    </w:p>
    <w:p w:rsidR="00411EF5" w:rsidRDefault="00411EF5" w:rsidP="00411EF5">
      <w:pPr>
        <w:spacing w:line="500" w:lineRule="exact"/>
        <w:ind w:firstLine="629"/>
        <w:rPr>
          <w:rFonts w:ascii="方正仿宋简体" w:eastAsia="方正仿宋简体"/>
          <w:color w:val="000000"/>
          <w:sz w:val="32"/>
          <w:szCs w:val="32"/>
        </w:rPr>
      </w:pPr>
    </w:p>
    <w:p w:rsidR="00411EF5" w:rsidRPr="00F72764" w:rsidRDefault="00411EF5" w:rsidP="00411EF5">
      <w:pPr>
        <w:ind w:firstLine="629"/>
        <w:rPr>
          <w:rFonts w:ascii="方正黑体简体" w:eastAsia="方正黑体简体" w:hAnsi="黑体"/>
          <w:color w:val="000000"/>
          <w:sz w:val="32"/>
          <w:szCs w:val="32"/>
        </w:rPr>
      </w:pPr>
      <w:r w:rsidRPr="00F72764">
        <w:rPr>
          <w:rFonts w:ascii="方正黑体简体" w:eastAsia="方正黑体简体" w:hAnsi="黑体" w:hint="eastAsia"/>
          <w:color w:val="000000"/>
          <w:sz w:val="32"/>
          <w:szCs w:val="32"/>
        </w:rPr>
        <w:t>一、基本问题</w:t>
      </w:r>
    </w:p>
    <w:p w:rsidR="00411EF5" w:rsidRDefault="00411EF5" w:rsidP="00411EF5">
      <w:pPr>
        <w:ind w:firstLine="629"/>
        <w:rPr>
          <w:rFonts w:ascii="方正仿宋简体" w:eastAsia="方正仿宋简体"/>
          <w:color w:val="000000"/>
          <w:sz w:val="32"/>
          <w:szCs w:val="32"/>
        </w:rPr>
      </w:pPr>
      <w:r>
        <w:rPr>
          <w:rFonts w:ascii="方正仿宋简体" w:eastAsia="方正仿宋简体" w:hint="eastAsia"/>
          <w:color w:val="000000"/>
          <w:sz w:val="32"/>
          <w:szCs w:val="32"/>
        </w:rPr>
        <w:t>机车厂拆迁改造的推进，蜀龙路将全程贯通，下涧槽片区基本形成。</w:t>
      </w:r>
    </w:p>
    <w:p w:rsidR="00411EF5" w:rsidRPr="00F72764" w:rsidRDefault="00411EF5" w:rsidP="00411EF5">
      <w:pPr>
        <w:ind w:firstLine="629"/>
        <w:rPr>
          <w:rFonts w:ascii="方正黑体简体" w:eastAsia="方正黑体简体" w:hAnsi="黑体"/>
          <w:color w:val="000000"/>
          <w:sz w:val="32"/>
          <w:szCs w:val="32"/>
        </w:rPr>
      </w:pPr>
      <w:r w:rsidRPr="00F72764">
        <w:rPr>
          <w:rFonts w:ascii="方正黑体简体" w:eastAsia="方正黑体简体" w:hAnsi="黑体" w:hint="eastAsia"/>
          <w:color w:val="000000"/>
          <w:sz w:val="32"/>
          <w:szCs w:val="32"/>
        </w:rPr>
        <w:t>二、存在问题</w:t>
      </w:r>
    </w:p>
    <w:p w:rsidR="00411EF5" w:rsidRDefault="00411EF5" w:rsidP="00411EF5">
      <w:pPr>
        <w:ind w:firstLine="629"/>
        <w:rPr>
          <w:rFonts w:ascii="方正仿宋简体" w:eastAsia="方正仿宋简体"/>
          <w:sz w:val="32"/>
          <w:szCs w:val="32"/>
        </w:rPr>
      </w:pPr>
      <w:r>
        <w:rPr>
          <w:rFonts w:ascii="方正仿宋简体" w:eastAsia="方正仿宋简体" w:hint="eastAsia"/>
          <w:color w:val="000000"/>
          <w:sz w:val="32"/>
          <w:szCs w:val="32"/>
        </w:rPr>
        <w:t>位于</w:t>
      </w:r>
      <w:r>
        <w:rPr>
          <w:rFonts w:ascii="方正仿宋简体" w:eastAsia="方正仿宋简体" w:hint="eastAsia"/>
          <w:sz w:val="32"/>
          <w:szCs w:val="32"/>
        </w:rPr>
        <w:t>下涧槽社区“机车馨苑”小区周边无任何银行网点，居民存、取款难。</w:t>
      </w:r>
    </w:p>
    <w:p w:rsidR="00411EF5" w:rsidRPr="00F72764" w:rsidRDefault="00411EF5" w:rsidP="00411EF5">
      <w:pPr>
        <w:ind w:firstLine="629"/>
        <w:rPr>
          <w:rFonts w:ascii="方正黑体简体" w:eastAsia="方正黑体简体" w:hAnsi="黑体"/>
          <w:sz w:val="32"/>
          <w:szCs w:val="32"/>
        </w:rPr>
      </w:pPr>
      <w:r w:rsidRPr="00F72764">
        <w:rPr>
          <w:rFonts w:ascii="方正黑体简体" w:eastAsia="方正黑体简体" w:hAnsi="黑体" w:hint="eastAsia"/>
          <w:sz w:val="32"/>
          <w:szCs w:val="32"/>
        </w:rPr>
        <w:t>三、工作建议</w:t>
      </w:r>
    </w:p>
    <w:p w:rsidR="00411EF5" w:rsidRDefault="00411EF5" w:rsidP="00411EF5">
      <w:pPr>
        <w:ind w:firstLine="629"/>
        <w:rPr>
          <w:rFonts w:ascii="方正仿宋简体" w:eastAsia="方正仿宋简体"/>
          <w:sz w:val="32"/>
          <w:szCs w:val="32"/>
        </w:rPr>
      </w:pPr>
      <w:r>
        <w:rPr>
          <w:rFonts w:ascii="方正仿宋简体" w:eastAsia="方正仿宋简体" w:hint="eastAsia"/>
          <w:sz w:val="32"/>
          <w:szCs w:val="32"/>
        </w:rPr>
        <w:t>希望政府协调增设在该区域银行网点，或者设立自动存、取款机。</w:t>
      </w:r>
    </w:p>
    <w:p w:rsidR="009E2530" w:rsidRDefault="00411EF5" w:rsidP="009E2530">
      <w:pPr>
        <w:ind w:firstLineChars="200" w:firstLine="640"/>
        <w:rPr>
          <w:rFonts w:ascii="方正仿宋简体" w:eastAsia="方正仿宋简体" w:hAnsi="华文仿宋" w:cs="华文仿宋"/>
          <w:bCs/>
          <w:sz w:val="32"/>
          <w:szCs w:val="32"/>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w:t>
      </w:r>
      <w:r>
        <w:rPr>
          <w:rFonts w:ascii="方正仿宋简体" w:eastAsia="方正仿宋简体" w:hAnsi="华文仿宋" w:cs="华文仿宋" w:hint="eastAsia"/>
          <w:bCs/>
          <w:sz w:val="32"/>
          <w:szCs w:val="32"/>
        </w:rPr>
        <w:t>联系人：王体兴，联系电话：</w:t>
      </w:r>
      <w:r w:rsidRPr="004A29A1">
        <w:rPr>
          <w:rFonts w:ascii="方正仿宋简体" w:eastAsia="方正仿宋简体" w:hAnsi="华文仿宋" w:cs="华文仿宋" w:hint="eastAsia"/>
          <w:bCs/>
          <w:sz w:val="32"/>
          <w:szCs w:val="32"/>
        </w:rPr>
        <w:t>13980970333</w:t>
      </w:r>
      <w:r>
        <w:rPr>
          <w:rFonts w:ascii="方正仿宋简体" w:eastAsia="方正仿宋简体" w:hAnsi="华文仿宋" w:cs="华文仿宋" w:hint="eastAsia"/>
          <w:bCs/>
          <w:sz w:val="32"/>
          <w:szCs w:val="32"/>
        </w:rPr>
        <w:t>）</w:t>
      </w:r>
    </w:p>
    <w:p w:rsidR="00411EF5" w:rsidRPr="002D1443" w:rsidRDefault="009E2530" w:rsidP="002D1443">
      <w:pPr>
        <w:pStyle w:val="1"/>
        <w:jc w:val="center"/>
        <w:rPr>
          <w:szCs w:val="32"/>
        </w:rPr>
      </w:pPr>
      <w:r>
        <w:rPr>
          <w:rFonts w:ascii="方正仿宋简体" w:eastAsia="方正仿宋简体" w:hAnsi="华文仿宋" w:cs="华文仿宋"/>
          <w:bCs/>
          <w:sz w:val="32"/>
          <w:szCs w:val="32"/>
        </w:rPr>
        <w:br w:type="page"/>
      </w:r>
      <w:bookmarkStart w:id="116" w:name="_Toc533673226"/>
      <w:bookmarkStart w:id="117" w:name="_Toc533674035"/>
      <w:bookmarkStart w:id="118" w:name="_Toc533686199"/>
      <w:r w:rsidR="00411EF5" w:rsidRPr="002D1443">
        <w:rPr>
          <w:rFonts w:hint="eastAsia"/>
        </w:rPr>
        <w:lastRenderedPageBreak/>
        <w:t>关于在二仙桥民兴路增设天网探头的建议</w:t>
      </w:r>
      <w:bookmarkEnd w:id="116"/>
      <w:bookmarkEnd w:id="117"/>
      <w:bookmarkEnd w:id="118"/>
    </w:p>
    <w:p w:rsidR="00411EF5" w:rsidRDefault="00411EF5" w:rsidP="00411EF5">
      <w:pPr>
        <w:spacing w:line="500" w:lineRule="exact"/>
        <w:ind w:firstLineChars="200" w:firstLine="640"/>
        <w:rPr>
          <w:rFonts w:ascii="方正仿宋简体" w:eastAsia="方正仿宋简体"/>
          <w:sz w:val="32"/>
          <w:szCs w:val="32"/>
        </w:rPr>
      </w:pPr>
    </w:p>
    <w:p w:rsidR="00411EF5" w:rsidRPr="009106AF" w:rsidRDefault="00411EF5" w:rsidP="00411EF5">
      <w:pPr>
        <w:ind w:firstLineChars="200" w:firstLine="640"/>
        <w:rPr>
          <w:rFonts w:ascii="方正宋黑简体" w:eastAsia="方正宋黑简体"/>
          <w:sz w:val="32"/>
          <w:szCs w:val="32"/>
        </w:rPr>
      </w:pPr>
      <w:r w:rsidRPr="009106AF">
        <w:rPr>
          <w:rFonts w:ascii="方正宋黑简体" w:eastAsia="方正宋黑简体" w:hint="eastAsia"/>
          <w:sz w:val="32"/>
          <w:szCs w:val="32"/>
        </w:rPr>
        <w:t>一、基本情况</w:t>
      </w:r>
    </w:p>
    <w:p w:rsidR="00411EF5"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二仙桥民兴路位于西北路社区二仙桥北二路对侧，泰博理想城、二仙桥公园、二仙桥办事处、成华区</w:t>
      </w:r>
      <w:r>
        <w:rPr>
          <w:rFonts w:ascii="方正仿宋简体" w:eastAsia="方正仿宋简体"/>
          <w:sz w:val="32"/>
          <w:szCs w:val="32"/>
        </w:rPr>
        <w:t>13</w:t>
      </w:r>
      <w:r>
        <w:rPr>
          <w:rFonts w:ascii="方正仿宋简体" w:eastAsia="方正仿宋简体" w:hint="eastAsia"/>
          <w:sz w:val="32"/>
          <w:szCs w:val="32"/>
        </w:rPr>
        <w:t>幼儿园等都位于该路段，现路面铺设已完成，车流量逐渐增多。</w:t>
      </w:r>
    </w:p>
    <w:p w:rsidR="00411EF5" w:rsidRPr="009106AF" w:rsidRDefault="00411EF5" w:rsidP="00411EF5">
      <w:pPr>
        <w:ind w:firstLineChars="200" w:firstLine="640"/>
        <w:rPr>
          <w:rFonts w:ascii="方正宋黑简体" w:eastAsia="方正宋黑简体"/>
          <w:sz w:val="32"/>
          <w:szCs w:val="32"/>
        </w:rPr>
      </w:pPr>
      <w:r w:rsidRPr="009106AF">
        <w:rPr>
          <w:rFonts w:ascii="方正宋黑简体" w:eastAsia="方正宋黑简体" w:hint="eastAsia"/>
          <w:sz w:val="32"/>
          <w:szCs w:val="32"/>
        </w:rPr>
        <w:t>二、存在问题</w:t>
      </w:r>
    </w:p>
    <w:p w:rsidR="00411EF5"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现该路段无任何公安或政府部门监控设施。</w:t>
      </w:r>
    </w:p>
    <w:p w:rsidR="00411EF5" w:rsidRPr="009106AF" w:rsidRDefault="00411EF5" w:rsidP="00411EF5">
      <w:pPr>
        <w:ind w:firstLineChars="196" w:firstLine="627"/>
        <w:rPr>
          <w:rFonts w:ascii="方正宋黑简体" w:eastAsia="方正宋黑简体"/>
          <w:sz w:val="32"/>
          <w:szCs w:val="32"/>
        </w:rPr>
      </w:pPr>
      <w:r w:rsidRPr="009106AF">
        <w:rPr>
          <w:rFonts w:ascii="方正宋黑简体" w:eastAsia="方正宋黑简体" w:hint="eastAsia"/>
          <w:sz w:val="32"/>
          <w:szCs w:val="32"/>
        </w:rPr>
        <w:t>三、工作建议</w:t>
      </w:r>
    </w:p>
    <w:p w:rsidR="00411EF5" w:rsidRPr="009106AF" w:rsidRDefault="00411EF5" w:rsidP="00411EF5">
      <w:pPr>
        <w:ind w:firstLineChars="196" w:firstLine="627"/>
        <w:rPr>
          <w:rFonts w:ascii="方正仿宋简体" w:eastAsia="方正仿宋简体"/>
          <w:sz w:val="32"/>
          <w:szCs w:val="32"/>
        </w:rPr>
      </w:pPr>
      <w:r w:rsidRPr="009106AF">
        <w:rPr>
          <w:rFonts w:ascii="方正仿宋简体" w:eastAsia="方正仿宋简体" w:hint="eastAsia"/>
          <w:sz w:val="32"/>
          <w:szCs w:val="32"/>
        </w:rPr>
        <w:t>在该路段增设天网探头，确保该路段治安及交通秩序良好。</w:t>
      </w:r>
    </w:p>
    <w:p w:rsidR="009E2530" w:rsidRDefault="00411EF5" w:rsidP="009E2530">
      <w:pPr>
        <w:ind w:firstLineChars="200" w:firstLine="640"/>
        <w:rPr>
          <w:rFonts w:ascii="仿宋_GB2312" w:eastAsia="仿宋_GB2312" w:hAnsi="宋体fal"/>
          <w:b/>
          <w:sz w:val="32"/>
          <w:szCs w:val="32"/>
        </w:rPr>
      </w:pPr>
      <w:r>
        <w:rPr>
          <w:rFonts w:ascii="方正仿宋简体" w:eastAsia="方正仿宋简体" w:hint="eastAsia"/>
          <w:sz w:val="32"/>
          <w:szCs w:val="32"/>
        </w:rPr>
        <w:t>（二仙桥街办，联系人：赖军，联系电话：</w:t>
      </w:r>
      <w:r>
        <w:rPr>
          <w:rFonts w:ascii="方正仿宋简体" w:eastAsia="方正仿宋简体"/>
          <w:sz w:val="32"/>
          <w:szCs w:val="32"/>
        </w:rPr>
        <w:t>133080912759</w:t>
      </w:r>
      <w:r>
        <w:rPr>
          <w:rFonts w:ascii="方正仿宋简体" w:eastAsia="方正仿宋简体" w:hint="eastAsia"/>
          <w:sz w:val="32"/>
          <w:szCs w:val="32"/>
        </w:rPr>
        <w:t>）</w:t>
      </w:r>
    </w:p>
    <w:p w:rsidR="00411EF5" w:rsidRPr="009E2530" w:rsidRDefault="009E2530" w:rsidP="009E2530">
      <w:pPr>
        <w:widowControl/>
        <w:jc w:val="left"/>
        <w:rPr>
          <w:rFonts w:ascii="仿宋_GB2312" w:eastAsia="仿宋_GB2312" w:hAnsi="宋体fal"/>
          <w:b/>
          <w:sz w:val="32"/>
          <w:szCs w:val="32"/>
        </w:rPr>
      </w:pPr>
      <w:r>
        <w:rPr>
          <w:rFonts w:ascii="仿宋_GB2312" w:eastAsia="仿宋_GB2312" w:hAnsi="宋体fal"/>
          <w:b/>
          <w:sz w:val="32"/>
          <w:szCs w:val="32"/>
        </w:rPr>
        <w:br w:type="page"/>
      </w:r>
    </w:p>
    <w:p w:rsidR="000F66E7" w:rsidRDefault="00411EF5" w:rsidP="009E2530">
      <w:pPr>
        <w:pStyle w:val="1"/>
        <w:jc w:val="center"/>
      </w:pPr>
      <w:bookmarkStart w:id="119" w:name="_Toc533673227"/>
      <w:bookmarkStart w:id="120" w:name="_Toc533674036"/>
      <w:bookmarkStart w:id="121" w:name="_Toc533686200"/>
      <w:r>
        <w:lastRenderedPageBreak/>
        <w:t>关于嘉祥学校上放学接送</w:t>
      </w:r>
      <w:r>
        <w:rPr>
          <w:rFonts w:hint="eastAsia"/>
        </w:rPr>
        <w:t>学生</w:t>
      </w:r>
      <w:r>
        <w:t>导致</w:t>
      </w:r>
    </w:p>
    <w:p w:rsidR="00411EF5" w:rsidRDefault="00411EF5" w:rsidP="009E2530">
      <w:pPr>
        <w:pStyle w:val="1"/>
        <w:jc w:val="center"/>
      </w:pPr>
      <w:r>
        <w:t>交通堵塞的整治建议</w:t>
      </w:r>
      <w:bookmarkEnd w:id="119"/>
      <w:bookmarkEnd w:id="120"/>
      <w:bookmarkEnd w:id="121"/>
    </w:p>
    <w:p w:rsidR="00411EF5" w:rsidRDefault="00411EF5" w:rsidP="00411EF5">
      <w:pPr>
        <w:ind w:firstLineChars="200" w:firstLine="640"/>
        <w:rPr>
          <w:rFonts w:eastAsia="方正楷体简体"/>
          <w:sz w:val="32"/>
          <w:szCs w:val="32"/>
        </w:rPr>
      </w:pPr>
    </w:p>
    <w:p w:rsidR="00411EF5" w:rsidRDefault="00411EF5" w:rsidP="00411EF5">
      <w:pPr>
        <w:ind w:firstLineChars="200" w:firstLine="640"/>
        <w:rPr>
          <w:rFonts w:eastAsia="方正仿宋简体"/>
          <w:sz w:val="32"/>
          <w:szCs w:val="32"/>
        </w:rPr>
      </w:pPr>
      <w:r>
        <w:rPr>
          <w:rFonts w:eastAsia="方正楷体简体" w:hint="eastAsia"/>
          <w:sz w:val="32"/>
          <w:szCs w:val="32"/>
        </w:rPr>
        <w:t>一、</w:t>
      </w:r>
      <w:r>
        <w:rPr>
          <w:rFonts w:eastAsia="方正楷体简体"/>
          <w:sz w:val="32"/>
          <w:szCs w:val="32"/>
        </w:rPr>
        <w:t>基本情况：</w:t>
      </w:r>
      <w:r>
        <w:rPr>
          <w:rFonts w:eastAsia="方正仿宋简体"/>
          <w:sz w:val="32"/>
          <w:szCs w:val="32"/>
        </w:rPr>
        <w:t>成都嘉祥外国语学校（成华校区）位于二仙桥北二路</w:t>
      </w:r>
      <w:r>
        <w:rPr>
          <w:rFonts w:eastAsia="方正仿宋简体"/>
          <w:sz w:val="32"/>
          <w:szCs w:val="32"/>
        </w:rPr>
        <w:t>3</w:t>
      </w:r>
      <w:r>
        <w:rPr>
          <w:rFonts w:eastAsia="方正仿宋简体"/>
          <w:sz w:val="32"/>
          <w:szCs w:val="32"/>
        </w:rPr>
        <w:t>号，该校学生由小学、初中部组成，因属于寄宿制学校，每周五、周日下午的接送时间段存在大量家长开车接送学生的情况。二仙桥北二路位于二仙桥辖区，总长约</w:t>
      </w:r>
      <w:r>
        <w:rPr>
          <w:rFonts w:eastAsia="方正仿宋简体"/>
          <w:sz w:val="32"/>
          <w:szCs w:val="32"/>
        </w:rPr>
        <w:t>1.4</w:t>
      </w:r>
      <w:r>
        <w:rPr>
          <w:rFonts w:eastAsia="方正仿宋简体"/>
          <w:sz w:val="32"/>
          <w:szCs w:val="32"/>
        </w:rPr>
        <w:t>公里，</w:t>
      </w:r>
      <w:r>
        <w:rPr>
          <w:rFonts w:eastAsia="方正仿宋简体" w:hint="eastAsia"/>
          <w:sz w:val="32"/>
          <w:szCs w:val="32"/>
        </w:rPr>
        <w:t>道宽</w:t>
      </w:r>
      <w:r>
        <w:rPr>
          <w:rFonts w:eastAsia="方正仿宋简体" w:hint="eastAsia"/>
          <w:sz w:val="32"/>
          <w:szCs w:val="32"/>
        </w:rPr>
        <w:t>8</w:t>
      </w:r>
      <w:r>
        <w:rPr>
          <w:rFonts w:eastAsia="方正仿宋简体" w:hint="eastAsia"/>
          <w:sz w:val="32"/>
          <w:szCs w:val="32"/>
        </w:rPr>
        <w:t>米，</w:t>
      </w:r>
      <w:r>
        <w:rPr>
          <w:rFonts w:eastAsia="方正仿宋简体"/>
          <w:sz w:val="32"/>
          <w:szCs w:val="32"/>
        </w:rPr>
        <w:t>属双向两车道</w:t>
      </w:r>
      <w:r>
        <w:rPr>
          <w:rFonts w:eastAsia="方正仿宋简体" w:hint="eastAsia"/>
          <w:sz w:val="32"/>
          <w:szCs w:val="32"/>
        </w:rPr>
        <w:t>。</w:t>
      </w:r>
    </w:p>
    <w:p w:rsidR="00411EF5" w:rsidRPr="00F02E26" w:rsidRDefault="00411EF5" w:rsidP="00411EF5">
      <w:pPr>
        <w:ind w:firstLineChars="200" w:firstLine="640"/>
        <w:rPr>
          <w:rFonts w:eastAsia="方正仿宋简体"/>
          <w:sz w:val="32"/>
          <w:szCs w:val="32"/>
        </w:rPr>
      </w:pPr>
      <w:r w:rsidRPr="00F02E26">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w:t>
      </w:r>
      <w:r w:rsidRPr="00F02E26">
        <w:rPr>
          <w:rFonts w:ascii="方正楷体简体" w:eastAsia="方正楷体简体" w:hAnsi="方正楷体简体" w:cs="方正楷体简体" w:hint="eastAsia"/>
          <w:sz w:val="32"/>
          <w:szCs w:val="32"/>
        </w:rPr>
        <w:t>存在问题：</w:t>
      </w:r>
      <w:r w:rsidRPr="00F02E26">
        <w:rPr>
          <w:rFonts w:eastAsia="方正仿宋简体"/>
          <w:sz w:val="32"/>
          <w:szCs w:val="32"/>
        </w:rPr>
        <w:t>由于道路狭窄老化、配套基础设施落后、周边无公共停车场，家长接送车辆均占用道路两侧盲道及人行道（许多家长不愿缴纳停车场的停车费），以致本不宽敞的道路更加拥堵，公交车及其他社会车辆无法通行，严重影响了周边居民的出行和交通安全。</w:t>
      </w:r>
    </w:p>
    <w:p w:rsidR="00411EF5" w:rsidRDefault="00411EF5" w:rsidP="00411EF5">
      <w:pPr>
        <w:ind w:firstLineChars="200" w:firstLine="640"/>
        <w:rPr>
          <w:rFonts w:eastAsia="方正楷体简体"/>
          <w:sz w:val="32"/>
          <w:szCs w:val="32"/>
        </w:rPr>
      </w:pPr>
      <w:r>
        <w:rPr>
          <w:rFonts w:eastAsia="方正楷体简体" w:hint="eastAsia"/>
          <w:sz w:val="32"/>
          <w:szCs w:val="32"/>
        </w:rPr>
        <w:t>三、</w:t>
      </w:r>
      <w:r>
        <w:rPr>
          <w:rFonts w:eastAsia="方正楷体简体"/>
          <w:sz w:val="32"/>
          <w:szCs w:val="32"/>
        </w:rPr>
        <w:t>意见及建议：</w:t>
      </w:r>
      <w:r>
        <w:rPr>
          <w:rFonts w:eastAsia="方正仿宋简体"/>
          <w:sz w:val="32"/>
          <w:szCs w:val="32"/>
        </w:rPr>
        <w:t>建议在每周五、周日下午接送时间段加强该处的交通疏导工作，或规划临时停车车位从根本上解决交通堵塞问题。</w:t>
      </w:r>
    </w:p>
    <w:p w:rsidR="009E2530" w:rsidRDefault="00411EF5" w:rsidP="009E2530">
      <w:pPr>
        <w:jc w:val="left"/>
        <w:rPr>
          <w:rFonts w:ascii="方正仿宋简体" w:eastAsia="方正仿宋简体"/>
          <w:sz w:val="32"/>
          <w:szCs w:val="32"/>
        </w:rPr>
      </w:pPr>
      <w:r>
        <w:rPr>
          <w:rFonts w:ascii="方正仿宋简体" w:eastAsia="方正仿宋简体" w:hint="eastAsia"/>
          <w:sz w:val="32"/>
          <w:szCs w:val="32"/>
        </w:rPr>
        <w:t>（二仙桥街办,</w:t>
      </w:r>
      <w:r>
        <w:rPr>
          <w:rFonts w:ascii="方正仿宋简体" w:eastAsia="方正仿宋简体" w:hAnsi="方正仿宋简体" w:cs="方正仿宋简体" w:hint="eastAsia"/>
          <w:sz w:val="32"/>
          <w:szCs w:val="32"/>
        </w:rPr>
        <w:t>联系人：贺卫，联系电话：</w:t>
      </w:r>
      <w:r>
        <w:rPr>
          <w:rFonts w:ascii="方正仿宋简体" w:eastAsia="方正仿宋简体" w:hAnsi="方正仿宋简体" w:cs="方正仿宋简体"/>
          <w:sz w:val="32"/>
          <w:szCs w:val="32"/>
        </w:rPr>
        <w:t>13198547780</w:t>
      </w:r>
      <w:r w:rsidRPr="00F5617B">
        <w:rPr>
          <w:rFonts w:ascii="方正仿宋简体" w:eastAsia="方正仿宋简体" w:hint="eastAsia"/>
          <w:sz w:val="32"/>
          <w:szCs w:val="32"/>
        </w:rPr>
        <w:t>）</w:t>
      </w:r>
    </w:p>
    <w:p w:rsidR="009E2530" w:rsidRDefault="009E2530">
      <w:pPr>
        <w:widowControl/>
        <w:jc w:val="left"/>
        <w:rPr>
          <w:rFonts w:ascii="方正仿宋简体" w:eastAsia="方正仿宋简体"/>
          <w:sz w:val="32"/>
          <w:szCs w:val="32"/>
        </w:rPr>
      </w:pPr>
      <w:r>
        <w:rPr>
          <w:rFonts w:ascii="方正仿宋简体" w:eastAsia="方正仿宋简体"/>
          <w:sz w:val="32"/>
          <w:szCs w:val="32"/>
        </w:rPr>
        <w:br w:type="page"/>
      </w:r>
    </w:p>
    <w:p w:rsidR="000F66E7" w:rsidRDefault="00411EF5" w:rsidP="009E2530">
      <w:pPr>
        <w:pStyle w:val="1"/>
        <w:jc w:val="center"/>
      </w:pPr>
      <w:bookmarkStart w:id="122" w:name="_Toc533673228"/>
      <w:bookmarkStart w:id="123" w:name="_Toc533674037"/>
      <w:bookmarkStart w:id="124" w:name="_Toc533686201"/>
      <w:r>
        <w:rPr>
          <w:rFonts w:hint="eastAsia"/>
        </w:rPr>
        <w:lastRenderedPageBreak/>
        <w:t>关于调整中环路昭觉寺横路段与昭青</w:t>
      </w:r>
    </w:p>
    <w:p w:rsidR="00411EF5" w:rsidRDefault="00411EF5" w:rsidP="009E2530">
      <w:pPr>
        <w:pStyle w:val="1"/>
        <w:jc w:val="center"/>
      </w:pPr>
      <w:r>
        <w:rPr>
          <w:rFonts w:hint="eastAsia"/>
        </w:rPr>
        <w:t>横路丁字路口红绿灯设置的建议</w:t>
      </w:r>
      <w:bookmarkEnd w:id="122"/>
      <w:bookmarkEnd w:id="123"/>
      <w:bookmarkEnd w:id="124"/>
    </w:p>
    <w:p w:rsidR="00411EF5" w:rsidRPr="00DB4320" w:rsidRDefault="00411EF5" w:rsidP="00411EF5">
      <w:pPr>
        <w:pStyle w:val="a9"/>
        <w:spacing w:before="0" w:beforeAutospacing="0" w:after="0" w:afterAutospacing="0" w:line="400" w:lineRule="exact"/>
        <w:rPr>
          <w:rFonts w:ascii="方正黑体简体" w:eastAsia="方正黑体简体" w:hAnsi="方正黑体简体" w:cs="方正黑体简体"/>
          <w:sz w:val="32"/>
          <w:szCs w:val="32"/>
        </w:rPr>
      </w:pPr>
    </w:p>
    <w:p w:rsidR="00411EF5" w:rsidRPr="009A6490" w:rsidRDefault="00411EF5" w:rsidP="00411EF5">
      <w:pPr>
        <w:pStyle w:val="a9"/>
        <w:spacing w:before="0" w:beforeAutospacing="0" w:after="0" w:afterAutospacing="0"/>
        <w:ind w:firstLineChars="200" w:firstLine="640"/>
        <w:jc w:val="both"/>
        <w:rPr>
          <w:rFonts w:ascii="方正黑体简体" w:eastAsia="方正黑体简体" w:hAnsi="黑体" w:cs="方正黑体简体"/>
          <w:sz w:val="32"/>
          <w:szCs w:val="32"/>
        </w:rPr>
      </w:pPr>
      <w:r w:rsidRPr="009A6490">
        <w:rPr>
          <w:rFonts w:ascii="方正黑体简体" w:eastAsia="方正黑体简体" w:hAnsi="黑体" w:cs="方正黑体简体" w:hint="eastAsia"/>
          <w:sz w:val="32"/>
          <w:szCs w:val="32"/>
        </w:rPr>
        <w:t>一、基本情况</w:t>
      </w:r>
    </w:p>
    <w:p w:rsidR="00411EF5" w:rsidRDefault="00411EF5" w:rsidP="00411EF5">
      <w:pPr>
        <w:pStyle w:val="a9"/>
        <w:spacing w:before="0" w:beforeAutospacing="0" w:after="0" w:afterAutospacing="0"/>
        <w:ind w:firstLineChars="200" w:firstLine="640"/>
        <w:jc w:val="both"/>
        <w:rPr>
          <w:rFonts w:ascii="Times New Roman" w:eastAsia="方正仿宋简体" w:hAnsi="Times New Roman"/>
          <w:sz w:val="32"/>
          <w:szCs w:val="32"/>
        </w:rPr>
      </w:pPr>
      <w:r>
        <w:rPr>
          <w:rFonts w:ascii="Times New Roman" w:eastAsia="方正仿宋简体" w:hAnsi="Times New Roman" w:hint="eastAsia"/>
          <w:sz w:val="32"/>
          <w:szCs w:val="32"/>
        </w:rPr>
        <w:t>青龙街道所辖中环路昭觉寺横路段与昭青横路丁字路口长期以来作为重要的交通点，车流量非常大。如今，中环路昭觉寺横路段旁的泛悦城市广场作为城北的商业综合体及居住大盘，该项目大部分已经完工，商品房一二三期居民已经陆续入住。泛悦城市广场门口的仁爱路北接中环路昭觉寺横路段，原来的丁字路口现在由中环路昭觉寺横路、昭青横路、仁爱路共同形成了一个不规则的十字路口。</w:t>
      </w:r>
    </w:p>
    <w:p w:rsidR="00411EF5" w:rsidRPr="009A6490" w:rsidRDefault="00411EF5" w:rsidP="00411EF5">
      <w:pPr>
        <w:pStyle w:val="a9"/>
        <w:spacing w:before="0" w:beforeAutospacing="0" w:after="0" w:afterAutospacing="0"/>
        <w:ind w:firstLineChars="200" w:firstLine="640"/>
        <w:jc w:val="both"/>
        <w:rPr>
          <w:rFonts w:ascii="方正黑体简体" w:eastAsia="方正黑体简体" w:hAnsi="黑体"/>
          <w:sz w:val="32"/>
          <w:szCs w:val="32"/>
        </w:rPr>
      </w:pPr>
      <w:r w:rsidRPr="009A6490">
        <w:rPr>
          <w:rFonts w:ascii="方正黑体简体" w:eastAsia="方正黑体简体" w:hAnsi="黑体" w:hint="eastAsia"/>
          <w:sz w:val="32"/>
          <w:szCs w:val="32"/>
        </w:rPr>
        <w:t>二、存在问题</w:t>
      </w:r>
    </w:p>
    <w:p w:rsidR="00411EF5" w:rsidRDefault="00411EF5" w:rsidP="00411EF5">
      <w:pPr>
        <w:pStyle w:val="a9"/>
        <w:spacing w:before="0" w:beforeAutospacing="0" w:after="0" w:afterAutospacing="0"/>
        <w:ind w:firstLineChars="200" w:firstLine="640"/>
        <w:jc w:val="both"/>
        <w:rPr>
          <w:rFonts w:ascii="Times New Roman" w:eastAsia="方正仿宋简体" w:hAnsi="Times New Roman"/>
          <w:sz w:val="32"/>
          <w:szCs w:val="32"/>
        </w:rPr>
      </w:pPr>
      <w:r>
        <w:rPr>
          <w:rFonts w:ascii="Times New Roman" w:eastAsia="方正仿宋简体" w:hAnsi="Times New Roman" w:hint="eastAsia"/>
          <w:sz w:val="32"/>
          <w:szCs w:val="32"/>
        </w:rPr>
        <w:t>由于现在红绿灯的设置还按照丁字路口的设置运行，泛悦城市广场及周边居民群众由仁爱路穿过昭觉寺横路进入昭青横路，以及从东面青龙高架下桥后在红绿灯等候左转进入仁爱路都非常危险，给该地区的居民出行造成了不便。</w:t>
      </w:r>
    </w:p>
    <w:p w:rsidR="00411EF5" w:rsidRPr="009A6490" w:rsidRDefault="00411EF5" w:rsidP="00411EF5">
      <w:pPr>
        <w:pStyle w:val="a9"/>
        <w:spacing w:before="0" w:beforeAutospacing="0" w:after="0" w:afterAutospacing="0"/>
        <w:ind w:firstLineChars="200" w:firstLine="640"/>
        <w:jc w:val="both"/>
        <w:rPr>
          <w:rFonts w:ascii="方正黑体简体" w:eastAsia="方正黑体简体" w:hAnsi="黑体"/>
          <w:sz w:val="32"/>
          <w:szCs w:val="32"/>
        </w:rPr>
      </w:pPr>
      <w:r w:rsidRPr="009A6490">
        <w:rPr>
          <w:rFonts w:ascii="方正黑体简体" w:eastAsia="方正黑体简体" w:hAnsi="黑体" w:hint="eastAsia"/>
          <w:sz w:val="32"/>
          <w:szCs w:val="32"/>
        </w:rPr>
        <w:t>三、工作建议</w:t>
      </w:r>
    </w:p>
    <w:p w:rsidR="00411EF5" w:rsidRPr="00DB4320" w:rsidRDefault="00411EF5" w:rsidP="00411EF5">
      <w:pPr>
        <w:pStyle w:val="a9"/>
        <w:spacing w:before="0" w:beforeAutospacing="0" w:after="0" w:afterAutospacing="0"/>
        <w:ind w:firstLineChars="200" w:firstLine="640"/>
        <w:jc w:val="both"/>
        <w:rPr>
          <w:rFonts w:ascii="方正仿宋简体" w:eastAsia="方正仿宋简体" w:hAnsi="Times New Roman"/>
          <w:sz w:val="32"/>
          <w:szCs w:val="32"/>
        </w:rPr>
      </w:pPr>
      <w:r w:rsidRPr="00DB4320">
        <w:rPr>
          <w:rFonts w:ascii="方正仿宋简体" w:eastAsia="方正仿宋简体" w:hAnsi="Times New Roman" w:hint="eastAsia"/>
          <w:sz w:val="32"/>
          <w:szCs w:val="32"/>
        </w:rPr>
        <w:t>建议交通部门调整该丁字路口红绿灯设置，以十字路口的形式设置。</w:t>
      </w:r>
    </w:p>
    <w:p w:rsidR="009E2530" w:rsidRDefault="00411EF5" w:rsidP="009E2530">
      <w:pPr>
        <w:pStyle w:val="a9"/>
        <w:spacing w:before="0" w:beforeAutospacing="0" w:after="0" w:afterAutospacing="0"/>
        <w:ind w:firstLineChars="200" w:firstLine="640"/>
        <w:jc w:val="both"/>
        <w:rPr>
          <w:rFonts w:ascii="方正仿宋简体" w:eastAsia="方正仿宋简体" w:hAnsi="Times New Roman"/>
          <w:sz w:val="32"/>
          <w:szCs w:val="32"/>
        </w:rPr>
      </w:pPr>
      <w:r>
        <w:rPr>
          <w:rFonts w:eastAsia="方正仿宋简体" w:hint="eastAsia"/>
          <w:sz w:val="32"/>
          <w:szCs w:val="32"/>
        </w:rPr>
        <w:t>（青龙街办，</w:t>
      </w:r>
      <w:r w:rsidRPr="00DB4320">
        <w:rPr>
          <w:rFonts w:ascii="方正仿宋简体" w:eastAsia="方正仿宋简体" w:hAnsi="Times New Roman" w:hint="eastAsia"/>
          <w:sz w:val="32"/>
          <w:szCs w:val="32"/>
        </w:rPr>
        <w:t>联系人：范宇</w:t>
      </w:r>
      <w:r>
        <w:rPr>
          <w:rFonts w:ascii="方正仿宋简体" w:eastAsia="方正仿宋简体" w:hAnsi="Times New Roman" w:hint="eastAsia"/>
          <w:sz w:val="32"/>
          <w:szCs w:val="32"/>
        </w:rPr>
        <w:t>，联系电话：</w:t>
      </w:r>
      <w:r w:rsidRPr="00DB4320">
        <w:rPr>
          <w:rFonts w:ascii="方正仿宋简体" w:eastAsia="方正仿宋简体" w:hAnsi="Times New Roman" w:hint="eastAsia"/>
          <w:sz w:val="32"/>
          <w:szCs w:val="32"/>
        </w:rPr>
        <w:t>13880967512</w:t>
      </w:r>
      <w:r>
        <w:rPr>
          <w:rFonts w:ascii="方正仿宋简体" w:eastAsia="方正仿宋简体" w:hAnsi="Times New Roman" w:hint="eastAsia"/>
          <w:sz w:val="32"/>
          <w:szCs w:val="32"/>
        </w:rPr>
        <w:t>）</w:t>
      </w:r>
    </w:p>
    <w:p w:rsidR="009E2530" w:rsidRDefault="009E2530">
      <w:pPr>
        <w:widowControl/>
        <w:jc w:val="left"/>
        <w:rPr>
          <w:rFonts w:ascii="方正仿宋简体" w:eastAsia="方正仿宋简体" w:cs="宋体"/>
          <w:kern w:val="0"/>
          <w:sz w:val="32"/>
          <w:szCs w:val="32"/>
        </w:rPr>
      </w:pPr>
      <w:r>
        <w:rPr>
          <w:rFonts w:ascii="方正仿宋简体" w:eastAsia="方正仿宋简体"/>
          <w:sz w:val="32"/>
          <w:szCs w:val="32"/>
        </w:rPr>
        <w:br w:type="page"/>
      </w:r>
    </w:p>
    <w:p w:rsidR="000F66E7" w:rsidRDefault="00411EF5" w:rsidP="009E2530">
      <w:pPr>
        <w:pStyle w:val="1"/>
        <w:jc w:val="center"/>
      </w:pPr>
      <w:bookmarkStart w:id="125" w:name="_Toc533673229"/>
      <w:bookmarkStart w:id="126" w:name="_Toc533674038"/>
      <w:bookmarkStart w:id="127" w:name="_Toc533686202"/>
      <w:r>
        <w:rPr>
          <w:rFonts w:hint="eastAsia"/>
        </w:rPr>
        <w:lastRenderedPageBreak/>
        <w:t>关于在中环路昭觉寺横路段青龙高架</w:t>
      </w:r>
    </w:p>
    <w:p w:rsidR="000F66E7" w:rsidRDefault="00411EF5" w:rsidP="009E2530">
      <w:pPr>
        <w:pStyle w:val="1"/>
        <w:jc w:val="center"/>
      </w:pPr>
      <w:r>
        <w:rPr>
          <w:rFonts w:hint="eastAsia"/>
        </w:rPr>
        <w:t>入城方向辅道接近仁义路社区</w:t>
      </w:r>
      <w:r w:rsidR="000F66E7">
        <w:rPr>
          <w:rFonts w:hint="eastAsia"/>
        </w:rPr>
        <w:t>文化</w:t>
      </w:r>
    </w:p>
    <w:p w:rsidR="00411EF5" w:rsidRDefault="00411EF5" w:rsidP="009E2530">
      <w:pPr>
        <w:pStyle w:val="1"/>
        <w:jc w:val="center"/>
      </w:pPr>
      <w:r>
        <w:rPr>
          <w:rFonts w:hint="eastAsia"/>
        </w:rPr>
        <w:t>广场处设置减速带的建议</w:t>
      </w:r>
      <w:bookmarkEnd w:id="125"/>
      <w:bookmarkEnd w:id="126"/>
      <w:bookmarkEnd w:id="127"/>
    </w:p>
    <w:p w:rsidR="00411EF5" w:rsidRDefault="00411EF5" w:rsidP="00411EF5">
      <w:pPr>
        <w:pStyle w:val="a9"/>
        <w:spacing w:before="0" w:beforeAutospacing="0" w:after="0" w:afterAutospacing="0" w:line="300" w:lineRule="exact"/>
        <w:ind w:firstLineChars="200" w:firstLine="640"/>
        <w:rPr>
          <w:rFonts w:ascii="方正仿宋简体" w:eastAsia="方正仿宋简体" w:hAnsi="方正仿宋简体" w:cs="方正仿宋简体"/>
          <w:sz w:val="32"/>
          <w:szCs w:val="32"/>
        </w:rPr>
      </w:pPr>
    </w:p>
    <w:p w:rsidR="00411EF5" w:rsidRPr="009A6490" w:rsidRDefault="00411EF5" w:rsidP="00411EF5">
      <w:pPr>
        <w:pStyle w:val="a9"/>
        <w:spacing w:before="0" w:beforeAutospacing="0" w:after="0" w:afterAutospacing="0"/>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一、基本情况</w:t>
      </w:r>
    </w:p>
    <w:p w:rsidR="00411EF5" w:rsidRDefault="00411EF5" w:rsidP="00411EF5">
      <w:pPr>
        <w:pStyle w:val="a9"/>
        <w:spacing w:before="0" w:beforeAutospacing="0" w:after="0" w:afterAutospacing="0"/>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青龙街道所辖中环路昭觉寺横路段青龙高架入城方向一侧辅道今年因道路黑化工程实施，原来设置在该处接近仁义路社区文化广场的减速带被拆除，之后未再恢复。</w:t>
      </w:r>
    </w:p>
    <w:p w:rsidR="00411EF5" w:rsidRPr="009A6490" w:rsidRDefault="00411EF5" w:rsidP="00411EF5">
      <w:pPr>
        <w:pStyle w:val="a9"/>
        <w:spacing w:before="0" w:beforeAutospacing="0" w:after="0" w:afterAutospacing="0"/>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二、存在问题</w:t>
      </w:r>
    </w:p>
    <w:p w:rsidR="00411EF5" w:rsidRDefault="00411EF5" w:rsidP="00411EF5">
      <w:pPr>
        <w:pStyle w:val="a9"/>
        <w:spacing w:before="0" w:beforeAutospacing="0" w:after="0" w:afterAutospacing="0"/>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该路段黑化后，路况非常良好，行驶的机动车辆速度较快，但是由于该路段一处有仁义路社区文化广场及昭青小花园绿化活动场地的居民进出，尤其是老年人出入较多，减速带拆去后，存在安全隐患。</w:t>
      </w:r>
    </w:p>
    <w:p w:rsidR="00411EF5" w:rsidRPr="009A6490" w:rsidRDefault="00411EF5" w:rsidP="00411EF5">
      <w:pPr>
        <w:pStyle w:val="a9"/>
        <w:spacing w:before="0" w:beforeAutospacing="0" w:after="0" w:afterAutospacing="0"/>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三、工作建议</w:t>
      </w:r>
    </w:p>
    <w:p w:rsidR="00411EF5" w:rsidRPr="00DB4320" w:rsidRDefault="00411EF5" w:rsidP="00411EF5">
      <w:pPr>
        <w:pStyle w:val="a9"/>
        <w:spacing w:before="0" w:beforeAutospacing="0" w:after="0" w:afterAutospacing="0"/>
        <w:ind w:firstLineChars="200" w:firstLine="640"/>
        <w:rPr>
          <w:rFonts w:ascii="方正仿宋简体" w:eastAsia="方正仿宋简体" w:hAnsi="Times New Roman"/>
          <w:sz w:val="32"/>
          <w:szCs w:val="32"/>
        </w:rPr>
      </w:pPr>
      <w:r w:rsidRPr="00DB4320">
        <w:rPr>
          <w:rFonts w:ascii="方正仿宋简体" w:eastAsia="方正仿宋简体" w:hAnsi="Times New Roman" w:hint="eastAsia"/>
          <w:sz w:val="32"/>
          <w:szCs w:val="32"/>
        </w:rPr>
        <w:t>区交通部门设置提示牌并恢复安装减速带。</w:t>
      </w:r>
    </w:p>
    <w:p w:rsidR="009E2530" w:rsidRDefault="00411EF5" w:rsidP="009E2530">
      <w:pPr>
        <w:pStyle w:val="a9"/>
        <w:spacing w:before="0" w:beforeAutospacing="0" w:after="0" w:afterAutospacing="0"/>
        <w:ind w:firstLineChars="200" w:firstLine="640"/>
        <w:rPr>
          <w:rFonts w:ascii="方正仿宋简体" w:eastAsia="方正仿宋简体" w:hAnsi="Times New Roman"/>
          <w:sz w:val="32"/>
          <w:szCs w:val="32"/>
        </w:rPr>
      </w:pPr>
      <w:r>
        <w:rPr>
          <w:rFonts w:eastAsia="方正仿宋简体" w:hint="eastAsia"/>
          <w:sz w:val="32"/>
          <w:szCs w:val="32"/>
        </w:rPr>
        <w:t>（青龙街办，</w:t>
      </w:r>
      <w:r w:rsidRPr="00DB4320">
        <w:rPr>
          <w:rFonts w:ascii="方正仿宋简体" w:eastAsia="方正仿宋简体" w:hAnsi="Times New Roman" w:hint="eastAsia"/>
          <w:sz w:val="32"/>
          <w:szCs w:val="32"/>
        </w:rPr>
        <w:t>联系人：范宇</w:t>
      </w:r>
      <w:r>
        <w:rPr>
          <w:rFonts w:ascii="方正仿宋简体" w:eastAsia="方正仿宋简体" w:hAnsi="Times New Roman" w:hint="eastAsia"/>
          <w:sz w:val="32"/>
          <w:szCs w:val="32"/>
        </w:rPr>
        <w:t>，联系电话：</w:t>
      </w:r>
      <w:r w:rsidRPr="00DB4320">
        <w:rPr>
          <w:rFonts w:ascii="方正仿宋简体" w:eastAsia="方正仿宋简体" w:hAnsi="Times New Roman" w:hint="eastAsia"/>
          <w:sz w:val="32"/>
          <w:szCs w:val="32"/>
        </w:rPr>
        <w:t>13880967512</w:t>
      </w:r>
      <w:r>
        <w:rPr>
          <w:rFonts w:ascii="方正仿宋简体" w:eastAsia="方正仿宋简体" w:hAnsi="Times New Roman" w:hint="eastAsia"/>
          <w:sz w:val="32"/>
          <w:szCs w:val="32"/>
        </w:rPr>
        <w:t>）</w:t>
      </w:r>
    </w:p>
    <w:p w:rsidR="009E2530" w:rsidRDefault="009E2530">
      <w:pPr>
        <w:widowControl/>
        <w:jc w:val="left"/>
        <w:rPr>
          <w:rFonts w:ascii="方正仿宋简体" w:eastAsia="方正仿宋简体" w:cs="宋体"/>
          <w:kern w:val="0"/>
          <w:sz w:val="32"/>
          <w:szCs w:val="32"/>
        </w:rPr>
      </w:pPr>
      <w:r>
        <w:rPr>
          <w:rFonts w:ascii="方正仿宋简体" w:eastAsia="方正仿宋简体"/>
          <w:sz w:val="32"/>
          <w:szCs w:val="32"/>
        </w:rPr>
        <w:br w:type="page"/>
      </w:r>
    </w:p>
    <w:p w:rsidR="000F66E7" w:rsidRDefault="00411EF5" w:rsidP="009E2530">
      <w:pPr>
        <w:pStyle w:val="1"/>
        <w:jc w:val="center"/>
      </w:pPr>
      <w:bookmarkStart w:id="128" w:name="_Toc533673230"/>
      <w:bookmarkStart w:id="129" w:name="_Toc533674039"/>
      <w:bookmarkStart w:id="130" w:name="_Toc533686203"/>
      <w:r>
        <w:rPr>
          <w:rFonts w:hint="eastAsia"/>
        </w:rPr>
        <w:lastRenderedPageBreak/>
        <w:t>关于尽快排除西林四街道路</w:t>
      </w:r>
    </w:p>
    <w:p w:rsidR="00411EF5" w:rsidRPr="009E2530" w:rsidRDefault="00411EF5" w:rsidP="009E2530">
      <w:pPr>
        <w:pStyle w:val="1"/>
        <w:jc w:val="center"/>
        <w:rPr>
          <w:rFonts w:ascii="Times New Roman" w:eastAsia="方正仿宋简体" w:hAnsi="Times New Roman"/>
          <w:sz w:val="32"/>
          <w:szCs w:val="32"/>
        </w:rPr>
      </w:pPr>
      <w:r>
        <w:rPr>
          <w:rFonts w:hint="eastAsia"/>
        </w:rPr>
        <w:t>建设障碍的建议</w:t>
      </w:r>
      <w:bookmarkEnd w:id="128"/>
      <w:bookmarkEnd w:id="129"/>
      <w:bookmarkEnd w:id="130"/>
    </w:p>
    <w:p w:rsidR="00411EF5" w:rsidRDefault="00411EF5" w:rsidP="00411EF5">
      <w:pPr>
        <w:spacing w:line="600" w:lineRule="exact"/>
        <w:rPr>
          <w:rFonts w:ascii="方正仿宋简体" w:eastAsia="方正仿宋简体" w:hAnsi="方正仿宋简体" w:cs="方正仿宋简体"/>
          <w:sz w:val="32"/>
          <w:szCs w:val="32"/>
        </w:rPr>
      </w:pPr>
    </w:p>
    <w:p w:rsidR="00411EF5" w:rsidRPr="00DB4320" w:rsidRDefault="00411EF5" w:rsidP="00411EF5">
      <w:pPr>
        <w:widowControl/>
        <w:spacing w:line="600" w:lineRule="exact"/>
        <w:ind w:firstLineChars="200" w:firstLine="640"/>
        <w:rPr>
          <w:rFonts w:ascii="方正黑体简体" w:eastAsia="方正黑体简体" w:hAnsi="方正黑体简体" w:cs="方正黑体简体"/>
          <w:sz w:val="32"/>
          <w:szCs w:val="32"/>
        </w:rPr>
      </w:pPr>
      <w:r w:rsidRPr="00DB4320">
        <w:rPr>
          <w:rFonts w:ascii="方正黑体简体" w:eastAsia="方正黑体简体" w:hAnsi="方正黑体简体" w:cs="方正黑体简体" w:hint="eastAsia"/>
          <w:sz w:val="32"/>
          <w:szCs w:val="32"/>
        </w:rPr>
        <w:t>一、基本情况</w:t>
      </w:r>
    </w:p>
    <w:p w:rsidR="00411EF5" w:rsidRPr="00DB4320" w:rsidRDefault="00411EF5" w:rsidP="00411EF5">
      <w:pPr>
        <w:widowControl/>
        <w:spacing w:line="600" w:lineRule="exact"/>
        <w:ind w:firstLineChars="200" w:firstLine="640"/>
        <w:rPr>
          <w:rFonts w:ascii="方正仿宋简体" w:eastAsia="方正仿宋简体"/>
          <w:sz w:val="32"/>
          <w:szCs w:val="32"/>
        </w:rPr>
      </w:pPr>
      <w:r w:rsidRPr="00DB4320">
        <w:rPr>
          <w:rFonts w:ascii="方正仿宋简体" w:eastAsia="方正仿宋简体" w:hint="eastAsia"/>
          <w:sz w:val="32"/>
          <w:szCs w:val="32"/>
        </w:rPr>
        <w:t>西林四街位于成都市成华区青龙街道仁义路社区，是区交通局2018年“交通畅行”工程储备项目，</w:t>
      </w:r>
      <w:r>
        <w:rPr>
          <w:rFonts w:ascii="方正仿宋简体" w:eastAsia="方正仿宋简体" w:hint="eastAsia"/>
          <w:sz w:val="32"/>
          <w:szCs w:val="32"/>
        </w:rPr>
        <w:t>拟由青龙街道负责组织建设。该道路起</w:t>
      </w:r>
      <w:r w:rsidRPr="00DB4320">
        <w:rPr>
          <w:rFonts w:ascii="方正仿宋简体" w:eastAsia="方正仿宋简体" w:hint="eastAsia"/>
          <w:sz w:val="32"/>
          <w:szCs w:val="32"/>
        </w:rPr>
        <w:t>于仁爱路，全长约</w:t>
      </w:r>
      <w:smartTag w:uri="urn:schemas-microsoft-com:office:smarttags" w:element="chmetcnv">
        <w:smartTagPr>
          <w:attr w:name="UnitName" w:val="米"/>
          <w:attr w:name="SourceValue" w:val="262"/>
          <w:attr w:name="HasSpace" w:val="False"/>
          <w:attr w:name="Negative" w:val="False"/>
          <w:attr w:name="NumberType" w:val="1"/>
          <w:attr w:name="TCSC" w:val="0"/>
        </w:smartTagPr>
        <w:r w:rsidRPr="00DB4320">
          <w:rPr>
            <w:rFonts w:ascii="方正仿宋简体" w:eastAsia="方正仿宋简体" w:hint="eastAsia"/>
            <w:sz w:val="32"/>
            <w:szCs w:val="32"/>
          </w:rPr>
          <w:t>262米</w:t>
        </w:r>
      </w:smartTag>
      <w:r w:rsidRPr="00DB4320">
        <w:rPr>
          <w:rFonts w:ascii="方正仿宋简体" w:eastAsia="方正仿宋简体" w:hint="eastAsia"/>
          <w:sz w:val="32"/>
          <w:szCs w:val="32"/>
        </w:rPr>
        <w:t>，宽</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DB4320">
          <w:rPr>
            <w:rFonts w:ascii="方正仿宋简体" w:eastAsia="方正仿宋简体" w:hint="eastAsia"/>
            <w:sz w:val="32"/>
            <w:szCs w:val="32"/>
          </w:rPr>
          <w:t>20米</w:t>
        </w:r>
      </w:smartTag>
      <w:r w:rsidRPr="00DB4320">
        <w:rPr>
          <w:rFonts w:ascii="方正仿宋简体" w:eastAsia="方正仿宋简体" w:hint="eastAsia"/>
          <w:sz w:val="32"/>
          <w:szCs w:val="32"/>
        </w:rPr>
        <w:t>，</w:t>
      </w:r>
      <w:r>
        <w:rPr>
          <w:rFonts w:ascii="方正仿宋简体" w:eastAsia="方正仿宋简体" w:hint="eastAsia"/>
          <w:sz w:val="32"/>
          <w:szCs w:val="32"/>
        </w:rPr>
        <w:t>已于</w:t>
      </w:r>
      <w:r w:rsidRPr="00DB4320">
        <w:rPr>
          <w:rFonts w:ascii="方正仿宋简体" w:eastAsia="方正仿宋简体" w:hint="eastAsia"/>
          <w:sz w:val="32"/>
          <w:szCs w:val="32"/>
        </w:rPr>
        <w:t>2018年9月，</w:t>
      </w:r>
      <w:r>
        <w:rPr>
          <w:rFonts w:ascii="方正仿宋简体" w:eastAsia="方正仿宋简体" w:hint="eastAsia"/>
          <w:sz w:val="32"/>
          <w:szCs w:val="32"/>
        </w:rPr>
        <w:t>在</w:t>
      </w:r>
      <w:r w:rsidRPr="00DB4320">
        <w:rPr>
          <w:rFonts w:ascii="方正仿宋简体" w:eastAsia="方正仿宋简体" w:hint="eastAsia"/>
          <w:sz w:val="32"/>
          <w:szCs w:val="32"/>
        </w:rPr>
        <w:t>区发改局</w:t>
      </w:r>
      <w:r>
        <w:rPr>
          <w:rFonts w:ascii="方正仿宋简体" w:eastAsia="方正仿宋简体" w:hint="eastAsia"/>
          <w:sz w:val="32"/>
          <w:szCs w:val="32"/>
        </w:rPr>
        <w:t>完成了</w:t>
      </w:r>
      <w:r w:rsidRPr="00DB4320">
        <w:rPr>
          <w:rFonts w:ascii="方正仿宋简体" w:eastAsia="方正仿宋简体" w:hint="eastAsia"/>
          <w:sz w:val="32"/>
          <w:szCs w:val="32"/>
        </w:rPr>
        <w:t>项目立项</w:t>
      </w:r>
      <w:r>
        <w:rPr>
          <w:rFonts w:ascii="方正仿宋简体" w:eastAsia="方正仿宋简体" w:hint="eastAsia"/>
          <w:sz w:val="32"/>
          <w:szCs w:val="32"/>
        </w:rPr>
        <w:t>工作</w:t>
      </w:r>
      <w:r w:rsidRPr="00DB4320">
        <w:rPr>
          <w:rFonts w:ascii="方正仿宋简体" w:eastAsia="方正仿宋简体" w:hint="eastAsia"/>
          <w:sz w:val="32"/>
          <w:szCs w:val="32"/>
        </w:rPr>
        <w:t>（成华发改审批〔2018〕369号）。</w:t>
      </w:r>
    </w:p>
    <w:p w:rsidR="00411EF5" w:rsidRPr="00DB4320" w:rsidRDefault="00411EF5" w:rsidP="00411EF5">
      <w:pPr>
        <w:widowControl/>
        <w:spacing w:line="600" w:lineRule="exact"/>
        <w:ind w:firstLineChars="200" w:firstLine="640"/>
        <w:rPr>
          <w:rFonts w:ascii="方正黑体简体" w:eastAsia="方正黑体简体" w:hAnsi="方正黑体简体" w:cs="方正黑体简体"/>
          <w:sz w:val="32"/>
          <w:szCs w:val="32"/>
        </w:rPr>
      </w:pPr>
      <w:r w:rsidRPr="00DB4320">
        <w:rPr>
          <w:rFonts w:ascii="方正黑体简体" w:eastAsia="方正黑体简体" w:hAnsi="方正黑体简体" w:cs="方正黑体简体" w:hint="eastAsia"/>
          <w:sz w:val="32"/>
          <w:szCs w:val="32"/>
        </w:rPr>
        <w:t>二、存在问题</w:t>
      </w:r>
    </w:p>
    <w:p w:rsidR="00411EF5" w:rsidRPr="00DB4320" w:rsidRDefault="00411EF5" w:rsidP="00411EF5">
      <w:pPr>
        <w:widowControl/>
        <w:spacing w:line="600" w:lineRule="exact"/>
        <w:ind w:firstLineChars="200" w:firstLine="640"/>
        <w:rPr>
          <w:rFonts w:ascii="方正仿宋简体" w:eastAsia="方正仿宋简体"/>
          <w:sz w:val="32"/>
          <w:szCs w:val="32"/>
        </w:rPr>
      </w:pPr>
      <w:r w:rsidRPr="00DB4320">
        <w:rPr>
          <w:rFonts w:ascii="方正仿宋简体" w:eastAsia="方正仿宋简体" w:hint="eastAsia"/>
          <w:sz w:val="32"/>
          <w:szCs w:val="32"/>
        </w:rPr>
        <w:t>由于道路建设需要占用中国电信成华分公司部分绿化用地和停车场，成华区棚改公司一直在与成都市电信分公司对接拆迁事宜，但是至今未达成拆迁协议，故该工程一直未能实施，导致位于该道路北侧的台商大厦商业综合体（占地面积17亩，总建筑面积84139.9㎡）2017年9月竣工后，一直无法正常运营，也严重影响了辖区居民正常通行。</w:t>
      </w:r>
    </w:p>
    <w:p w:rsidR="00411EF5" w:rsidRPr="00DB4320" w:rsidRDefault="00411EF5" w:rsidP="00411EF5">
      <w:pPr>
        <w:widowControl/>
        <w:spacing w:line="600" w:lineRule="exact"/>
        <w:ind w:firstLineChars="200" w:firstLine="640"/>
        <w:rPr>
          <w:rFonts w:ascii="方正黑体简体" w:eastAsia="方正黑体简体" w:hAnsi="方正黑体简体" w:cs="方正黑体简体"/>
          <w:sz w:val="32"/>
          <w:szCs w:val="32"/>
        </w:rPr>
      </w:pPr>
      <w:r w:rsidRPr="00DB4320">
        <w:rPr>
          <w:rFonts w:ascii="方正黑体简体" w:eastAsia="方正黑体简体" w:hAnsi="方正黑体简体" w:cs="方正黑体简体" w:hint="eastAsia"/>
          <w:sz w:val="32"/>
          <w:szCs w:val="32"/>
        </w:rPr>
        <w:t>三、</w:t>
      </w:r>
      <w:r>
        <w:rPr>
          <w:rFonts w:ascii="方正黑体简体" w:eastAsia="方正黑体简体" w:hAnsi="方正黑体简体" w:cs="方正黑体简体" w:hint="eastAsia"/>
          <w:sz w:val="32"/>
          <w:szCs w:val="32"/>
        </w:rPr>
        <w:t>工作</w:t>
      </w:r>
      <w:r w:rsidRPr="00DB4320">
        <w:rPr>
          <w:rFonts w:ascii="方正黑体简体" w:eastAsia="方正黑体简体" w:hAnsi="方正黑体简体" w:cs="方正黑体简体" w:hint="eastAsia"/>
          <w:sz w:val="32"/>
          <w:szCs w:val="32"/>
        </w:rPr>
        <w:t>建议</w:t>
      </w:r>
    </w:p>
    <w:p w:rsidR="00411EF5" w:rsidRPr="00DB4320" w:rsidRDefault="00411EF5" w:rsidP="00411EF5">
      <w:pPr>
        <w:widowControl/>
        <w:spacing w:line="600" w:lineRule="exact"/>
        <w:ind w:firstLineChars="200" w:firstLine="640"/>
        <w:rPr>
          <w:rFonts w:ascii="方正仿宋简体" w:eastAsia="方正仿宋简体"/>
          <w:sz w:val="32"/>
          <w:szCs w:val="32"/>
        </w:rPr>
      </w:pPr>
      <w:r w:rsidRPr="00DB4320">
        <w:rPr>
          <w:rFonts w:ascii="方正仿宋简体" w:eastAsia="方正仿宋简体" w:hint="eastAsia"/>
          <w:sz w:val="32"/>
          <w:szCs w:val="32"/>
        </w:rPr>
        <w:t>建议区政府采取有效措施完成拆迁工作，扫除施工障碍。</w:t>
      </w:r>
    </w:p>
    <w:p w:rsidR="009E2530" w:rsidRDefault="00411EF5" w:rsidP="009E2530">
      <w:pPr>
        <w:pStyle w:val="a9"/>
        <w:spacing w:before="0" w:beforeAutospacing="0" w:after="0" w:afterAutospacing="0"/>
        <w:ind w:firstLineChars="200" w:firstLine="640"/>
        <w:rPr>
          <w:rFonts w:ascii="方正仿宋简体" w:eastAsia="方正仿宋简体" w:hAnsi="Times New Roman"/>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w:t>
      </w:r>
      <w:r w:rsidRPr="00DB4320">
        <w:rPr>
          <w:rFonts w:ascii="方正仿宋简体" w:eastAsia="方正仿宋简体" w:hAnsi="Times New Roman" w:hint="eastAsia"/>
          <w:sz w:val="32"/>
          <w:szCs w:val="32"/>
        </w:rPr>
        <w:t>范宇</w:t>
      </w:r>
      <w:r>
        <w:rPr>
          <w:rFonts w:ascii="方正仿宋简体" w:eastAsia="方正仿宋简体" w:hAnsi="Times New Roman" w:hint="eastAsia"/>
          <w:sz w:val="32"/>
          <w:szCs w:val="32"/>
        </w:rPr>
        <w:t>，联系电话：</w:t>
      </w:r>
      <w:r w:rsidRPr="00DB4320">
        <w:rPr>
          <w:rFonts w:ascii="方正仿宋简体" w:eastAsia="方正仿宋简体" w:hAnsi="Times New Roman" w:hint="eastAsia"/>
          <w:sz w:val="32"/>
          <w:szCs w:val="32"/>
        </w:rPr>
        <w:t>13880967512</w:t>
      </w:r>
      <w:r>
        <w:rPr>
          <w:rFonts w:ascii="方正仿宋简体" w:eastAsia="方正仿宋简体" w:hAnsi="Times New Roman" w:hint="eastAsia"/>
          <w:sz w:val="32"/>
          <w:szCs w:val="32"/>
        </w:rPr>
        <w:t>）</w:t>
      </w:r>
    </w:p>
    <w:p w:rsidR="009E2530" w:rsidRDefault="009E2530">
      <w:pPr>
        <w:widowControl/>
        <w:jc w:val="left"/>
        <w:rPr>
          <w:rFonts w:ascii="方正仿宋简体" w:eastAsia="方正仿宋简体" w:cs="宋体"/>
          <w:kern w:val="0"/>
          <w:sz w:val="32"/>
          <w:szCs w:val="32"/>
        </w:rPr>
      </w:pPr>
      <w:r>
        <w:rPr>
          <w:rFonts w:ascii="方正仿宋简体" w:eastAsia="方正仿宋简体"/>
          <w:sz w:val="32"/>
          <w:szCs w:val="32"/>
        </w:rPr>
        <w:br w:type="page"/>
      </w:r>
    </w:p>
    <w:p w:rsidR="000F66E7" w:rsidRDefault="00411EF5" w:rsidP="009E2530">
      <w:pPr>
        <w:pStyle w:val="1"/>
        <w:jc w:val="center"/>
      </w:pPr>
      <w:bookmarkStart w:id="131" w:name="_Toc533673231"/>
      <w:bookmarkStart w:id="132" w:name="_Toc533674040"/>
      <w:bookmarkStart w:id="133" w:name="_Toc533686204"/>
      <w:r w:rsidRPr="00135B26">
        <w:rPr>
          <w:rFonts w:hint="eastAsia"/>
        </w:rPr>
        <w:lastRenderedPageBreak/>
        <w:t>关于增加和美片区公办幼儿园</w:t>
      </w:r>
    </w:p>
    <w:p w:rsidR="00411EF5" w:rsidRPr="00135B26" w:rsidRDefault="00411EF5" w:rsidP="009E2530">
      <w:pPr>
        <w:pStyle w:val="1"/>
        <w:jc w:val="center"/>
      </w:pPr>
      <w:r w:rsidRPr="00135B26">
        <w:rPr>
          <w:rFonts w:hint="eastAsia"/>
        </w:rPr>
        <w:t>建设项目的建议</w:t>
      </w:r>
      <w:bookmarkEnd w:id="131"/>
      <w:bookmarkEnd w:id="132"/>
      <w:bookmarkEnd w:id="133"/>
    </w:p>
    <w:p w:rsidR="00411EF5" w:rsidRPr="00732046" w:rsidRDefault="00411EF5" w:rsidP="0046535D">
      <w:pPr>
        <w:spacing w:line="400" w:lineRule="exact"/>
        <w:ind w:firstLineChars="189" w:firstLine="567"/>
        <w:rPr>
          <w:rFonts w:ascii="方正仿宋简体" w:eastAsia="方正仿宋简体" w:hAnsi="宋体"/>
          <w:b/>
          <w:sz w:val="30"/>
          <w:szCs w:val="30"/>
        </w:rPr>
      </w:pPr>
    </w:p>
    <w:p w:rsidR="00411EF5" w:rsidRPr="00D90471" w:rsidRDefault="00411EF5" w:rsidP="00411EF5">
      <w:pPr>
        <w:ind w:firstLineChars="189" w:firstLine="605"/>
        <w:rPr>
          <w:rFonts w:ascii="方正黑体简体" w:eastAsia="方正黑体简体" w:hAnsi="宋体"/>
          <w:sz w:val="32"/>
          <w:szCs w:val="30"/>
        </w:rPr>
      </w:pPr>
      <w:r w:rsidRPr="00D90471">
        <w:rPr>
          <w:rFonts w:ascii="方正黑体简体" w:eastAsia="方正黑体简体" w:hAnsi="宋体" w:hint="eastAsia"/>
          <w:sz w:val="32"/>
          <w:szCs w:val="30"/>
        </w:rPr>
        <w:t>一、基本情况</w:t>
      </w:r>
    </w:p>
    <w:p w:rsidR="00411EF5" w:rsidRPr="00135B26" w:rsidRDefault="00411EF5" w:rsidP="00411EF5">
      <w:pPr>
        <w:ind w:firstLineChars="189" w:firstLine="605"/>
        <w:rPr>
          <w:rFonts w:ascii="方正仿宋简体" w:eastAsia="方正仿宋简体" w:hAnsi="宋体"/>
          <w:sz w:val="32"/>
          <w:szCs w:val="30"/>
        </w:rPr>
      </w:pPr>
      <w:r w:rsidRPr="00135B26">
        <w:rPr>
          <w:rFonts w:ascii="方正仿宋简体" w:eastAsia="方正仿宋简体" w:hAnsi="宋体" w:hint="eastAsia"/>
          <w:sz w:val="32"/>
          <w:szCs w:val="30"/>
        </w:rPr>
        <w:t>和美社区幅员面积</w:t>
      </w:r>
      <w:r w:rsidRPr="00135B26">
        <w:rPr>
          <w:rFonts w:ascii="方正仿宋简体" w:eastAsia="方正仿宋简体" w:hAnsi="宋体"/>
          <w:sz w:val="32"/>
          <w:szCs w:val="30"/>
        </w:rPr>
        <w:t>1.5</w:t>
      </w:r>
      <w:r w:rsidRPr="00135B26">
        <w:rPr>
          <w:rFonts w:ascii="方正仿宋简体" w:eastAsia="方正仿宋简体" w:hAnsi="宋体" w:hint="eastAsia"/>
          <w:sz w:val="32"/>
          <w:szCs w:val="30"/>
        </w:rPr>
        <w:t>平方公里，现有</w:t>
      </w:r>
      <w:r w:rsidRPr="00135B26">
        <w:rPr>
          <w:rFonts w:ascii="方正仿宋简体" w:eastAsia="方正仿宋简体" w:hAnsi="宋体"/>
          <w:sz w:val="32"/>
          <w:szCs w:val="30"/>
        </w:rPr>
        <w:t>10</w:t>
      </w:r>
      <w:r w:rsidRPr="00135B26">
        <w:rPr>
          <w:rFonts w:ascii="方正仿宋简体" w:eastAsia="方正仿宋简体" w:hAnsi="宋体" w:hint="eastAsia"/>
          <w:sz w:val="32"/>
          <w:szCs w:val="30"/>
        </w:rPr>
        <w:t>余个商品楼盘和</w:t>
      </w:r>
      <w:r w:rsidRPr="00135B26">
        <w:rPr>
          <w:rFonts w:ascii="方正仿宋简体" w:eastAsia="方正仿宋简体" w:hAnsi="宋体"/>
          <w:sz w:val="32"/>
          <w:szCs w:val="30"/>
        </w:rPr>
        <w:t>2</w:t>
      </w:r>
      <w:r w:rsidRPr="00135B26">
        <w:rPr>
          <w:rFonts w:ascii="方正仿宋简体" w:eastAsia="方正仿宋简体" w:hAnsi="宋体" w:hint="eastAsia"/>
          <w:sz w:val="32"/>
          <w:szCs w:val="30"/>
        </w:rPr>
        <w:t>个商业中心，</w:t>
      </w:r>
      <w:r w:rsidRPr="00135B26">
        <w:rPr>
          <w:rFonts w:ascii="方正仿宋简体" w:eastAsia="方正仿宋简体" w:hAnsi="宋体"/>
          <w:sz w:val="32"/>
          <w:szCs w:val="30"/>
        </w:rPr>
        <w:t>18</w:t>
      </w:r>
      <w:r w:rsidRPr="00135B26">
        <w:rPr>
          <w:rFonts w:ascii="方正仿宋简体" w:eastAsia="方正仿宋简体" w:hAnsi="宋体" w:hint="eastAsia"/>
          <w:sz w:val="32"/>
          <w:szCs w:val="30"/>
        </w:rPr>
        <w:t>个院落，</w:t>
      </w:r>
      <w:r w:rsidRPr="00135B26">
        <w:rPr>
          <w:rFonts w:ascii="方正仿宋简体" w:eastAsia="方正仿宋简体" w:hAnsi="宋体"/>
          <w:sz w:val="32"/>
          <w:szCs w:val="30"/>
        </w:rPr>
        <w:t>19000</w:t>
      </w:r>
      <w:r w:rsidRPr="00135B26">
        <w:rPr>
          <w:rFonts w:ascii="方正仿宋简体" w:eastAsia="方正仿宋简体" w:hAnsi="宋体" w:hint="eastAsia"/>
          <w:sz w:val="32"/>
          <w:szCs w:val="30"/>
        </w:rPr>
        <w:t>余户，</w:t>
      </w:r>
      <w:r w:rsidRPr="00135B26">
        <w:rPr>
          <w:rFonts w:ascii="方正仿宋简体" w:eastAsia="方正仿宋简体" w:hAnsi="宋体"/>
          <w:sz w:val="32"/>
          <w:szCs w:val="30"/>
        </w:rPr>
        <w:t>6</w:t>
      </w:r>
      <w:r w:rsidRPr="00135B26">
        <w:rPr>
          <w:rFonts w:ascii="方正仿宋简体" w:eastAsia="方正仿宋简体" w:hAnsi="宋体" w:hint="eastAsia"/>
          <w:sz w:val="32"/>
          <w:szCs w:val="30"/>
        </w:rPr>
        <w:t>万余人，</w:t>
      </w:r>
      <w:r w:rsidR="004A6BF2">
        <w:rPr>
          <w:rFonts w:ascii="方正仿宋简体" w:eastAsia="方正仿宋简体" w:hAnsi="宋体" w:hint="eastAsia"/>
          <w:sz w:val="32"/>
          <w:szCs w:val="30"/>
        </w:rPr>
        <w:t>据</w:t>
      </w:r>
      <w:r w:rsidRPr="00135B26">
        <w:rPr>
          <w:rFonts w:ascii="方正仿宋简体" w:eastAsia="方正仿宋简体" w:hAnsi="宋体" w:hint="eastAsia"/>
          <w:sz w:val="32"/>
          <w:szCs w:val="30"/>
        </w:rPr>
        <w:t>不完全统计，适龄幼儿达</w:t>
      </w:r>
      <w:r w:rsidRPr="00135B26">
        <w:rPr>
          <w:rFonts w:ascii="方正仿宋简体" w:eastAsia="方正仿宋简体" w:hAnsi="宋体"/>
          <w:sz w:val="32"/>
          <w:szCs w:val="30"/>
        </w:rPr>
        <w:t>3000</w:t>
      </w:r>
      <w:r w:rsidRPr="00135B26">
        <w:rPr>
          <w:rFonts w:ascii="方正仿宋简体" w:eastAsia="方正仿宋简体" w:hAnsi="宋体" w:hint="eastAsia"/>
          <w:sz w:val="32"/>
          <w:szCs w:val="30"/>
        </w:rPr>
        <w:t>余名，现有民办幼儿园</w:t>
      </w:r>
      <w:r w:rsidRPr="00135B26">
        <w:rPr>
          <w:rFonts w:ascii="方正仿宋简体" w:eastAsia="方正仿宋简体" w:hAnsi="宋体"/>
          <w:sz w:val="32"/>
          <w:szCs w:val="30"/>
        </w:rPr>
        <w:t>2</w:t>
      </w:r>
      <w:r w:rsidRPr="00135B26">
        <w:rPr>
          <w:rFonts w:ascii="方正仿宋简体" w:eastAsia="方正仿宋简体" w:hAnsi="宋体" w:hint="eastAsia"/>
          <w:sz w:val="32"/>
          <w:szCs w:val="30"/>
        </w:rPr>
        <w:t>所，公办幼儿园</w:t>
      </w:r>
      <w:r w:rsidRPr="00135B26">
        <w:rPr>
          <w:rFonts w:ascii="方正仿宋简体" w:eastAsia="方正仿宋简体" w:hAnsi="宋体"/>
          <w:sz w:val="32"/>
          <w:szCs w:val="30"/>
        </w:rPr>
        <w:t>1</w:t>
      </w:r>
      <w:r w:rsidRPr="00135B26">
        <w:rPr>
          <w:rFonts w:ascii="方正仿宋简体" w:eastAsia="方正仿宋简体" w:hAnsi="宋体" w:hint="eastAsia"/>
          <w:sz w:val="32"/>
          <w:szCs w:val="30"/>
        </w:rPr>
        <w:t>所。</w:t>
      </w:r>
    </w:p>
    <w:p w:rsidR="00411EF5" w:rsidRPr="00D90471" w:rsidRDefault="00411EF5" w:rsidP="00411EF5">
      <w:pPr>
        <w:ind w:firstLineChars="189" w:firstLine="605"/>
        <w:rPr>
          <w:rFonts w:ascii="方正黑体简体" w:eastAsia="方正黑体简体" w:hAnsi="宋体"/>
          <w:sz w:val="32"/>
          <w:szCs w:val="30"/>
        </w:rPr>
      </w:pPr>
      <w:r w:rsidRPr="00D90471">
        <w:rPr>
          <w:rFonts w:ascii="方正黑体简体" w:eastAsia="方正黑体简体" w:hAnsi="宋体" w:hint="eastAsia"/>
          <w:sz w:val="32"/>
          <w:szCs w:val="30"/>
        </w:rPr>
        <w:t>二、存在问题</w:t>
      </w:r>
    </w:p>
    <w:p w:rsidR="00411EF5" w:rsidRPr="00135B26" w:rsidRDefault="00411EF5" w:rsidP="00411EF5">
      <w:pPr>
        <w:ind w:firstLineChars="189" w:firstLine="605"/>
        <w:rPr>
          <w:rFonts w:ascii="方正仿宋简体" w:eastAsia="方正仿宋简体" w:hAnsi="宋体"/>
          <w:sz w:val="32"/>
          <w:szCs w:val="30"/>
        </w:rPr>
      </w:pPr>
      <w:r w:rsidRPr="00135B26">
        <w:rPr>
          <w:rFonts w:ascii="方正仿宋简体" w:eastAsia="方正仿宋简体" w:hAnsi="宋体" w:hint="eastAsia"/>
          <w:sz w:val="32"/>
          <w:szCs w:val="30"/>
        </w:rPr>
        <w:t>以上正在运营的幼儿园共计学位仅有</w:t>
      </w:r>
      <w:r w:rsidRPr="00135B26">
        <w:rPr>
          <w:rFonts w:ascii="方正仿宋简体" w:eastAsia="方正仿宋简体" w:hAnsi="宋体"/>
          <w:sz w:val="32"/>
          <w:szCs w:val="30"/>
        </w:rPr>
        <w:t>1500</w:t>
      </w:r>
      <w:r w:rsidR="004A6BF2">
        <w:rPr>
          <w:rFonts w:ascii="方正仿宋简体" w:eastAsia="方正仿宋简体" w:hAnsi="宋体" w:hint="eastAsia"/>
          <w:sz w:val="32"/>
          <w:szCs w:val="30"/>
        </w:rPr>
        <w:t>余个，还有近</w:t>
      </w:r>
      <w:r w:rsidRPr="00135B26">
        <w:rPr>
          <w:rFonts w:ascii="方正仿宋简体" w:eastAsia="方正仿宋简体" w:hAnsi="宋体"/>
          <w:sz w:val="32"/>
          <w:szCs w:val="30"/>
        </w:rPr>
        <w:t>1500</w:t>
      </w:r>
      <w:r w:rsidRPr="00135B26">
        <w:rPr>
          <w:rFonts w:ascii="方正仿宋简体" w:eastAsia="方正仿宋简体" w:hAnsi="宋体" w:hint="eastAsia"/>
          <w:sz w:val="32"/>
          <w:szCs w:val="30"/>
        </w:rPr>
        <w:t>名适龄儿童无法在本区域内就读，给居民的生活带来诸多不便，居民意见较大，反映非常强烈，多次向有关职能部门反映，要求增加公办幼儿园项目。</w:t>
      </w:r>
    </w:p>
    <w:p w:rsidR="00411EF5" w:rsidRPr="00D90471" w:rsidRDefault="00411EF5" w:rsidP="00411EF5">
      <w:pPr>
        <w:ind w:firstLineChars="189" w:firstLine="605"/>
        <w:rPr>
          <w:rFonts w:ascii="方正黑体简体" w:eastAsia="方正黑体简体" w:hAnsi="宋体"/>
          <w:sz w:val="32"/>
          <w:szCs w:val="30"/>
        </w:rPr>
      </w:pPr>
      <w:r w:rsidRPr="00D90471">
        <w:rPr>
          <w:rFonts w:ascii="方正黑体简体" w:eastAsia="方正黑体简体" w:hAnsi="宋体" w:hint="eastAsia"/>
          <w:sz w:val="32"/>
          <w:szCs w:val="30"/>
        </w:rPr>
        <w:t>三、</w:t>
      </w:r>
      <w:r>
        <w:rPr>
          <w:rFonts w:ascii="方正黑体简体" w:eastAsia="方正黑体简体" w:hAnsi="宋体" w:hint="eastAsia"/>
          <w:sz w:val="32"/>
          <w:szCs w:val="30"/>
        </w:rPr>
        <w:t>工作</w:t>
      </w:r>
      <w:r w:rsidRPr="00D90471">
        <w:rPr>
          <w:rFonts w:ascii="方正黑体简体" w:eastAsia="方正黑体简体" w:hAnsi="宋体" w:hint="eastAsia"/>
          <w:sz w:val="32"/>
          <w:szCs w:val="30"/>
        </w:rPr>
        <w:t>建议</w:t>
      </w:r>
    </w:p>
    <w:p w:rsidR="00411EF5" w:rsidRPr="00135B26" w:rsidRDefault="00411EF5" w:rsidP="00411EF5">
      <w:pPr>
        <w:ind w:firstLineChars="189" w:firstLine="605"/>
        <w:rPr>
          <w:rFonts w:ascii="方正仿宋简体" w:eastAsia="方正仿宋简体" w:hAnsi="宋体"/>
          <w:sz w:val="32"/>
          <w:szCs w:val="30"/>
        </w:rPr>
      </w:pPr>
      <w:r w:rsidRPr="00135B26">
        <w:rPr>
          <w:rFonts w:ascii="方正仿宋简体" w:eastAsia="方正仿宋简体" w:hAnsi="宋体" w:hint="eastAsia"/>
          <w:sz w:val="32"/>
          <w:szCs w:val="30"/>
        </w:rPr>
        <w:t>在和美片区再增加公办幼儿园项目，满足居民儿童就读需求。</w:t>
      </w:r>
    </w:p>
    <w:p w:rsidR="009E2530" w:rsidRDefault="00411EF5" w:rsidP="009E2530">
      <w:pPr>
        <w:ind w:right="310" w:firstLineChars="189" w:firstLine="605"/>
        <w:rPr>
          <w:rFonts w:ascii="方正仿宋简体" w:eastAsia="方正仿宋简体" w:hAnsi="宋体"/>
          <w:sz w:val="32"/>
          <w:szCs w:val="30"/>
        </w:rPr>
      </w:pPr>
      <w:r>
        <w:rPr>
          <w:rFonts w:ascii="方正仿宋简体" w:eastAsia="方正仿宋简体" w:hAnsi="宋体" w:hint="eastAsia"/>
          <w:sz w:val="32"/>
          <w:szCs w:val="30"/>
        </w:rPr>
        <w:t>（保和街办，</w:t>
      </w:r>
      <w:r w:rsidRPr="00135B26">
        <w:rPr>
          <w:rFonts w:ascii="方正仿宋简体" w:eastAsia="方正仿宋简体" w:hAnsi="宋体" w:hint="eastAsia"/>
          <w:sz w:val="32"/>
          <w:szCs w:val="30"/>
        </w:rPr>
        <w:t>联系人：郭红军</w:t>
      </w:r>
      <w:r>
        <w:rPr>
          <w:rFonts w:ascii="方正仿宋简体" w:eastAsia="方正仿宋简体" w:hAnsi="宋体" w:hint="eastAsia"/>
          <w:sz w:val="32"/>
          <w:szCs w:val="30"/>
        </w:rPr>
        <w:t>，联系电话：</w:t>
      </w:r>
      <w:r w:rsidRPr="00135B26">
        <w:rPr>
          <w:rFonts w:ascii="方正仿宋简体" w:eastAsia="方正仿宋简体" w:hAnsi="宋体"/>
          <w:sz w:val="32"/>
          <w:szCs w:val="30"/>
        </w:rPr>
        <w:t>13558766701</w:t>
      </w:r>
      <w:r>
        <w:rPr>
          <w:rFonts w:ascii="方正仿宋简体" w:eastAsia="方正仿宋简体" w:hAnsi="宋体" w:hint="eastAsia"/>
          <w:sz w:val="32"/>
          <w:szCs w:val="30"/>
        </w:rPr>
        <w:t>）</w:t>
      </w:r>
    </w:p>
    <w:p w:rsidR="009E2530" w:rsidRDefault="009E2530">
      <w:pPr>
        <w:widowControl/>
        <w:jc w:val="left"/>
        <w:rPr>
          <w:rFonts w:ascii="方正仿宋简体" w:eastAsia="方正仿宋简体" w:hAnsi="宋体"/>
          <w:sz w:val="32"/>
          <w:szCs w:val="30"/>
        </w:rPr>
      </w:pPr>
      <w:r>
        <w:rPr>
          <w:rFonts w:ascii="方正仿宋简体" w:eastAsia="方正仿宋简体" w:hAnsi="宋体"/>
          <w:sz w:val="32"/>
          <w:szCs w:val="30"/>
        </w:rPr>
        <w:br w:type="page"/>
      </w:r>
    </w:p>
    <w:p w:rsidR="000F66E7" w:rsidRDefault="00411EF5" w:rsidP="009E2530">
      <w:pPr>
        <w:pStyle w:val="1"/>
        <w:jc w:val="center"/>
      </w:pPr>
      <w:bookmarkStart w:id="134" w:name="_Toc533673232"/>
      <w:bookmarkStart w:id="135" w:name="_Toc533674041"/>
      <w:bookmarkStart w:id="136" w:name="_Toc533686205"/>
      <w:r w:rsidRPr="00244DAF">
        <w:rPr>
          <w:rFonts w:hint="eastAsia"/>
        </w:rPr>
        <w:lastRenderedPageBreak/>
        <w:t>关于尽快打通和美社区和锦路</w:t>
      </w:r>
    </w:p>
    <w:p w:rsidR="00411EF5" w:rsidRPr="00C3713B" w:rsidRDefault="00411EF5" w:rsidP="009E2530">
      <w:pPr>
        <w:pStyle w:val="1"/>
        <w:jc w:val="center"/>
      </w:pPr>
      <w:r w:rsidRPr="00244DAF">
        <w:rPr>
          <w:rFonts w:hint="eastAsia"/>
        </w:rPr>
        <w:t>断头路的建议</w:t>
      </w:r>
      <w:bookmarkEnd w:id="134"/>
      <w:bookmarkEnd w:id="135"/>
      <w:bookmarkEnd w:id="136"/>
    </w:p>
    <w:p w:rsidR="00411EF5" w:rsidRDefault="00411EF5" w:rsidP="00411EF5">
      <w:pPr>
        <w:spacing w:line="500" w:lineRule="exact"/>
        <w:ind w:firstLineChars="200" w:firstLine="640"/>
        <w:rPr>
          <w:rFonts w:ascii="方正黑体简体" w:eastAsia="方正黑体简体"/>
          <w:sz w:val="32"/>
          <w:szCs w:val="32"/>
        </w:rPr>
      </w:pPr>
    </w:p>
    <w:p w:rsidR="00411EF5" w:rsidRPr="00E52672" w:rsidRDefault="00411EF5" w:rsidP="00411EF5">
      <w:pPr>
        <w:ind w:firstLineChars="200" w:firstLine="640"/>
        <w:rPr>
          <w:rFonts w:ascii="方正黑体简体" w:eastAsia="方正黑体简体"/>
          <w:sz w:val="32"/>
          <w:szCs w:val="32"/>
        </w:rPr>
      </w:pPr>
      <w:r w:rsidRPr="00E52672">
        <w:rPr>
          <w:rFonts w:ascii="方正黑体简体" w:eastAsia="方正黑体简体" w:hint="eastAsia"/>
          <w:sz w:val="32"/>
          <w:szCs w:val="32"/>
        </w:rPr>
        <w:t>一、基本情况</w:t>
      </w:r>
    </w:p>
    <w:p w:rsidR="00411EF5" w:rsidRPr="00CD2DEE" w:rsidRDefault="00411EF5" w:rsidP="00411EF5">
      <w:pPr>
        <w:ind w:firstLineChars="200" w:firstLine="640"/>
        <w:rPr>
          <w:rFonts w:ascii="方正仿宋简体" w:eastAsia="方正仿宋简体" w:hAnsi="宋体" w:cs="方正仿宋简体"/>
          <w:sz w:val="32"/>
          <w:szCs w:val="32"/>
        </w:rPr>
      </w:pPr>
      <w:r w:rsidRPr="00CD2DEE">
        <w:rPr>
          <w:rFonts w:ascii="方正仿宋简体" w:eastAsia="方正仿宋简体" w:hAnsi="宋体" w:cs="方正仿宋简体" w:hint="eastAsia"/>
          <w:sz w:val="32"/>
          <w:szCs w:val="32"/>
        </w:rPr>
        <w:t>和美社区是纯商住城市社区，辖区楼盘数量众多，人口分布密集，车辆保有数量居成都前列，位于成都东客站附近，是成都交通最繁忙的区域之一。</w:t>
      </w:r>
    </w:p>
    <w:p w:rsidR="00411EF5" w:rsidRPr="00CD2DEE" w:rsidRDefault="00411EF5" w:rsidP="00411EF5">
      <w:pPr>
        <w:ind w:firstLineChars="200" w:firstLine="640"/>
        <w:rPr>
          <w:rFonts w:ascii="方正仿宋简体" w:eastAsia="方正仿宋简体" w:hAnsi="宋体" w:cs="方正仿宋简体"/>
          <w:sz w:val="32"/>
          <w:szCs w:val="32"/>
        </w:rPr>
      </w:pPr>
      <w:r w:rsidRPr="00E52672">
        <w:rPr>
          <w:rFonts w:ascii="方正黑体简体" w:eastAsia="方正黑体简体" w:hint="eastAsia"/>
          <w:sz w:val="32"/>
          <w:szCs w:val="32"/>
        </w:rPr>
        <w:t>二、存在问题</w:t>
      </w:r>
    </w:p>
    <w:p w:rsidR="00411EF5" w:rsidRPr="00E52672" w:rsidRDefault="00411EF5" w:rsidP="00411EF5">
      <w:pPr>
        <w:ind w:firstLineChars="200" w:firstLine="640"/>
        <w:rPr>
          <w:rFonts w:ascii="方正黑体简体" w:eastAsia="方正黑体简体"/>
          <w:sz w:val="32"/>
          <w:szCs w:val="32"/>
        </w:rPr>
      </w:pPr>
      <w:r w:rsidRPr="00CD2DEE">
        <w:rPr>
          <w:rFonts w:ascii="方正仿宋简体" w:eastAsia="方正仿宋简体" w:hAnsi="宋体" w:cs="方正仿宋简体" w:hint="eastAsia"/>
          <w:sz w:val="32"/>
          <w:szCs w:val="32"/>
        </w:rPr>
        <w:t>和美社区内的和锦路是辖区交通主干道，承接大量交通压力，目前位于成华区内的和锦路成华路段已打通，但龙泉路段仍未打通，造成辖区内交通经常堵塞，居民出行不方便。</w:t>
      </w:r>
    </w:p>
    <w:p w:rsidR="00411EF5" w:rsidRPr="009A6490" w:rsidRDefault="00411EF5" w:rsidP="00411EF5">
      <w:pPr>
        <w:ind w:firstLineChars="200" w:firstLine="640"/>
        <w:rPr>
          <w:rFonts w:ascii="方正黑体简体" w:eastAsia="方正黑体简体" w:hAnsi="宋体" w:cs="方正仿宋简体"/>
          <w:sz w:val="32"/>
          <w:szCs w:val="32"/>
        </w:rPr>
      </w:pPr>
      <w:r w:rsidRPr="009A6490">
        <w:rPr>
          <w:rFonts w:ascii="方正黑体简体" w:eastAsia="方正黑体简体" w:hint="eastAsia"/>
          <w:sz w:val="32"/>
          <w:szCs w:val="32"/>
        </w:rPr>
        <w:t>三、工</w:t>
      </w:r>
      <w:r w:rsidRPr="009A6490">
        <w:rPr>
          <w:rFonts w:ascii="方正黑体简体" w:eastAsia="方正黑体简体" w:hAnsi="宋体" w:cs="宋体" w:hint="eastAsia"/>
          <w:sz w:val="32"/>
          <w:szCs w:val="32"/>
        </w:rPr>
        <w:t>作</w:t>
      </w:r>
      <w:r w:rsidRPr="009A6490">
        <w:rPr>
          <w:rFonts w:ascii="方正黑体简体" w:eastAsia="方正黑体简体" w:hint="eastAsia"/>
          <w:sz w:val="32"/>
          <w:szCs w:val="32"/>
        </w:rPr>
        <w:t>建议</w:t>
      </w:r>
    </w:p>
    <w:p w:rsidR="00411EF5" w:rsidRPr="00CD2DEE" w:rsidRDefault="00411EF5" w:rsidP="00411EF5">
      <w:pPr>
        <w:ind w:firstLineChars="196" w:firstLine="627"/>
        <w:rPr>
          <w:rFonts w:ascii="方正仿宋简体" w:eastAsia="方正仿宋简体" w:hAnsi="宋体" w:cs="方正仿宋简体"/>
          <w:sz w:val="32"/>
          <w:szCs w:val="32"/>
        </w:rPr>
      </w:pPr>
      <w:r w:rsidRPr="00CD2DEE">
        <w:rPr>
          <w:rFonts w:ascii="方正仿宋简体" w:eastAsia="方正仿宋简体" w:hAnsi="宋体" w:cs="方正仿宋简体" w:hint="eastAsia"/>
          <w:sz w:val="32"/>
          <w:szCs w:val="32"/>
        </w:rPr>
        <w:t>建议成华区交通和市政局协调龙泉驿区相关单位尽快打通和锦路龙泉路段。</w:t>
      </w:r>
    </w:p>
    <w:p w:rsidR="009E2530" w:rsidRDefault="00411EF5" w:rsidP="009E2530">
      <w:pPr>
        <w:ind w:firstLineChars="196" w:firstLine="627"/>
        <w:rPr>
          <w:rFonts w:ascii="方正仿宋简体" w:eastAsia="方正仿宋简体" w:hAnsi="宋体" w:cs="方正仿宋简体"/>
          <w:sz w:val="32"/>
          <w:szCs w:val="32"/>
        </w:rPr>
      </w:pPr>
      <w:r>
        <w:rPr>
          <w:rFonts w:ascii="方正仿宋简体" w:eastAsia="方正仿宋简体" w:hAnsi="宋体" w:hint="eastAsia"/>
          <w:sz w:val="32"/>
          <w:szCs w:val="30"/>
        </w:rPr>
        <w:t>（保和街办，</w:t>
      </w:r>
      <w:r w:rsidRPr="00CD2DEE">
        <w:rPr>
          <w:rFonts w:ascii="方正仿宋简体" w:eastAsia="方正仿宋简体" w:hAnsi="宋体" w:cs="方正仿宋简体" w:hint="eastAsia"/>
          <w:sz w:val="32"/>
          <w:szCs w:val="32"/>
        </w:rPr>
        <w:t>联系人：谢琪琳</w:t>
      </w:r>
      <w:r>
        <w:rPr>
          <w:rFonts w:ascii="方正仿宋简体" w:eastAsia="方正仿宋简体" w:hAnsi="宋体" w:cs="方正仿宋简体" w:hint="eastAsia"/>
          <w:sz w:val="32"/>
          <w:szCs w:val="32"/>
        </w:rPr>
        <w:t>，联系电话：</w:t>
      </w:r>
      <w:r w:rsidRPr="00CD2DEE">
        <w:rPr>
          <w:rFonts w:ascii="方正仿宋简体" w:eastAsia="方正仿宋简体" w:hAnsi="宋体" w:cs="方正仿宋简体"/>
          <w:sz w:val="32"/>
          <w:szCs w:val="32"/>
        </w:rPr>
        <w:t>13541377265</w:t>
      </w:r>
      <w:r>
        <w:rPr>
          <w:rFonts w:ascii="方正仿宋简体" w:eastAsia="方正仿宋简体" w:hAnsi="宋体" w:cs="方正仿宋简体" w:hint="eastAsia"/>
          <w:sz w:val="32"/>
          <w:szCs w:val="32"/>
        </w:rPr>
        <w:t>）</w:t>
      </w:r>
    </w:p>
    <w:p w:rsidR="009E2530" w:rsidRDefault="009E2530">
      <w:pPr>
        <w:widowControl/>
        <w:jc w:val="left"/>
        <w:rPr>
          <w:rFonts w:ascii="方正仿宋简体" w:eastAsia="方正仿宋简体" w:hAnsi="宋体" w:cs="方正仿宋简体"/>
          <w:sz w:val="32"/>
          <w:szCs w:val="32"/>
        </w:rPr>
      </w:pPr>
      <w:r>
        <w:rPr>
          <w:rFonts w:ascii="方正仿宋简体" w:eastAsia="方正仿宋简体" w:hAnsi="宋体" w:cs="方正仿宋简体"/>
          <w:sz w:val="32"/>
          <w:szCs w:val="32"/>
        </w:rPr>
        <w:br w:type="page"/>
      </w:r>
    </w:p>
    <w:p w:rsidR="000F66E7" w:rsidRDefault="00411EF5" w:rsidP="009E2530">
      <w:pPr>
        <w:pStyle w:val="1"/>
        <w:jc w:val="center"/>
      </w:pPr>
      <w:bookmarkStart w:id="137" w:name="_Toc533673233"/>
      <w:bookmarkStart w:id="138" w:name="_Toc533674042"/>
      <w:bookmarkStart w:id="139" w:name="_Toc533686206"/>
      <w:r>
        <w:rPr>
          <w:rFonts w:hint="eastAsia"/>
        </w:rPr>
        <w:lastRenderedPageBreak/>
        <w:t>关于尽快将舜和家园到成华大道</w:t>
      </w:r>
    </w:p>
    <w:p w:rsidR="00411EF5" w:rsidRDefault="00411EF5" w:rsidP="009E2530">
      <w:pPr>
        <w:pStyle w:val="1"/>
        <w:jc w:val="center"/>
      </w:pPr>
      <w:r w:rsidRPr="00DB7834">
        <w:rPr>
          <w:rFonts w:hint="eastAsia"/>
        </w:rPr>
        <w:t>断头路打通的建议</w:t>
      </w:r>
      <w:bookmarkEnd w:id="137"/>
      <w:bookmarkEnd w:id="138"/>
      <w:bookmarkEnd w:id="139"/>
    </w:p>
    <w:p w:rsidR="00411EF5" w:rsidRPr="00366667" w:rsidRDefault="00411EF5" w:rsidP="00411EF5">
      <w:pPr>
        <w:spacing w:line="400" w:lineRule="exact"/>
        <w:jc w:val="center"/>
        <w:rPr>
          <w:rFonts w:ascii="方正小标宋简体" w:eastAsia="方正小标宋简体"/>
          <w:bCs/>
          <w:sz w:val="32"/>
          <w:szCs w:val="32"/>
        </w:rPr>
      </w:pPr>
    </w:p>
    <w:p w:rsidR="00411EF5" w:rsidRPr="004D137A" w:rsidRDefault="00411EF5" w:rsidP="00411EF5">
      <w:pPr>
        <w:pStyle w:val="a9"/>
        <w:spacing w:before="0" w:beforeAutospacing="0" w:after="0" w:afterAutospacing="0"/>
        <w:ind w:firstLineChars="200" w:firstLine="640"/>
        <w:jc w:val="both"/>
        <w:rPr>
          <w:rFonts w:ascii="方正黑体简体" w:eastAsia="方正黑体简体"/>
          <w:sz w:val="32"/>
          <w:szCs w:val="32"/>
        </w:rPr>
      </w:pPr>
      <w:r>
        <w:rPr>
          <w:rFonts w:ascii="方正黑体简体" w:eastAsia="方正黑体简体" w:hint="eastAsia"/>
          <w:sz w:val="32"/>
          <w:szCs w:val="32"/>
        </w:rPr>
        <w:t>一、</w:t>
      </w:r>
      <w:r w:rsidRPr="004D137A">
        <w:rPr>
          <w:rFonts w:ascii="方正黑体简体" w:eastAsia="方正黑体简体" w:hint="eastAsia"/>
          <w:sz w:val="32"/>
          <w:szCs w:val="32"/>
        </w:rPr>
        <w:t>基本情况</w:t>
      </w:r>
    </w:p>
    <w:p w:rsidR="00411EF5" w:rsidRDefault="00411EF5" w:rsidP="00411EF5">
      <w:pPr>
        <w:pStyle w:val="a9"/>
        <w:spacing w:before="0" w:beforeAutospacing="0" w:after="0" w:afterAutospacing="0"/>
        <w:ind w:firstLineChars="200" w:firstLine="640"/>
        <w:jc w:val="both"/>
        <w:rPr>
          <w:rFonts w:ascii="方正仿宋简体" w:eastAsia="方正仿宋简体"/>
          <w:color w:val="000000"/>
          <w:sz w:val="32"/>
          <w:szCs w:val="32"/>
        </w:rPr>
      </w:pPr>
      <w:r w:rsidRPr="00DB7834">
        <w:rPr>
          <w:rFonts w:ascii="方正仿宋简体" w:eastAsia="方正仿宋简体" w:hint="eastAsia"/>
          <w:color w:val="000000"/>
          <w:sz w:val="32"/>
          <w:szCs w:val="32"/>
        </w:rPr>
        <w:t>一尺未通、万丈闲置，断头路不仅造成</w:t>
      </w:r>
      <w:r>
        <w:rPr>
          <w:rFonts w:ascii="方正仿宋简体" w:eastAsia="方正仿宋简体" w:hint="eastAsia"/>
          <w:color w:val="000000"/>
          <w:sz w:val="32"/>
          <w:szCs w:val="32"/>
        </w:rPr>
        <w:t>城市</w:t>
      </w:r>
      <w:r w:rsidRPr="00DB7834">
        <w:rPr>
          <w:rFonts w:ascii="方正仿宋简体" w:eastAsia="方正仿宋简体" w:hint="eastAsia"/>
          <w:color w:val="000000"/>
          <w:sz w:val="32"/>
          <w:szCs w:val="32"/>
        </w:rPr>
        <w:t>资源</w:t>
      </w:r>
      <w:r>
        <w:rPr>
          <w:rFonts w:ascii="方正仿宋简体" w:eastAsia="方正仿宋简体" w:hint="eastAsia"/>
          <w:color w:val="000000"/>
          <w:sz w:val="32"/>
          <w:szCs w:val="32"/>
        </w:rPr>
        <w:t>大量</w:t>
      </w:r>
      <w:r w:rsidRPr="00DB7834">
        <w:rPr>
          <w:rFonts w:ascii="方正仿宋简体" w:eastAsia="方正仿宋简体" w:hint="eastAsia"/>
          <w:color w:val="000000"/>
          <w:sz w:val="32"/>
          <w:szCs w:val="32"/>
        </w:rPr>
        <w:t>浪费，更会影响到区域协调发展，使区域在经济、文化和社会方面发展受到影响，</w:t>
      </w:r>
      <w:r>
        <w:rPr>
          <w:rFonts w:ascii="方正仿宋简体" w:eastAsia="方正仿宋简体" w:hint="eastAsia"/>
          <w:color w:val="000000"/>
          <w:sz w:val="32"/>
          <w:szCs w:val="32"/>
        </w:rPr>
        <w:t>保和街道较之其他几个区域在发展上相对滞后，断头路是一个重要因素</w:t>
      </w:r>
      <w:r w:rsidRPr="00DB7834">
        <w:rPr>
          <w:rFonts w:ascii="方正仿宋简体" w:eastAsia="方正仿宋简体" w:hint="eastAsia"/>
          <w:color w:val="000000"/>
          <w:sz w:val="32"/>
          <w:szCs w:val="32"/>
        </w:rPr>
        <w:t>。</w:t>
      </w:r>
    </w:p>
    <w:p w:rsidR="00411EF5" w:rsidRPr="00732046" w:rsidRDefault="00411EF5" w:rsidP="00411EF5">
      <w:pPr>
        <w:pStyle w:val="a9"/>
        <w:spacing w:before="0" w:beforeAutospacing="0" w:after="0" w:afterAutospacing="0"/>
        <w:ind w:firstLineChars="200" w:firstLine="640"/>
        <w:jc w:val="both"/>
        <w:rPr>
          <w:rFonts w:ascii="方正黑体简体" w:eastAsia="方正黑体简体"/>
          <w:color w:val="000000"/>
          <w:sz w:val="32"/>
          <w:szCs w:val="32"/>
        </w:rPr>
      </w:pPr>
      <w:r w:rsidRPr="00732046">
        <w:rPr>
          <w:rFonts w:ascii="方正黑体简体" w:eastAsia="方正黑体简体" w:hint="eastAsia"/>
          <w:color w:val="000000"/>
          <w:sz w:val="32"/>
          <w:szCs w:val="32"/>
        </w:rPr>
        <w:t>二、存在问题</w:t>
      </w:r>
    </w:p>
    <w:p w:rsidR="00411EF5" w:rsidRPr="00DB7834" w:rsidRDefault="00411EF5" w:rsidP="00411EF5">
      <w:pPr>
        <w:pStyle w:val="a9"/>
        <w:spacing w:before="0" w:beforeAutospacing="0" w:after="0" w:afterAutospacing="0"/>
        <w:ind w:firstLineChars="200" w:firstLine="640"/>
        <w:jc w:val="both"/>
        <w:rPr>
          <w:rFonts w:ascii="方正仿宋简体" w:eastAsia="方正仿宋简体"/>
          <w:color w:val="000000"/>
          <w:sz w:val="32"/>
          <w:szCs w:val="32"/>
        </w:rPr>
      </w:pPr>
      <w:r w:rsidRPr="00DB7834">
        <w:rPr>
          <w:rFonts w:ascii="方正仿宋简体" w:eastAsia="方正仿宋简体" w:hint="eastAsia"/>
          <w:color w:val="000000"/>
          <w:sz w:val="32"/>
          <w:szCs w:val="32"/>
        </w:rPr>
        <w:t>从舜和家园到成华大道的</w:t>
      </w:r>
      <w:r>
        <w:rPr>
          <w:rFonts w:ascii="方正仿宋简体" w:eastAsia="方正仿宋简体" w:hint="eastAsia"/>
          <w:color w:val="000000"/>
          <w:sz w:val="32"/>
          <w:szCs w:val="32"/>
        </w:rPr>
        <w:t>断头路已</w:t>
      </w:r>
      <w:r w:rsidRPr="00DB7834">
        <w:rPr>
          <w:rFonts w:ascii="方正仿宋简体" w:eastAsia="方正仿宋简体" w:hint="eastAsia"/>
          <w:color w:val="000000"/>
          <w:sz w:val="32"/>
          <w:szCs w:val="32"/>
        </w:rPr>
        <w:t>长达几年之久，出行十分不便，从舜和家园出发</w:t>
      </w:r>
      <w:r>
        <w:rPr>
          <w:rFonts w:ascii="方正仿宋简体" w:eastAsia="方正仿宋简体" w:hint="eastAsia"/>
          <w:color w:val="000000"/>
          <w:sz w:val="32"/>
          <w:szCs w:val="32"/>
        </w:rPr>
        <w:t>到成华大道直线距离不过</w:t>
      </w:r>
      <w:smartTag w:uri="urn:schemas-microsoft-com:office:smarttags" w:element="chmetcnv">
        <w:smartTagPr>
          <w:attr w:name="TCSC" w:val="0"/>
          <w:attr w:name="NumberType" w:val="1"/>
          <w:attr w:name="Negative" w:val="False"/>
          <w:attr w:name="HasSpace" w:val="False"/>
          <w:attr w:name="SourceValue" w:val="1"/>
          <w:attr w:name="UnitName" w:val="公里"/>
        </w:smartTagPr>
        <w:r>
          <w:rPr>
            <w:rFonts w:ascii="方正仿宋简体" w:eastAsia="方正仿宋简体" w:hint="eastAsia"/>
            <w:color w:val="000000"/>
            <w:sz w:val="32"/>
            <w:szCs w:val="32"/>
          </w:rPr>
          <w:t>1公里</w:t>
        </w:r>
      </w:smartTag>
      <w:r>
        <w:rPr>
          <w:rFonts w:ascii="方正仿宋简体" w:eastAsia="方正仿宋简体" w:hint="eastAsia"/>
          <w:color w:val="000000"/>
          <w:sz w:val="32"/>
          <w:szCs w:val="32"/>
        </w:rPr>
        <w:t>，但是目前要绕行十多公里才能到达</w:t>
      </w:r>
      <w:r w:rsidRPr="00DB7834">
        <w:rPr>
          <w:rFonts w:ascii="方正仿宋简体" w:eastAsia="方正仿宋简体" w:hint="eastAsia"/>
          <w:color w:val="000000"/>
          <w:sz w:val="32"/>
          <w:szCs w:val="32"/>
        </w:rPr>
        <w:t>，</w:t>
      </w:r>
      <w:r>
        <w:rPr>
          <w:rFonts w:ascii="方正仿宋简体" w:eastAsia="方正仿宋简体" w:hint="eastAsia"/>
          <w:color w:val="000000"/>
          <w:sz w:val="32"/>
          <w:szCs w:val="32"/>
        </w:rPr>
        <w:t>辖区居民对此也有较大意见，</w:t>
      </w:r>
      <w:r w:rsidRPr="00DB7834">
        <w:rPr>
          <w:rFonts w:ascii="方正仿宋简体" w:eastAsia="方正仿宋简体" w:hint="eastAsia"/>
          <w:color w:val="000000"/>
          <w:sz w:val="32"/>
          <w:szCs w:val="32"/>
        </w:rPr>
        <w:t>投诉频繁</w:t>
      </w:r>
      <w:r>
        <w:rPr>
          <w:rFonts w:ascii="方正仿宋简体" w:eastAsia="方正仿宋简体" w:hint="eastAsia"/>
          <w:color w:val="000000"/>
          <w:sz w:val="32"/>
          <w:szCs w:val="32"/>
        </w:rPr>
        <w:t>，</w:t>
      </w:r>
      <w:r w:rsidRPr="00DB7834">
        <w:rPr>
          <w:rFonts w:ascii="方正仿宋简体" w:eastAsia="方正仿宋简体" w:hint="eastAsia"/>
          <w:color w:val="000000"/>
          <w:sz w:val="32"/>
          <w:szCs w:val="32"/>
        </w:rPr>
        <w:t>如果此条断头路修通，</w:t>
      </w:r>
      <w:r>
        <w:rPr>
          <w:rFonts w:ascii="方正仿宋简体" w:eastAsia="方正仿宋简体" w:hint="eastAsia"/>
          <w:color w:val="000000"/>
          <w:sz w:val="32"/>
          <w:szCs w:val="32"/>
        </w:rPr>
        <w:t>将极大改善辖区交通状况</w:t>
      </w:r>
      <w:r w:rsidRPr="00DB7834">
        <w:rPr>
          <w:rFonts w:ascii="方正仿宋简体" w:eastAsia="方正仿宋简体" w:hint="eastAsia"/>
          <w:color w:val="000000"/>
          <w:sz w:val="32"/>
          <w:szCs w:val="32"/>
        </w:rPr>
        <w:t>。</w:t>
      </w:r>
    </w:p>
    <w:p w:rsidR="00411EF5" w:rsidRDefault="00411EF5" w:rsidP="00411EF5">
      <w:pPr>
        <w:pStyle w:val="a9"/>
        <w:spacing w:before="0" w:beforeAutospacing="0" w:after="0" w:afterAutospacing="0"/>
        <w:ind w:firstLineChars="200" w:firstLine="640"/>
        <w:jc w:val="both"/>
        <w:rPr>
          <w:rFonts w:ascii="方正仿宋简体" w:eastAsia="方正仿宋简体"/>
          <w:color w:val="000000"/>
          <w:sz w:val="32"/>
          <w:szCs w:val="32"/>
        </w:rPr>
      </w:pPr>
      <w:r>
        <w:rPr>
          <w:rFonts w:ascii="方正黑体简体" w:eastAsia="方正黑体简体" w:hint="eastAsia"/>
          <w:sz w:val="32"/>
          <w:szCs w:val="32"/>
        </w:rPr>
        <w:t>三、工作</w:t>
      </w:r>
      <w:r w:rsidRPr="004D137A">
        <w:rPr>
          <w:rFonts w:ascii="方正黑体简体" w:eastAsia="方正黑体简体" w:hint="eastAsia"/>
          <w:sz w:val="32"/>
          <w:szCs w:val="32"/>
        </w:rPr>
        <w:t>建议</w:t>
      </w:r>
    </w:p>
    <w:p w:rsidR="00411EF5" w:rsidRDefault="00411EF5" w:rsidP="00411EF5">
      <w:pPr>
        <w:pStyle w:val="a9"/>
        <w:spacing w:before="0" w:beforeAutospacing="0" w:after="0" w:afterAutospacing="0"/>
        <w:ind w:firstLineChars="200" w:firstLine="640"/>
        <w:jc w:val="both"/>
        <w:rPr>
          <w:rFonts w:ascii="方正仿宋简体" w:eastAsia="方正仿宋简体"/>
          <w:color w:val="000000"/>
          <w:sz w:val="32"/>
          <w:szCs w:val="32"/>
        </w:rPr>
      </w:pPr>
      <w:r>
        <w:rPr>
          <w:rFonts w:ascii="方正仿宋简体" w:eastAsia="方正仿宋简体" w:hint="eastAsia"/>
          <w:color w:val="000000"/>
          <w:sz w:val="32"/>
          <w:szCs w:val="32"/>
        </w:rPr>
        <w:t>建议相关组织开展实地勘察，制定打通道路的实施方案，尽快打通这条断头路。</w:t>
      </w:r>
    </w:p>
    <w:p w:rsidR="009E2530" w:rsidRDefault="00411EF5" w:rsidP="009E2530">
      <w:pPr>
        <w:pStyle w:val="a9"/>
        <w:spacing w:before="0" w:beforeAutospacing="0" w:after="0" w:afterAutospacing="0"/>
        <w:ind w:firstLineChars="200" w:firstLine="640"/>
        <w:jc w:val="both"/>
        <w:rPr>
          <w:rFonts w:ascii="方正仿宋简体" w:eastAsia="方正仿宋简体"/>
          <w:color w:val="000000"/>
          <w:sz w:val="32"/>
          <w:szCs w:val="32"/>
        </w:rPr>
      </w:pPr>
      <w:r>
        <w:rPr>
          <w:rFonts w:ascii="方正仿宋简体" w:eastAsia="方正仿宋简体" w:hint="eastAsia"/>
          <w:sz w:val="32"/>
          <w:szCs w:val="30"/>
        </w:rPr>
        <w:t>（保和街办，</w:t>
      </w:r>
      <w:r w:rsidRPr="00DB7834">
        <w:rPr>
          <w:rFonts w:ascii="方正仿宋简体" w:eastAsia="方正仿宋简体" w:hint="eastAsia"/>
          <w:color w:val="000000"/>
          <w:sz w:val="32"/>
          <w:szCs w:val="32"/>
        </w:rPr>
        <w:t>联系人：蒋玉兰</w:t>
      </w:r>
      <w:r>
        <w:rPr>
          <w:rFonts w:ascii="方正仿宋简体" w:eastAsia="方正仿宋简体" w:hint="eastAsia"/>
          <w:color w:val="000000"/>
          <w:sz w:val="32"/>
          <w:szCs w:val="32"/>
        </w:rPr>
        <w:t>，联系电话：</w:t>
      </w:r>
      <w:r w:rsidRPr="00DB7834">
        <w:rPr>
          <w:rFonts w:ascii="方正仿宋简体" w:eastAsia="方正仿宋简体" w:hint="eastAsia"/>
          <w:color w:val="000000"/>
          <w:sz w:val="32"/>
          <w:szCs w:val="32"/>
        </w:rPr>
        <w:t>13708188610</w:t>
      </w:r>
      <w:r>
        <w:rPr>
          <w:rFonts w:ascii="方正仿宋简体" w:eastAsia="方正仿宋简体" w:hint="eastAsia"/>
          <w:color w:val="000000"/>
          <w:sz w:val="32"/>
          <w:szCs w:val="32"/>
        </w:rPr>
        <w:t>）</w:t>
      </w:r>
    </w:p>
    <w:p w:rsidR="009E2530" w:rsidRDefault="009E2530">
      <w:pPr>
        <w:widowControl/>
        <w:jc w:val="left"/>
        <w:rPr>
          <w:rFonts w:ascii="方正仿宋简体" w:eastAsia="方正仿宋简体" w:hAnsi="宋体" w:cs="宋体"/>
          <w:color w:val="000000"/>
          <w:kern w:val="0"/>
          <w:sz w:val="32"/>
          <w:szCs w:val="32"/>
        </w:rPr>
      </w:pPr>
      <w:r>
        <w:rPr>
          <w:rFonts w:ascii="方正仿宋简体" w:eastAsia="方正仿宋简体"/>
          <w:color w:val="000000"/>
          <w:sz w:val="32"/>
          <w:szCs w:val="32"/>
        </w:rPr>
        <w:br w:type="page"/>
      </w:r>
    </w:p>
    <w:p w:rsidR="000F66E7" w:rsidRDefault="00411EF5" w:rsidP="009E2530">
      <w:pPr>
        <w:pStyle w:val="1"/>
        <w:jc w:val="center"/>
      </w:pPr>
      <w:bookmarkStart w:id="140" w:name="_Toc533673234"/>
      <w:bookmarkStart w:id="141" w:name="_Toc533674043"/>
      <w:bookmarkStart w:id="142" w:name="_Toc533686207"/>
      <w:r w:rsidRPr="00D85D0C">
        <w:rPr>
          <w:rFonts w:hint="eastAsia"/>
        </w:rPr>
        <w:lastRenderedPageBreak/>
        <w:t>关于尽快完善成华区塔山路前往</w:t>
      </w:r>
      <w:r w:rsidR="000F66E7" w:rsidRPr="00D85D0C">
        <w:rPr>
          <w:rFonts w:hint="eastAsia"/>
        </w:rPr>
        <w:t>塔子山</w:t>
      </w:r>
    </w:p>
    <w:p w:rsidR="00411EF5" w:rsidRPr="00D85D0C" w:rsidRDefault="00411EF5" w:rsidP="009E2530">
      <w:pPr>
        <w:pStyle w:val="1"/>
        <w:jc w:val="center"/>
      </w:pPr>
      <w:r w:rsidRPr="00D85D0C">
        <w:rPr>
          <w:rFonts w:hint="eastAsia"/>
        </w:rPr>
        <w:t>公园人行步道设施的建议</w:t>
      </w:r>
      <w:bookmarkEnd w:id="140"/>
      <w:bookmarkEnd w:id="141"/>
      <w:bookmarkEnd w:id="142"/>
    </w:p>
    <w:p w:rsidR="00EF3673" w:rsidRDefault="00EF3673" w:rsidP="00411EF5">
      <w:pPr>
        <w:pStyle w:val="11"/>
        <w:widowControl w:val="0"/>
        <w:adjustRightInd/>
        <w:snapToGrid/>
        <w:spacing w:after="0"/>
        <w:ind w:firstLine="640"/>
        <w:jc w:val="both"/>
        <w:rPr>
          <w:rFonts w:ascii="方正黑体简体" w:eastAsia="方正黑体简体" w:hAnsi="黑体"/>
          <w:sz w:val="32"/>
          <w:szCs w:val="32"/>
        </w:rPr>
      </w:pPr>
    </w:p>
    <w:p w:rsidR="00411EF5" w:rsidRPr="00B07BC8" w:rsidRDefault="00411EF5" w:rsidP="00411EF5">
      <w:pPr>
        <w:pStyle w:val="11"/>
        <w:widowControl w:val="0"/>
        <w:adjustRightInd/>
        <w:snapToGrid/>
        <w:spacing w:after="0"/>
        <w:ind w:firstLine="640"/>
        <w:jc w:val="both"/>
        <w:rPr>
          <w:rFonts w:ascii="方正黑体简体" w:eastAsia="方正黑体简体" w:hAnsi="黑体"/>
          <w:sz w:val="32"/>
          <w:szCs w:val="32"/>
        </w:rPr>
      </w:pPr>
      <w:r w:rsidRPr="00B07BC8">
        <w:rPr>
          <w:rFonts w:ascii="方正黑体简体" w:eastAsia="方正黑体简体" w:hAnsi="黑体" w:hint="eastAsia"/>
          <w:sz w:val="32"/>
          <w:szCs w:val="32"/>
        </w:rPr>
        <w:t>一、基本情况</w:t>
      </w:r>
    </w:p>
    <w:p w:rsidR="00411EF5" w:rsidRDefault="00411EF5" w:rsidP="00411EF5">
      <w:pPr>
        <w:ind w:firstLineChars="200" w:firstLine="640"/>
        <w:rPr>
          <w:rFonts w:ascii="方正仿宋简体" w:eastAsia="方正仿宋简体"/>
          <w:sz w:val="32"/>
          <w:szCs w:val="32"/>
        </w:rPr>
      </w:pPr>
      <w:r w:rsidRPr="00D85D0C">
        <w:rPr>
          <w:rFonts w:ascii="方正仿宋简体" w:eastAsia="方正仿宋简体" w:hint="eastAsia"/>
          <w:sz w:val="32"/>
          <w:szCs w:val="32"/>
        </w:rPr>
        <w:t>成都市成华区塔山路位于蜀都大道双桂路（迎晖路辅道）沙河大桥（五桂桥）北侧沙河东岸，是目前御龙山、明信鹭湾及保和街道杨柳社区居民进出的主要道路。同时，塔山路也是沙河沿线绿道的重要节点，过往市民日益增多。目前蜀都大道双桂路南侧是居民活动的集中场所</w:t>
      </w:r>
      <w:r w:rsidRPr="00D85D0C">
        <w:rPr>
          <w:rFonts w:ascii="方正仿宋简体" w:eastAsia="方正仿宋简体"/>
          <w:sz w:val="32"/>
          <w:szCs w:val="32"/>
        </w:rPr>
        <w:t>——</w:t>
      </w:r>
      <w:r w:rsidRPr="00D85D0C">
        <w:rPr>
          <w:rFonts w:ascii="方正仿宋简体" w:eastAsia="方正仿宋简体" w:hint="eastAsia"/>
          <w:sz w:val="32"/>
          <w:szCs w:val="32"/>
        </w:rPr>
        <w:t>塔子山公园，以及五桂桥汽车站、公交站，大量的居民及社会群众往来塔山路与塔子山一侧之间。</w:t>
      </w:r>
    </w:p>
    <w:p w:rsidR="00411EF5" w:rsidRPr="00B07BC8" w:rsidRDefault="00411EF5" w:rsidP="00411EF5">
      <w:pPr>
        <w:pStyle w:val="11"/>
        <w:widowControl w:val="0"/>
        <w:adjustRightInd/>
        <w:snapToGrid/>
        <w:spacing w:after="0"/>
        <w:ind w:firstLine="640"/>
        <w:jc w:val="both"/>
        <w:rPr>
          <w:rFonts w:ascii="方正黑体简体" w:eastAsia="方正黑体简体" w:hAnsi="黑体"/>
          <w:sz w:val="32"/>
          <w:szCs w:val="32"/>
        </w:rPr>
      </w:pPr>
      <w:r w:rsidRPr="00B07BC8">
        <w:rPr>
          <w:rFonts w:ascii="方正黑体简体" w:eastAsia="方正黑体简体" w:hAnsi="黑体" w:hint="eastAsia"/>
          <w:sz w:val="32"/>
          <w:szCs w:val="32"/>
        </w:rPr>
        <w:t>二、存在问题</w:t>
      </w:r>
    </w:p>
    <w:p w:rsidR="00411EF5" w:rsidRPr="00D85D0C" w:rsidRDefault="00411EF5" w:rsidP="00411EF5">
      <w:pPr>
        <w:ind w:firstLineChars="200" w:firstLine="640"/>
        <w:rPr>
          <w:rFonts w:ascii="方正仿宋简体" w:eastAsia="方正仿宋简体"/>
          <w:sz w:val="32"/>
          <w:szCs w:val="32"/>
        </w:rPr>
      </w:pPr>
      <w:r w:rsidRPr="00D85D0C">
        <w:rPr>
          <w:rFonts w:ascii="方正仿宋简体" w:eastAsia="方正仿宋简体" w:hint="eastAsia"/>
          <w:sz w:val="32"/>
          <w:szCs w:val="32"/>
        </w:rPr>
        <w:t>在走访</w:t>
      </w:r>
      <w:r>
        <w:rPr>
          <w:rFonts w:ascii="方正仿宋简体" w:eastAsia="方正仿宋简体" w:hint="eastAsia"/>
          <w:sz w:val="32"/>
          <w:szCs w:val="32"/>
        </w:rPr>
        <w:t>中发现，目前塔山路前往塔子山公园一侧的横穿双桂路的人行步道设施</w:t>
      </w:r>
      <w:r w:rsidRPr="00D85D0C">
        <w:rPr>
          <w:rFonts w:ascii="方正仿宋简体" w:eastAsia="方正仿宋简体" w:hint="eastAsia"/>
          <w:sz w:val="32"/>
          <w:szCs w:val="32"/>
        </w:rPr>
        <w:t>疑似</w:t>
      </w:r>
      <w:r>
        <w:rPr>
          <w:rFonts w:ascii="方正仿宋简体" w:eastAsia="方正仿宋简体" w:hint="eastAsia"/>
          <w:sz w:val="32"/>
          <w:szCs w:val="32"/>
        </w:rPr>
        <w:t>“断头路”</w:t>
      </w:r>
      <w:r w:rsidRPr="00D85D0C">
        <w:rPr>
          <w:rFonts w:ascii="方正仿宋简体" w:eastAsia="方正仿宋简体" w:hint="eastAsia"/>
          <w:sz w:val="32"/>
          <w:szCs w:val="32"/>
        </w:rPr>
        <w:t>。据实地调查，此处人行斑马线在横穿至高架桥下端时被中央</w:t>
      </w:r>
      <w:r>
        <w:rPr>
          <w:rFonts w:ascii="方正仿宋简体" w:eastAsia="方正仿宋简体" w:hint="eastAsia"/>
          <w:sz w:val="32"/>
          <w:szCs w:val="32"/>
        </w:rPr>
        <w:t>绿化带隔断</w:t>
      </w:r>
      <w:r w:rsidRPr="00D85D0C">
        <w:rPr>
          <w:rFonts w:ascii="方正仿宋简体" w:eastAsia="方正仿宋简体" w:hint="eastAsia"/>
          <w:sz w:val="32"/>
          <w:szCs w:val="32"/>
        </w:rPr>
        <w:t>，行人为了方便只能跨越踩踏绿化带或</w:t>
      </w:r>
      <w:r>
        <w:rPr>
          <w:rFonts w:ascii="方正仿宋简体" w:eastAsia="方正仿宋简体" w:hint="eastAsia"/>
          <w:sz w:val="32"/>
          <w:szCs w:val="32"/>
        </w:rPr>
        <w:t>从机动车掉头车道处绕行</w:t>
      </w:r>
      <w:r w:rsidRPr="00D85D0C">
        <w:rPr>
          <w:rFonts w:ascii="方正仿宋简体" w:eastAsia="方正仿宋简体" w:hint="eastAsia"/>
          <w:sz w:val="32"/>
          <w:szCs w:val="32"/>
        </w:rPr>
        <w:t>，行人与机动车</w:t>
      </w:r>
      <w:r>
        <w:rPr>
          <w:rFonts w:ascii="方正仿宋简体" w:eastAsia="方正仿宋简体" w:hint="eastAsia"/>
          <w:sz w:val="32"/>
          <w:szCs w:val="32"/>
        </w:rPr>
        <w:t>在</w:t>
      </w:r>
      <w:r w:rsidRPr="00D85D0C">
        <w:rPr>
          <w:rFonts w:ascii="方正仿宋简体" w:eastAsia="方正仿宋简体" w:hint="eastAsia"/>
          <w:sz w:val="32"/>
          <w:szCs w:val="32"/>
        </w:rPr>
        <w:t>掉头车道并行</w:t>
      </w:r>
      <w:r>
        <w:rPr>
          <w:rFonts w:ascii="方正仿宋简体" w:eastAsia="方正仿宋简体" w:hint="eastAsia"/>
          <w:sz w:val="32"/>
          <w:szCs w:val="32"/>
        </w:rPr>
        <w:t>，</w:t>
      </w:r>
      <w:r w:rsidRPr="00D85D0C">
        <w:rPr>
          <w:rFonts w:ascii="方正仿宋简体" w:eastAsia="方正仿宋简体" w:hint="eastAsia"/>
          <w:sz w:val="32"/>
          <w:szCs w:val="32"/>
        </w:rPr>
        <w:t>存在较大的</w:t>
      </w:r>
      <w:r>
        <w:rPr>
          <w:rFonts w:ascii="方正仿宋简体" w:eastAsia="方正仿宋简体" w:hint="eastAsia"/>
          <w:sz w:val="32"/>
          <w:szCs w:val="32"/>
        </w:rPr>
        <w:t>安全隐患</w:t>
      </w:r>
      <w:r w:rsidRPr="00D85D0C">
        <w:rPr>
          <w:rFonts w:ascii="方正仿宋简体" w:eastAsia="方正仿宋简体" w:hint="eastAsia"/>
          <w:sz w:val="32"/>
          <w:szCs w:val="32"/>
        </w:rPr>
        <w:t>。</w:t>
      </w:r>
    </w:p>
    <w:p w:rsidR="00411EF5" w:rsidRPr="00B07BC8" w:rsidRDefault="00411EF5" w:rsidP="00411EF5">
      <w:pPr>
        <w:pStyle w:val="11"/>
        <w:widowControl w:val="0"/>
        <w:adjustRightInd/>
        <w:snapToGrid/>
        <w:spacing w:after="0"/>
        <w:ind w:firstLine="640"/>
        <w:jc w:val="both"/>
        <w:rPr>
          <w:rFonts w:ascii="方正黑体简体" w:eastAsia="方正黑体简体" w:hAnsi="黑体"/>
          <w:sz w:val="32"/>
          <w:szCs w:val="32"/>
        </w:rPr>
      </w:pPr>
      <w:r w:rsidRPr="00B07BC8">
        <w:rPr>
          <w:rFonts w:ascii="方正黑体简体" w:eastAsia="方正黑体简体" w:hAnsi="黑体" w:hint="eastAsia"/>
          <w:sz w:val="32"/>
          <w:szCs w:val="32"/>
        </w:rPr>
        <w:t>三、</w:t>
      </w:r>
      <w:r>
        <w:rPr>
          <w:rFonts w:ascii="方正黑体简体" w:eastAsia="方正黑体简体" w:hAnsi="黑体" w:hint="eastAsia"/>
          <w:sz w:val="32"/>
          <w:szCs w:val="32"/>
        </w:rPr>
        <w:t>工作</w:t>
      </w:r>
      <w:r w:rsidRPr="00B07BC8">
        <w:rPr>
          <w:rFonts w:ascii="方正黑体简体" w:eastAsia="方正黑体简体" w:hAnsi="黑体" w:hint="eastAsia"/>
          <w:sz w:val="32"/>
          <w:szCs w:val="32"/>
        </w:rPr>
        <w:t>建议</w:t>
      </w:r>
    </w:p>
    <w:p w:rsidR="00411EF5" w:rsidRDefault="00411EF5" w:rsidP="00411EF5">
      <w:pPr>
        <w:ind w:firstLineChars="200" w:firstLine="640"/>
        <w:rPr>
          <w:rFonts w:ascii="方正仿宋简体" w:eastAsia="方正仿宋简体"/>
          <w:sz w:val="32"/>
          <w:szCs w:val="32"/>
        </w:rPr>
      </w:pPr>
      <w:r w:rsidRPr="00D85D0C">
        <w:rPr>
          <w:rFonts w:ascii="方正仿宋简体" w:eastAsia="方正仿宋简体" w:hint="eastAsia"/>
          <w:sz w:val="32"/>
          <w:szCs w:val="32"/>
        </w:rPr>
        <w:t>为尽早缓解该区域市民过街难的问题，建议有关部门实地调查研究，并尽快完善该区域的人行步道及有关交通设施，进一步关心群众的出行需求。</w:t>
      </w:r>
    </w:p>
    <w:p w:rsidR="009E2530" w:rsidRDefault="00411EF5" w:rsidP="00411EF5">
      <w:pPr>
        <w:ind w:firstLineChars="196" w:firstLine="470"/>
        <w:rPr>
          <w:rFonts w:ascii="方正仿宋简体" w:eastAsia="方正仿宋简体" w:hAnsi="宋体" w:cs="宋体"/>
          <w:spacing w:val="-40"/>
          <w:sz w:val="32"/>
          <w:szCs w:val="32"/>
        </w:rPr>
      </w:pPr>
      <w:r w:rsidRPr="00AF4037">
        <w:rPr>
          <w:rFonts w:ascii="方正仿宋简体" w:eastAsia="方正仿宋简体" w:hint="eastAsia"/>
          <w:spacing w:val="-40"/>
          <w:sz w:val="32"/>
          <w:szCs w:val="32"/>
        </w:rPr>
        <w:t>（保和街办，联系人：肖凯、</w:t>
      </w:r>
      <w:r w:rsidRPr="00AF4037">
        <w:rPr>
          <w:rFonts w:ascii="方正仿宋简体" w:eastAsia="方正仿宋简体" w:hAnsi="宋体" w:cs="宋体" w:hint="eastAsia"/>
          <w:spacing w:val="-40"/>
          <w:sz w:val="32"/>
          <w:szCs w:val="32"/>
        </w:rPr>
        <w:t>黄新丽，</w:t>
      </w:r>
      <w:r w:rsidRPr="00AF4037">
        <w:rPr>
          <w:rFonts w:ascii="方正仿宋简体" w:eastAsia="方正仿宋简体" w:hint="eastAsia"/>
          <w:spacing w:val="-40"/>
          <w:sz w:val="32"/>
          <w:szCs w:val="32"/>
        </w:rPr>
        <w:t>联系电话：1</w:t>
      </w:r>
      <w:r w:rsidRPr="00AF4037">
        <w:rPr>
          <w:rFonts w:ascii="方正仿宋简体" w:eastAsia="方正仿宋简体"/>
          <w:spacing w:val="-40"/>
          <w:sz w:val="32"/>
          <w:szCs w:val="32"/>
        </w:rPr>
        <w:t>3880179620</w:t>
      </w:r>
      <w:r w:rsidRPr="00AF4037">
        <w:rPr>
          <w:rFonts w:ascii="方正仿宋简体" w:eastAsia="方正仿宋简体" w:hint="eastAsia"/>
          <w:spacing w:val="-40"/>
          <w:sz w:val="32"/>
          <w:szCs w:val="32"/>
        </w:rPr>
        <w:t>、</w:t>
      </w:r>
      <w:r w:rsidRPr="00AF4037">
        <w:rPr>
          <w:rFonts w:ascii="方正仿宋简体" w:eastAsia="方正仿宋简体" w:hAnsi="宋体" w:cs="宋体"/>
          <w:spacing w:val="-40"/>
          <w:sz w:val="32"/>
          <w:szCs w:val="32"/>
        </w:rPr>
        <w:t xml:space="preserve">  13668133345</w:t>
      </w:r>
      <w:r w:rsidRPr="00AF4037">
        <w:rPr>
          <w:rFonts w:ascii="方正仿宋简体" w:eastAsia="方正仿宋简体" w:hAnsi="宋体" w:cs="宋体" w:hint="eastAsia"/>
          <w:spacing w:val="-40"/>
          <w:sz w:val="32"/>
          <w:szCs w:val="32"/>
        </w:rPr>
        <w:t>）</w:t>
      </w:r>
    </w:p>
    <w:p w:rsidR="00EF3673" w:rsidRDefault="00EF3673" w:rsidP="00EF3673">
      <w:pPr>
        <w:pStyle w:val="1"/>
        <w:jc w:val="center"/>
      </w:pPr>
      <w:bookmarkStart w:id="143" w:name="_Toc533673235"/>
      <w:bookmarkStart w:id="144" w:name="_Toc533674044"/>
      <w:bookmarkStart w:id="145" w:name="_Toc533686208"/>
      <w:r w:rsidRPr="00FB1F37">
        <w:rPr>
          <w:rFonts w:hint="eastAsia"/>
        </w:rPr>
        <w:t>关于</w:t>
      </w:r>
      <w:r>
        <w:rPr>
          <w:rFonts w:hint="eastAsia"/>
        </w:rPr>
        <w:t>加快</w:t>
      </w:r>
      <w:r w:rsidRPr="00FB1F37">
        <w:rPr>
          <w:rFonts w:hint="eastAsia"/>
        </w:rPr>
        <w:t>龙潭</w:t>
      </w:r>
      <w:r>
        <w:rPr>
          <w:rFonts w:hint="eastAsia"/>
        </w:rPr>
        <w:t>片区地铁建设</w:t>
      </w:r>
      <w:r w:rsidRPr="00FB1F37">
        <w:rPr>
          <w:rFonts w:hint="eastAsia"/>
        </w:rPr>
        <w:t>的建议</w:t>
      </w:r>
      <w:bookmarkEnd w:id="143"/>
      <w:bookmarkEnd w:id="144"/>
      <w:bookmarkEnd w:id="145"/>
    </w:p>
    <w:p w:rsidR="00EF3673" w:rsidRPr="00B07BC8" w:rsidRDefault="00EF3673" w:rsidP="00EF3673">
      <w:pPr>
        <w:spacing w:line="500" w:lineRule="exact"/>
        <w:ind w:firstLine="658"/>
        <w:jc w:val="center"/>
        <w:rPr>
          <w:rFonts w:ascii="方正小标宋简体" w:eastAsia="方正小标宋简体"/>
          <w:sz w:val="32"/>
          <w:szCs w:val="32"/>
        </w:rPr>
      </w:pPr>
    </w:p>
    <w:p w:rsidR="00EF3673" w:rsidRPr="00B07BC8" w:rsidRDefault="00EF3673" w:rsidP="00EF3673">
      <w:pPr>
        <w:ind w:firstLineChars="200" w:firstLine="640"/>
        <w:rPr>
          <w:rFonts w:ascii="方正黑体简体" w:eastAsia="方正黑体简体" w:hAnsi="Arial" w:cs="Arial"/>
          <w:sz w:val="32"/>
          <w:szCs w:val="32"/>
        </w:rPr>
      </w:pPr>
      <w:r w:rsidRPr="00B07BC8">
        <w:rPr>
          <w:rFonts w:ascii="方正黑体简体" w:eastAsia="方正黑体简体" w:hAnsi="Arial" w:cs="Arial" w:hint="eastAsia"/>
          <w:sz w:val="32"/>
          <w:szCs w:val="32"/>
        </w:rPr>
        <w:t>一、基本情况</w:t>
      </w:r>
    </w:p>
    <w:p w:rsidR="00EF3673" w:rsidRPr="00B07BC8" w:rsidRDefault="00EF3673" w:rsidP="00EF3673">
      <w:pPr>
        <w:ind w:firstLineChars="200" w:firstLine="640"/>
        <w:rPr>
          <w:rFonts w:ascii="方正仿宋简体" w:eastAsia="方正仿宋简体" w:hAnsi="仿宋"/>
          <w:sz w:val="32"/>
          <w:szCs w:val="32"/>
        </w:rPr>
      </w:pPr>
      <w:r w:rsidRPr="00B07BC8">
        <w:rPr>
          <w:rFonts w:ascii="方正仿宋简体" w:eastAsia="方正仿宋简体" w:hAnsi="仿宋" w:cs="Arial" w:hint="eastAsia"/>
          <w:sz w:val="32"/>
          <w:szCs w:val="32"/>
        </w:rPr>
        <w:t>龙潭街道幅员面积37.62平方公里，占成华区总面积的三分之一。位于</w:t>
      </w:r>
      <w:hyperlink r:id="rId8" w:tgtFrame="_blank" w:history="1">
        <w:r w:rsidRPr="00B07BC8">
          <w:rPr>
            <w:rFonts w:ascii="方正仿宋简体" w:eastAsia="方正仿宋简体" w:hAnsi="仿宋" w:cs="Arial" w:hint="eastAsia"/>
            <w:sz w:val="32"/>
            <w:szCs w:val="32"/>
          </w:rPr>
          <w:t>成都市</w:t>
        </w:r>
      </w:hyperlink>
      <w:r w:rsidRPr="00B07BC8">
        <w:rPr>
          <w:rFonts w:ascii="方正仿宋简体" w:eastAsia="方正仿宋简体" w:hAnsi="仿宋" w:cs="Arial" w:hint="eastAsia"/>
          <w:sz w:val="32"/>
          <w:szCs w:val="32"/>
        </w:rPr>
        <w:t>东北角,东与</w:t>
      </w:r>
      <w:hyperlink r:id="rId9" w:tgtFrame="_blank" w:history="1">
        <w:r w:rsidRPr="00B07BC8">
          <w:rPr>
            <w:rFonts w:ascii="方正仿宋简体" w:eastAsia="方正仿宋简体" w:hAnsi="仿宋" w:cs="Arial" w:hint="eastAsia"/>
            <w:sz w:val="32"/>
            <w:szCs w:val="32"/>
          </w:rPr>
          <w:t>龙泉驿区</w:t>
        </w:r>
      </w:hyperlink>
      <w:hyperlink r:id="rId10" w:tgtFrame="_blank" w:history="1">
        <w:r w:rsidRPr="00B07BC8">
          <w:rPr>
            <w:rFonts w:ascii="方正仿宋简体" w:eastAsia="方正仿宋简体" w:hAnsi="仿宋" w:cs="Arial" w:hint="eastAsia"/>
            <w:sz w:val="32"/>
            <w:szCs w:val="32"/>
          </w:rPr>
          <w:t>西河镇</w:t>
        </w:r>
      </w:hyperlink>
      <w:r w:rsidRPr="00B07BC8">
        <w:rPr>
          <w:rFonts w:ascii="方正仿宋简体" w:eastAsia="方正仿宋简体" w:hAnsi="仿宋" w:cs="Arial" w:hint="eastAsia"/>
          <w:sz w:val="32"/>
          <w:szCs w:val="32"/>
        </w:rPr>
        <w:t>相连，南与</w:t>
      </w:r>
      <w:hyperlink r:id="rId11" w:tgtFrame="_blank" w:history="1">
        <w:r w:rsidRPr="00B07BC8">
          <w:rPr>
            <w:rFonts w:ascii="方正仿宋简体" w:eastAsia="方正仿宋简体" w:hAnsi="仿宋" w:cs="Arial" w:hint="eastAsia"/>
            <w:sz w:val="32"/>
            <w:szCs w:val="32"/>
          </w:rPr>
          <w:t>圣灯街道</w:t>
        </w:r>
      </w:hyperlink>
      <w:r w:rsidRPr="00B07BC8">
        <w:rPr>
          <w:rFonts w:ascii="方正仿宋简体" w:eastAsia="方正仿宋简体" w:hAnsi="仿宋" w:cs="Arial" w:hint="eastAsia"/>
          <w:sz w:val="32"/>
          <w:szCs w:val="32"/>
        </w:rPr>
        <w:t>交界，西与</w:t>
      </w:r>
      <w:hyperlink r:id="rId12" w:tgtFrame="_blank" w:history="1">
        <w:r w:rsidRPr="00B07BC8">
          <w:rPr>
            <w:rFonts w:ascii="方正仿宋简体" w:eastAsia="方正仿宋简体" w:hAnsi="仿宋" w:cs="Arial" w:hint="eastAsia"/>
            <w:sz w:val="32"/>
            <w:szCs w:val="32"/>
          </w:rPr>
          <w:t>青龙、白莲池街道</w:t>
        </w:r>
      </w:hyperlink>
      <w:r w:rsidRPr="00B07BC8">
        <w:rPr>
          <w:rFonts w:ascii="方正仿宋简体" w:eastAsia="方正仿宋简体" w:hAnsi="仿宋" w:cs="Arial" w:hint="eastAsia"/>
          <w:sz w:val="32"/>
          <w:szCs w:val="32"/>
        </w:rPr>
        <w:t>接壤，北与</w:t>
      </w:r>
      <w:hyperlink r:id="rId13" w:tgtFrame="_blank" w:history="1">
        <w:r w:rsidRPr="00B07BC8">
          <w:rPr>
            <w:rFonts w:ascii="方正仿宋简体" w:eastAsia="方正仿宋简体" w:hAnsi="仿宋" w:cs="Arial" w:hint="eastAsia"/>
            <w:sz w:val="32"/>
            <w:szCs w:val="32"/>
          </w:rPr>
          <w:t>新都县</w:t>
        </w:r>
      </w:hyperlink>
      <w:hyperlink r:id="rId14" w:tgtFrame="_blank" w:history="1">
        <w:r w:rsidRPr="00B07BC8">
          <w:rPr>
            <w:rFonts w:ascii="方正仿宋简体" w:eastAsia="方正仿宋简体" w:hAnsi="仿宋" w:cs="Arial" w:hint="eastAsia"/>
            <w:sz w:val="32"/>
            <w:szCs w:val="32"/>
          </w:rPr>
          <w:t>木兰镇</w:t>
        </w:r>
      </w:hyperlink>
      <w:r w:rsidRPr="00B07BC8">
        <w:rPr>
          <w:rFonts w:ascii="方正仿宋简体" w:eastAsia="方正仿宋简体" w:hAnsi="仿宋" w:cs="Arial" w:hint="eastAsia"/>
          <w:sz w:val="32"/>
          <w:szCs w:val="32"/>
        </w:rPr>
        <w:t>、</w:t>
      </w:r>
      <w:hyperlink r:id="rId15" w:tgtFrame="_blank" w:history="1">
        <w:r w:rsidRPr="00B07BC8">
          <w:rPr>
            <w:rFonts w:ascii="方正仿宋简体" w:eastAsia="方正仿宋简体" w:hAnsi="仿宋" w:cs="Arial" w:hint="eastAsia"/>
            <w:sz w:val="32"/>
            <w:szCs w:val="32"/>
          </w:rPr>
          <w:t>石板滩镇</w:t>
        </w:r>
      </w:hyperlink>
      <w:r w:rsidRPr="00B07BC8">
        <w:rPr>
          <w:rFonts w:ascii="方正仿宋简体" w:eastAsia="方正仿宋简体" w:hAnsi="仿宋" w:cs="Arial" w:hint="eastAsia"/>
          <w:sz w:val="32"/>
          <w:szCs w:val="32"/>
        </w:rPr>
        <w:t>毗邻。下辖21个社区，3个社区筹委会</w:t>
      </w:r>
      <w:r w:rsidRPr="00B07BC8">
        <w:rPr>
          <w:rFonts w:ascii="方正仿宋简体" w:eastAsia="方正仿宋简体" w:hAnsi="仿宋" w:hint="eastAsia"/>
          <w:sz w:val="32"/>
          <w:szCs w:val="32"/>
        </w:rPr>
        <w:t>，常住人口6.8万人、流动人口3.5万人。</w:t>
      </w:r>
    </w:p>
    <w:p w:rsidR="00EF3673" w:rsidRPr="00B07BC8" w:rsidRDefault="00EF3673" w:rsidP="00EF3673">
      <w:pPr>
        <w:ind w:firstLineChars="200" w:firstLine="640"/>
        <w:rPr>
          <w:rFonts w:ascii="方正黑体简体" w:eastAsia="方正黑体简体" w:hAnsi="Arial" w:cs="Arial"/>
          <w:sz w:val="32"/>
          <w:szCs w:val="32"/>
        </w:rPr>
      </w:pPr>
      <w:r w:rsidRPr="00B07BC8">
        <w:rPr>
          <w:rFonts w:ascii="方正黑体简体" w:eastAsia="方正黑体简体" w:hAnsi="Arial" w:cs="Arial" w:hint="eastAsia"/>
          <w:sz w:val="32"/>
          <w:szCs w:val="32"/>
        </w:rPr>
        <w:t>二、</w:t>
      </w:r>
      <w:r>
        <w:rPr>
          <w:rFonts w:ascii="方正黑体简体" w:eastAsia="方正黑体简体" w:hAnsi="Arial" w:cs="Arial" w:hint="eastAsia"/>
          <w:sz w:val="32"/>
          <w:szCs w:val="32"/>
        </w:rPr>
        <w:t>存在问题</w:t>
      </w:r>
    </w:p>
    <w:p w:rsidR="00EF3673" w:rsidRPr="00B07BC8" w:rsidRDefault="00EF3673" w:rsidP="00EF3673">
      <w:pPr>
        <w:ind w:firstLineChars="200" w:firstLine="640"/>
        <w:rPr>
          <w:rFonts w:ascii="方正仿宋简体" w:eastAsia="方正仿宋简体" w:hAnsi="仿宋" w:cs="Arial"/>
          <w:sz w:val="32"/>
          <w:szCs w:val="32"/>
        </w:rPr>
      </w:pPr>
      <w:r w:rsidRPr="00B07BC8">
        <w:rPr>
          <w:rFonts w:ascii="方正仿宋简体" w:eastAsia="方正仿宋简体" w:hAnsi="仿宋" w:cs="Arial" w:hint="eastAsia"/>
          <w:sz w:val="32"/>
          <w:szCs w:val="32"/>
        </w:rPr>
        <w:t>近年来随着龙潭新城、总部经济新城、新北湖公园规划建设的深入推进，龙潭片区城市面貌日新月异，城市业态加速集聚，经济社会建设各项事业呈现出井喷式发展的良好态势。上古天地、华宇北城中央、金科·天籁城、恒大锦城、华宇锦绣花城、北湖国际城、保利林语溪、市二医院龙潭医院等商业综合体、中高档居住小区、三甲综合医院项目建设的快速推进，龙潭片区人口规模必将持续扩大，预计至2020年，总人口将达到30万人。</w:t>
      </w:r>
    </w:p>
    <w:p w:rsidR="00EF3673" w:rsidRPr="00B07BC8" w:rsidRDefault="00EF3673" w:rsidP="00EF3673">
      <w:pPr>
        <w:ind w:firstLineChars="200" w:firstLine="640"/>
        <w:rPr>
          <w:rFonts w:ascii="方正仿宋简体" w:eastAsia="方正仿宋简体" w:hAnsi="仿宋" w:cs="Arial"/>
          <w:sz w:val="32"/>
          <w:szCs w:val="32"/>
        </w:rPr>
      </w:pPr>
      <w:r w:rsidRPr="00B07BC8">
        <w:rPr>
          <w:rFonts w:ascii="方正仿宋简体" w:eastAsia="方正仿宋简体" w:hAnsi="仿宋" w:cs="Arial" w:hint="eastAsia"/>
          <w:sz w:val="32"/>
          <w:szCs w:val="32"/>
        </w:rPr>
        <w:t>目前，龙潭片区公共交通只有20、112、85、86、87、860、689、128、14、1063、1048等公交线路，无法满足数十万常住居民快速出行的要求，同时也制约了龙潭片区经济发展的进一步腾飞。</w:t>
      </w:r>
    </w:p>
    <w:p w:rsidR="00EF3673" w:rsidRPr="00B07BC8" w:rsidRDefault="00EF3673" w:rsidP="00EF3673">
      <w:pPr>
        <w:ind w:firstLineChars="200" w:firstLine="640"/>
        <w:rPr>
          <w:rFonts w:ascii="方正黑体简体" w:eastAsia="方正黑体简体" w:hAnsi="Arial" w:cs="Arial"/>
          <w:sz w:val="32"/>
          <w:szCs w:val="32"/>
        </w:rPr>
      </w:pPr>
      <w:r w:rsidRPr="00B07BC8">
        <w:rPr>
          <w:rFonts w:ascii="方正黑体简体" w:eastAsia="方正黑体简体" w:hAnsi="Arial" w:cs="Arial" w:hint="eastAsia"/>
          <w:sz w:val="32"/>
          <w:szCs w:val="32"/>
        </w:rPr>
        <w:t>三、</w:t>
      </w:r>
      <w:r>
        <w:rPr>
          <w:rFonts w:ascii="方正黑体简体" w:eastAsia="方正黑体简体" w:hAnsi="Arial" w:cs="Arial" w:hint="eastAsia"/>
          <w:sz w:val="32"/>
          <w:szCs w:val="32"/>
        </w:rPr>
        <w:t>工作</w:t>
      </w:r>
      <w:r w:rsidRPr="00B07BC8">
        <w:rPr>
          <w:rFonts w:ascii="方正黑体简体" w:eastAsia="方正黑体简体" w:hAnsi="Arial" w:cs="Arial" w:hint="eastAsia"/>
          <w:sz w:val="32"/>
          <w:szCs w:val="32"/>
        </w:rPr>
        <w:t>建议</w:t>
      </w:r>
    </w:p>
    <w:p w:rsidR="00EF3673" w:rsidRPr="00B07BC8" w:rsidRDefault="00EF3673" w:rsidP="00EF3673">
      <w:pPr>
        <w:ind w:firstLineChars="200" w:firstLine="640"/>
        <w:rPr>
          <w:rFonts w:ascii="方正仿宋简体" w:eastAsia="方正仿宋简体" w:hAnsi="仿宋" w:cs="Arial"/>
          <w:sz w:val="32"/>
          <w:szCs w:val="32"/>
        </w:rPr>
      </w:pPr>
      <w:r w:rsidRPr="00B07BC8">
        <w:rPr>
          <w:rFonts w:ascii="方正仿宋简体" w:eastAsia="方正仿宋简体" w:hAnsi="仿宋" w:cs="Arial" w:hint="eastAsia"/>
          <w:sz w:val="32"/>
          <w:szCs w:val="32"/>
        </w:rPr>
        <w:t>加快途经龙潭片区的地铁8号线延线、9号线二期、17号线工程建设进度，使龙潭片区早日通行地铁，与成绵、成南等四条高速公路、成都东客站无缝对接，实现龙潭片区整体交通高效便捷。从而彻底改变龙潭片区无轨道交通的历史，提升城市形象和品质，助力龙潭片区按照高起点规划、高标准建设、高效能管理的整体要求，依托自身区位优势、速度优势和空间优势，早日实现龙潭片区 “生态旅游、现代产业、总部经济、健康宜居”四位一体现代新城的发展目标。</w:t>
      </w:r>
    </w:p>
    <w:p w:rsidR="00EF3673" w:rsidRPr="00B07BC8" w:rsidRDefault="00EF3673" w:rsidP="00EF3673">
      <w:pPr>
        <w:ind w:firstLineChars="200" w:firstLine="640"/>
        <w:rPr>
          <w:rFonts w:ascii="方正仿宋简体" w:eastAsia="方正仿宋简体" w:hAnsi="仿宋" w:cs="Arial"/>
          <w:sz w:val="32"/>
          <w:szCs w:val="32"/>
        </w:rPr>
      </w:pPr>
      <w:r>
        <w:rPr>
          <w:rFonts w:ascii="方正仿宋简体" w:eastAsia="方正仿宋简体" w:hAnsi="仿宋" w:cs="Arial" w:hint="eastAsia"/>
          <w:sz w:val="32"/>
          <w:szCs w:val="32"/>
        </w:rPr>
        <w:t>（</w:t>
      </w:r>
      <w:r w:rsidRPr="00B07BC8">
        <w:rPr>
          <w:rFonts w:ascii="方正仿宋简体" w:eastAsia="方正仿宋简体" w:hAnsi="仿宋" w:cs="Arial" w:hint="eastAsia"/>
          <w:sz w:val="32"/>
          <w:szCs w:val="32"/>
        </w:rPr>
        <w:t>龙潭街办</w:t>
      </w:r>
      <w:r>
        <w:rPr>
          <w:rFonts w:ascii="方正仿宋简体" w:eastAsia="方正仿宋简体" w:hAnsi="仿宋" w:cs="Arial" w:hint="eastAsia"/>
          <w:sz w:val="32"/>
          <w:szCs w:val="32"/>
        </w:rPr>
        <w:t>，</w:t>
      </w:r>
      <w:r w:rsidRPr="00B07BC8">
        <w:rPr>
          <w:rFonts w:ascii="方正仿宋简体" w:eastAsia="方正仿宋简体" w:hAnsi="仿宋" w:cs="Arial" w:hint="eastAsia"/>
          <w:sz w:val="32"/>
          <w:szCs w:val="32"/>
        </w:rPr>
        <w:t>联系人：严玉华</w:t>
      </w:r>
      <w:r>
        <w:rPr>
          <w:rFonts w:ascii="方正仿宋简体" w:eastAsia="方正仿宋简体" w:hAnsi="仿宋" w:cs="Arial" w:hint="eastAsia"/>
          <w:sz w:val="32"/>
          <w:szCs w:val="32"/>
        </w:rPr>
        <w:t>，联系电话：</w:t>
      </w:r>
      <w:r w:rsidRPr="00B07BC8">
        <w:rPr>
          <w:rFonts w:ascii="方正仿宋简体" w:eastAsia="方正仿宋简体" w:hAnsi="仿宋" w:cs="Arial" w:hint="eastAsia"/>
          <w:sz w:val="32"/>
          <w:szCs w:val="32"/>
        </w:rPr>
        <w:t>13648077799</w:t>
      </w:r>
      <w:r>
        <w:rPr>
          <w:rFonts w:ascii="方正仿宋简体" w:eastAsia="方正仿宋简体" w:hAnsi="仿宋" w:cs="Arial" w:hint="eastAsia"/>
          <w:sz w:val="32"/>
          <w:szCs w:val="32"/>
        </w:rPr>
        <w:t>）</w:t>
      </w:r>
    </w:p>
    <w:p w:rsidR="00EF3673" w:rsidRPr="00B07BC8" w:rsidRDefault="00EF3673" w:rsidP="00EF3673">
      <w:pPr>
        <w:ind w:firstLineChars="200" w:firstLine="640"/>
        <w:jc w:val="right"/>
        <w:rPr>
          <w:rFonts w:ascii="方正仿宋简体" w:eastAsia="方正仿宋简体" w:hAnsi="仿宋" w:cs="Arial"/>
          <w:sz w:val="32"/>
          <w:szCs w:val="32"/>
        </w:rPr>
      </w:pPr>
    </w:p>
    <w:p w:rsidR="009E2530" w:rsidRPr="00EF3673" w:rsidRDefault="009E2530">
      <w:pPr>
        <w:widowControl/>
        <w:jc w:val="left"/>
        <w:rPr>
          <w:rFonts w:ascii="方正仿宋简体" w:eastAsia="方正仿宋简体" w:hAnsi="宋体" w:cs="宋体"/>
          <w:spacing w:val="-40"/>
          <w:sz w:val="32"/>
          <w:szCs w:val="32"/>
        </w:rPr>
      </w:pPr>
    </w:p>
    <w:p w:rsidR="00411EF5" w:rsidRDefault="00411EF5" w:rsidP="00411EF5">
      <w:pPr>
        <w:snapToGrid w:val="0"/>
        <w:jc w:val="center"/>
        <w:rPr>
          <w:rFonts w:ascii="方正小标宋简体" w:eastAsia="方正小标宋简体" w:hAnsi="方正小标宋简体" w:cs="方正小标宋简体"/>
          <w:bCs/>
          <w:sz w:val="44"/>
          <w:szCs w:val="44"/>
        </w:rPr>
      </w:pPr>
      <w:r>
        <w:rPr>
          <w:rFonts w:ascii="方正仿宋简体" w:eastAsia="方正仿宋简体" w:hAnsi="宋体"/>
          <w:sz w:val="32"/>
          <w:szCs w:val="30"/>
        </w:rPr>
        <w:br w:type="page"/>
      </w:r>
    </w:p>
    <w:p w:rsidR="00411EF5" w:rsidRPr="00FD5FE1" w:rsidRDefault="00411EF5" w:rsidP="009E2530">
      <w:pPr>
        <w:pStyle w:val="1"/>
        <w:jc w:val="center"/>
      </w:pPr>
      <w:bookmarkStart w:id="146" w:name="_Toc533673236"/>
      <w:bookmarkStart w:id="147" w:name="_Toc533674045"/>
      <w:bookmarkStart w:id="148" w:name="_Toc533686209"/>
      <w:r w:rsidRPr="00FD5FE1">
        <w:rPr>
          <w:rFonts w:hint="eastAsia"/>
        </w:rPr>
        <w:t>关于龙潭总部经济城增加公交线路的建议</w:t>
      </w:r>
      <w:bookmarkEnd w:id="146"/>
      <w:bookmarkEnd w:id="147"/>
      <w:bookmarkEnd w:id="148"/>
    </w:p>
    <w:p w:rsidR="00411EF5" w:rsidRDefault="00411EF5" w:rsidP="00411EF5">
      <w:pPr>
        <w:spacing w:line="500" w:lineRule="exact"/>
      </w:pPr>
    </w:p>
    <w:p w:rsidR="00411EF5" w:rsidRPr="002363DE" w:rsidRDefault="00411EF5" w:rsidP="00411EF5">
      <w:pPr>
        <w:ind w:firstLineChars="200" w:firstLine="640"/>
        <w:rPr>
          <w:rFonts w:ascii="方正黑体简体" w:eastAsia="方正黑体简体" w:hAnsi="方正仿宋简体" w:cs="方正仿宋简体"/>
          <w:sz w:val="32"/>
          <w:szCs w:val="40"/>
        </w:rPr>
      </w:pPr>
      <w:r w:rsidRPr="002363DE">
        <w:rPr>
          <w:rFonts w:ascii="方正黑体简体" w:eastAsia="方正黑体简体" w:hAnsi="方正仿宋简体" w:cs="方正仿宋简体" w:hint="eastAsia"/>
          <w:sz w:val="32"/>
          <w:szCs w:val="40"/>
        </w:rPr>
        <w:t>一、基本情况</w:t>
      </w:r>
    </w:p>
    <w:p w:rsidR="00411EF5" w:rsidRDefault="00411EF5" w:rsidP="00411EF5">
      <w:pPr>
        <w:ind w:firstLineChars="200" w:firstLine="640"/>
        <w:rPr>
          <w:rFonts w:ascii="方正仿宋简体" w:eastAsia="方正仿宋简体" w:hAnsi="方正仿宋简体" w:cs="方正仿宋简体"/>
          <w:sz w:val="32"/>
          <w:szCs w:val="40"/>
        </w:rPr>
      </w:pPr>
      <w:r w:rsidRPr="00CF3A65">
        <w:rPr>
          <w:rFonts w:ascii="方正仿宋简体" w:eastAsia="方正仿宋简体" w:hAnsi="方正仿宋简体" w:cs="方正仿宋简体" w:hint="eastAsia"/>
          <w:sz w:val="32"/>
          <w:szCs w:val="40"/>
        </w:rPr>
        <w:t>龙潭总部经济城有企业近百家，解决就业人口上万人，拆迁安置小区</w:t>
      </w:r>
      <w:r w:rsidRPr="00CF3A65">
        <w:rPr>
          <w:rFonts w:ascii="方正仿宋简体" w:eastAsia="方正仿宋简体" w:hAnsi="方正仿宋简体" w:cs="方正仿宋简体"/>
          <w:sz w:val="32"/>
          <w:szCs w:val="40"/>
        </w:rPr>
        <w:t>8</w:t>
      </w:r>
      <w:r w:rsidRPr="00CF3A65">
        <w:rPr>
          <w:rFonts w:ascii="方正仿宋简体" w:eastAsia="方正仿宋简体" w:hAnsi="方正仿宋简体" w:cs="方正仿宋简体" w:hint="eastAsia"/>
          <w:sz w:val="32"/>
          <w:szCs w:val="40"/>
        </w:rPr>
        <w:t>个：向龙小区、龙华居、鹤林小区、龙景雅苑、水乡名居、秀林尚苑、秀林苑西区、华翰小区等，还有商业楼盘：金科、香木林花园里、时代新城、东润豪庭，另外尚有经济适用房：居家福地、东方丽苑、成康雅筑等，安置居民数万人，同时，成华区相关职能</w:t>
      </w:r>
      <w:r>
        <w:rPr>
          <w:rFonts w:ascii="方正仿宋简体" w:eastAsia="方正仿宋简体" w:hAnsi="方正仿宋简体" w:cs="方正仿宋简体" w:hint="eastAsia"/>
          <w:sz w:val="32"/>
          <w:szCs w:val="40"/>
        </w:rPr>
        <w:t>部门也于今年陆续搬至总部经济城，因此，前来办事的居民也相应增加。</w:t>
      </w:r>
    </w:p>
    <w:p w:rsidR="00411EF5" w:rsidRPr="002363DE" w:rsidRDefault="00411EF5" w:rsidP="00411EF5">
      <w:pPr>
        <w:ind w:firstLineChars="200" w:firstLine="640"/>
        <w:rPr>
          <w:rFonts w:ascii="方正黑体简体" w:eastAsia="方正黑体简体" w:hAnsi="方正仿宋简体" w:cs="方正仿宋简体"/>
          <w:sz w:val="32"/>
          <w:szCs w:val="40"/>
        </w:rPr>
      </w:pPr>
      <w:r w:rsidRPr="002363DE">
        <w:rPr>
          <w:rFonts w:ascii="方正黑体简体" w:eastAsia="方正黑体简体" w:hAnsi="方正仿宋简体" w:cs="方正仿宋简体" w:hint="eastAsia"/>
          <w:sz w:val="32"/>
          <w:szCs w:val="40"/>
        </w:rPr>
        <w:t>二、存在问题</w:t>
      </w:r>
    </w:p>
    <w:p w:rsidR="00411EF5" w:rsidRDefault="00411EF5" w:rsidP="00411EF5">
      <w:pPr>
        <w:ind w:firstLineChars="200" w:firstLine="640"/>
        <w:rPr>
          <w:rFonts w:ascii="方正仿宋简体" w:eastAsia="方正仿宋简体" w:hAnsi="方正仿宋简体" w:cs="方正仿宋简体"/>
          <w:sz w:val="32"/>
          <w:szCs w:val="40"/>
        </w:rPr>
      </w:pPr>
      <w:r w:rsidRPr="00CF3A65">
        <w:rPr>
          <w:rFonts w:ascii="方正仿宋简体" w:eastAsia="方正仿宋简体" w:hAnsi="方正仿宋简体" w:cs="方正仿宋简体" w:hint="eastAsia"/>
          <w:sz w:val="32"/>
          <w:szCs w:val="40"/>
        </w:rPr>
        <w:t>现有</w:t>
      </w:r>
      <w:r>
        <w:rPr>
          <w:rFonts w:ascii="方正仿宋简体" w:eastAsia="方正仿宋简体" w:hAnsi="方正仿宋简体" w:cs="方正仿宋简体" w:hint="eastAsia"/>
          <w:sz w:val="32"/>
          <w:szCs w:val="40"/>
        </w:rPr>
        <w:t>的</w:t>
      </w:r>
      <w:r w:rsidRPr="00CF3A65">
        <w:rPr>
          <w:rFonts w:ascii="方正仿宋简体" w:eastAsia="方正仿宋简体" w:hAnsi="方正仿宋简体" w:cs="方正仿宋简体"/>
          <w:sz w:val="32"/>
          <w:szCs w:val="40"/>
        </w:rPr>
        <w:t>128</w:t>
      </w:r>
      <w:r w:rsidRPr="00CF3A65">
        <w:rPr>
          <w:rFonts w:ascii="方正仿宋简体" w:eastAsia="方正仿宋简体" w:hAnsi="方正仿宋简体" w:cs="方正仿宋简体" w:hint="eastAsia"/>
          <w:sz w:val="32"/>
          <w:szCs w:val="40"/>
        </w:rPr>
        <w:t>，</w:t>
      </w:r>
      <w:r w:rsidRPr="00CF3A65">
        <w:rPr>
          <w:rFonts w:ascii="方正仿宋简体" w:eastAsia="方正仿宋简体" w:hAnsi="方正仿宋简体" w:cs="方正仿宋简体"/>
          <w:sz w:val="32"/>
          <w:szCs w:val="40"/>
        </w:rPr>
        <w:t>14</w:t>
      </w:r>
      <w:r w:rsidRPr="00CF3A65">
        <w:rPr>
          <w:rFonts w:ascii="方正仿宋简体" w:eastAsia="方正仿宋简体" w:hAnsi="方正仿宋简体" w:cs="方正仿宋简体" w:hint="eastAsia"/>
          <w:sz w:val="32"/>
          <w:szCs w:val="40"/>
        </w:rPr>
        <w:t>路以及社区巴士</w:t>
      </w:r>
      <w:r w:rsidRPr="00CF3A65">
        <w:rPr>
          <w:rFonts w:ascii="方正仿宋简体" w:eastAsia="方正仿宋简体" w:hAnsi="方正仿宋简体" w:cs="方正仿宋简体"/>
          <w:sz w:val="32"/>
          <w:szCs w:val="40"/>
        </w:rPr>
        <w:t>1048</w:t>
      </w:r>
      <w:r w:rsidRPr="00CF3A65">
        <w:rPr>
          <w:rFonts w:ascii="方正仿宋简体" w:eastAsia="方正仿宋简体" w:hAnsi="方正仿宋简体" w:cs="方正仿宋简体" w:hint="eastAsia"/>
          <w:sz w:val="32"/>
          <w:szCs w:val="40"/>
        </w:rPr>
        <w:t>公交</w:t>
      </w:r>
      <w:r>
        <w:rPr>
          <w:rFonts w:ascii="方正仿宋简体" w:eastAsia="方正仿宋简体" w:hAnsi="方正仿宋简体" w:cs="方正仿宋简体" w:hint="eastAsia"/>
          <w:sz w:val="32"/>
          <w:szCs w:val="40"/>
        </w:rPr>
        <w:t>，远远不能满足当地居民的出行</w:t>
      </w:r>
      <w:r w:rsidRPr="00CF3A65">
        <w:rPr>
          <w:rFonts w:ascii="方正仿宋简体" w:eastAsia="方正仿宋简体" w:hAnsi="方正仿宋简体" w:cs="方正仿宋简体" w:hint="eastAsia"/>
          <w:sz w:val="32"/>
          <w:szCs w:val="40"/>
        </w:rPr>
        <w:t>以及居民</w:t>
      </w:r>
      <w:r>
        <w:rPr>
          <w:rFonts w:ascii="方正仿宋简体" w:eastAsia="方正仿宋简体" w:hAnsi="方正仿宋简体" w:cs="方正仿宋简体" w:hint="eastAsia"/>
          <w:sz w:val="32"/>
          <w:szCs w:val="40"/>
        </w:rPr>
        <w:t>前往龙潭总部经济城办事及</w:t>
      </w:r>
      <w:r w:rsidRPr="00CF3A65">
        <w:rPr>
          <w:rFonts w:ascii="方正仿宋简体" w:eastAsia="方正仿宋简体" w:hAnsi="方正仿宋简体" w:cs="方正仿宋简体" w:hint="eastAsia"/>
          <w:sz w:val="32"/>
          <w:szCs w:val="40"/>
        </w:rPr>
        <w:t>上班需求。同时，</w:t>
      </w:r>
      <w:r w:rsidRPr="00CF3A65">
        <w:rPr>
          <w:rFonts w:ascii="方正仿宋简体" w:eastAsia="方正仿宋简体" w:hAnsi="方正仿宋简体" w:cs="方正仿宋简体"/>
          <w:sz w:val="32"/>
          <w:szCs w:val="40"/>
        </w:rPr>
        <w:t>128</w:t>
      </w:r>
      <w:r w:rsidRPr="00CF3A65">
        <w:rPr>
          <w:rFonts w:ascii="方正仿宋简体" w:eastAsia="方正仿宋简体" w:hAnsi="方正仿宋简体" w:cs="方正仿宋简体" w:hint="eastAsia"/>
          <w:sz w:val="32"/>
          <w:szCs w:val="40"/>
        </w:rPr>
        <w:t>公交线路在龙潭总部经济城内绕行运行，不利于需要快捷出行的要求。</w:t>
      </w:r>
    </w:p>
    <w:p w:rsidR="00411EF5" w:rsidRPr="002363DE" w:rsidRDefault="00411EF5" w:rsidP="00411EF5">
      <w:pPr>
        <w:ind w:firstLineChars="200" w:firstLine="640"/>
        <w:rPr>
          <w:rFonts w:ascii="方正黑体简体" w:eastAsia="方正黑体简体" w:hAnsi="方正仿宋简体" w:cs="方正仿宋简体"/>
          <w:sz w:val="32"/>
          <w:szCs w:val="40"/>
        </w:rPr>
      </w:pPr>
      <w:r w:rsidRPr="002363DE">
        <w:rPr>
          <w:rFonts w:ascii="方正黑体简体" w:eastAsia="方正黑体简体" w:hAnsi="方正仿宋简体" w:cs="方正仿宋简体" w:hint="eastAsia"/>
          <w:sz w:val="32"/>
          <w:szCs w:val="40"/>
        </w:rPr>
        <w:t>三、工作建议</w:t>
      </w:r>
    </w:p>
    <w:p w:rsidR="00411EF5" w:rsidRPr="00CF3A65" w:rsidRDefault="00411EF5" w:rsidP="00411EF5">
      <w:pPr>
        <w:ind w:firstLineChars="200" w:firstLine="640"/>
        <w:rPr>
          <w:rFonts w:ascii="方正仿宋简体" w:eastAsia="方正仿宋简体" w:hAnsi="方正仿宋简体" w:cs="方正仿宋简体"/>
          <w:sz w:val="32"/>
          <w:szCs w:val="40"/>
        </w:rPr>
      </w:pPr>
      <w:r>
        <w:rPr>
          <w:rFonts w:ascii="方正仿宋简体" w:eastAsia="方正仿宋简体" w:hAnsi="方正仿宋简体" w:cs="方正仿宋简体"/>
          <w:sz w:val="32"/>
          <w:szCs w:val="40"/>
        </w:rPr>
        <w:t>1.</w:t>
      </w:r>
      <w:r w:rsidRPr="00CF3A65">
        <w:rPr>
          <w:rFonts w:ascii="方正仿宋简体" w:eastAsia="方正仿宋简体" w:hAnsi="方正仿宋简体" w:cs="方正仿宋简体" w:hint="eastAsia"/>
          <w:sz w:val="32"/>
          <w:szCs w:val="40"/>
        </w:rPr>
        <w:t>增设从</w:t>
      </w:r>
      <w:r>
        <w:rPr>
          <w:rFonts w:ascii="方正仿宋简体" w:eastAsia="方正仿宋简体" w:hAnsi="方正仿宋简体" w:cs="方正仿宋简体" w:hint="eastAsia"/>
          <w:sz w:val="32"/>
          <w:szCs w:val="40"/>
        </w:rPr>
        <w:t>一环路内</w:t>
      </w:r>
      <w:r w:rsidRPr="00CF3A65">
        <w:rPr>
          <w:rFonts w:ascii="方正仿宋简体" w:eastAsia="方正仿宋简体" w:hAnsi="方正仿宋简体" w:cs="方正仿宋简体" w:hint="eastAsia"/>
          <w:sz w:val="32"/>
          <w:szCs w:val="40"/>
        </w:rPr>
        <w:t>开往龙潭总部经济城的公交线路。</w:t>
      </w:r>
    </w:p>
    <w:p w:rsidR="00411EF5" w:rsidRPr="00CF3A65" w:rsidRDefault="00411EF5" w:rsidP="00411EF5">
      <w:pPr>
        <w:ind w:firstLineChars="200" w:firstLine="640"/>
        <w:rPr>
          <w:rFonts w:ascii="方正仿宋简体" w:eastAsia="方正仿宋简体" w:hAnsi="方正仿宋简体" w:cs="方正仿宋简体"/>
          <w:sz w:val="32"/>
          <w:szCs w:val="40"/>
        </w:rPr>
      </w:pPr>
      <w:r>
        <w:rPr>
          <w:rFonts w:ascii="方正仿宋简体" w:eastAsia="方正仿宋简体" w:hAnsi="方正仿宋简体" w:cs="方正仿宋简体"/>
          <w:sz w:val="32"/>
          <w:szCs w:val="40"/>
        </w:rPr>
        <w:t>2.</w:t>
      </w:r>
      <w:r w:rsidRPr="00CF3A65">
        <w:rPr>
          <w:rFonts w:ascii="方正仿宋简体" w:eastAsia="方正仿宋简体" w:hAnsi="方正仿宋简体" w:cs="方正仿宋简体" w:hint="eastAsia"/>
          <w:sz w:val="32"/>
          <w:szCs w:val="40"/>
        </w:rPr>
        <w:t>增设从北湖公交车站开往龙潭总部经济城的公交线路。</w:t>
      </w:r>
    </w:p>
    <w:p w:rsidR="00411EF5" w:rsidRPr="00CF3A65" w:rsidRDefault="00411EF5" w:rsidP="00411EF5">
      <w:pPr>
        <w:ind w:firstLineChars="200" w:firstLine="640"/>
        <w:rPr>
          <w:rFonts w:ascii="方正仿宋简体" w:eastAsia="方正仿宋简体" w:hAnsi="方正仿宋简体" w:cs="方正仿宋简体"/>
          <w:sz w:val="32"/>
          <w:szCs w:val="40"/>
        </w:rPr>
      </w:pPr>
      <w:r>
        <w:rPr>
          <w:rFonts w:ascii="方正仿宋简体" w:eastAsia="方正仿宋简体" w:hAnsi="方正仿宋简体" w:cs="方正仿宋简体"/>
          <w:sz w:val="32"/>
          <w:szCs w:val="40"/>
        </w:rPr>
        <w:t>3.</w:t>
      </w:r>
      <w:r w:rsidRPr="00CF3A65">
        <w:rPr>
          <w:rFonts w:ascii="方正仿宋简体" w:eastAsia="方正仿宋简体" w:hAnsi="方正仿宋简体" w:cs="方正仿宋简体" w:hint="eastAsia"/>
          <w:sz w:val="32"/>
          <w:szCs w:val="40"/>
        </w:rPr>
        <w:t>增设从</w:t>
      </w:r>
      <w:r>
        <w:rPr>
          <w:rFonts w:ascii="方正仿宋简体" w:eastAsia="方正仿宋简体" w:hAnsi="方正仿宋简体" w:cs="方正仿宋简体" w:hint="eastAsia"/>
          <w:sz w:val="32"/>
          <w:szCs w:val="40"/>
        </w:rPr>
        <w:t>一环路内</w:t>
      </w:r>
      <w:r w:rsidRPr="00CF3A65">
        <w:rPr>
          <w:rFonts w:ascii="方正仿宋简体" w:eastAsia="方正仿宋简体" w:hAnsi="方正仿宋简体" w:cs="方正仿宋简体" w:hint="eastAsia"/>
          <w:sz w:val="32"/>
          <w:szCs w:val="40"/>
        </w:rPr>
        <w:t>开往居民集中居住地的公交线路。</w:t>
      </w:r>
    </w:p>
    <w:p w:rsidR="00411EF5" w:rsidRDefault="00411EF5" w:rsidP="00411EF5">
      <w:pPr>
        <w:ind w:firstLineChars="200" w:firstLine="640"/>
        <w:rPr>
          <w:rFonts w:ascii="方正仿宋简体" w:eastAsia="方正仿宋简体" w:hAnsi="方正仿宋简体" w:cs="方正仿宋简体"/>
          <w:sz w:val="32"/>
          <w:szCs w:val="40"/>
        </w:rPr>
      </w:pPr>
      <w:r>
        <w:rPr>
          <w:rFonts w:ascii="方正仿宋简体" w:eastAsia="方正仿宋简体" w:hAnsi="仿宋" w:cs="Arial" w:hint="eastAsia"/>
          <w:sz w:val="32"/>
          <w:szCs w:val="32"/>
        </w:rPr>
        <w:t>（</w:t>
      </w:r>
      <w:r w:rsidRPr="00B07BC8">
        <w:rPr>
          <w:rFonts w:ascii="方正仿宋简体" w:eastAsia="方正仿宋简体" w:hAnsi="仿宋" w:cs="Arial" w:hint="eastAsia"/>
          <w:sz w:val="32"/>
          <w:szCs w:val="32"/>
        </w:rPr>
        <w:t>龙潭街办</w:t>
      </w:r>
      <w:r>
        <w:rPr>
          <w:rFonts w:ascii="方正仿宋简体" w:eastAsia="方正仿宋简体" w:hAnsi="仿宋" w:cs="Arial" w:hint="eastAsia"/>
          <w:sz w:val="32"/>
          <w:szCs w:val="32"/>
        </w:rPr>
        <w:t>，</w:t>
      </w:r>
      <w:r>
        <w:rPr>
          <w:rFonts w:ascii="方正仿宋简体" w:eastAsia="方正仿宋简体" w:hAnsi="方正仿宋简体" w:cs="方正仿宋简体" w:hint="eastAsia"/>
          <w:sz w:val="32"/>
          <w:szCs w:val="40"/>
        </w:rPr>
        <w:t>联系人：严玉华，联系电话：</w:t>
      </w:r>
      <w:r>
        <w:rPr>
          <w:rFonts w:ascii="方正仿宋简体" w:eastAsia="方正仿宋简体" w:hAnsi="方正仿宋简体" w:cs="方正仿宋简体"/>
          <w:sz w:val="32"/>
          <w:szCs w:val="40"/>
        </w:rPr>
        <w:t>13648077799</w:t>
      </w:r>
      <w:r>
        <w:rPr>
          <w:rFonts w:ascii="方正仿宋简体" w:eastAsia="方正仿宋简体" w:hAnsi="方正仿宋简体" w:cs="方正仿宋简体" w:hint="eastAsia"/>
          <w:sz w:val="32"/>
          <w:szCs w:val="40"/>
        </w:rPr>
        <w:t>）</w:t>
      </w:r>
    </w:p>
    <w:p w:rsidR="00411EF5" w:rsidRDefault="00411EF5" w:rsidP="00411EF5">
      <w:pPr>
        <w:ind w:firstLineChars="200" w:firstLine="640"/>
        <w:jc w:val="right"/>
        <w:rPr>
          <w:rFonts w:ascii="方正仿宋简体" w:eastAsia="方正仿宋简体" w:hAnsi="仿宋" w:cs="Arial"/>
          <w:sz w:val="32"/>
          <w:szCs w:val="32"/>
        </w:rPr>
      </w:pPr>
    </w:p>
    <w:p w:rsidR="00411EF5" w:rsidRDefault="00411EF5" w:rsidP="00411EF5">
      <w:pPr>
        <w:ind w:firstLineChars="200" w:firstLine="640"/>
        <w:jc w:val="right"/>
        <w:rPr>
          <w:rFonts w:ascii="方正仿宋简体" w:eastAsia="方正仿宋简体" w:hAnsi="仿宋" w:cs="Arial"/>
          <w:sz w:val="32"/>
          <w:szCs w:val="32"/>
        </w:rPr>
      </w:pPr>
    </w:p>
    <w:p w:rsidR="00411EF5" w:rsidRPr="005D72E1" w:rsidRDefault="00411EF5" w:rsidP="009E2530">
      <w:pPr>
        <w:pStyle w:val="1"/>
        <w:jc w:val="center"/>
      </w:pPr>
      <w:bookmarkStart w:id="149" w:name="_Toc533673237"/>
      <w:bookmarkStart w:id="150" w:name="_Toc533674046"/>
      <w:bookmarkStart w:id="151" w:name="_Toc533686210"/>
      <w:r w:rsidRPr="005D72E1">
        <w:rPr>
          <w:rFonts w:hint="eastAsia"/>
        </w:rPr>
        <w:t>关于加快推进地铁</w:t>
      </w:r>
      <w:r w:rsidRPr="005D72E1">
        <w:t>9</w:t>
      </w:r>
      <w:r w:rsidRPr="005D72E1">
        <w:rPr>
          <w:rFonts w:hint="eastAsia"/>
        </w:rPr>
        <w:t>号线二期建设的建议</w:t>
      </w:r>
      <w:bookmarkEnd w:id="149"/>
      <w:bookmarkEnd w:id="150"/>
      <w:bookmarkEnd w:id="151"/>
    </w:p>
    <w:p w:rsidR="00411EF5" w:rsidRDefault="00411EF5" w:rsidP="00411EF5">
      <w:pPr>
        <w:pStyle w:val="a9"/>
        <w:spacing w:before="0" w:beforeAutospacing="0" w:after="0" w:afterAutospacing="0" w:line="500" w:lineRule="exact"/>
        <w:ind w:firstLineChars="200" w:firstLine="640"/>
        <w:jc w:val="both"/>
        <w:rPr>
          <w:rFonts w:ascii="方正仿宋简体" w:eastAsia="方正仿宋简体" w:hAnsi="仿宋" w:cs="Arial"/>
          <w:color w:val="000000"/>
          <w:sz w:val="32"/>
          <w:szCs w:val="32"/>
        </w:rPr>
      </w:pPr>
    </w:p>
    <w:p w:rsidR="00411EF5" w:rsidRPr="002363DE" w:rsidRDefault="00411EF5" w:rsidP="00411EF5">
      <w:pPr>
        <w:pStyle w:val="a9"/>
        <w:spacing w:before="0" w:beforeAutospacing="0" w:after="0" w:afterAutospacing="0"/>
        <w:ind w:firstLineChars="200" w:firstLine="640"/>
        <w:jc w:val="both"/>
        <w:rPr>
          <w:rFonts w:ascii="方正黑体简体" w:eastAsia="方正黑体简体" w:hAnsi="仿宋" w:cs="Arial"/>
          <w:color w:val="000000"/>
          <w:sz w:val="32"/>
          <w:szCs w:val="32"/>
        </w:rPr>
      </w:pPr>
      <w:r w:rsidRPr="002363DE">
        <w:rPr>
          <w:rFonts w:ascii="方正黑体简体" w:eastAsia="方正黑体简体" w:hAnsi="仿宋" w:cs="Arial" w:hint="eastAsia"/>
          <w:color w:val="000000"/>
          <w:sz w:val="32"/>
          <w:szCs w:val="32"/>
        </w:rPr>
        <w:t>一、基本情况</w:t>
      </w:r>
    </w:p>
    <w:p w:rsidR="00411EF5" w:rsidRPr="00B07BC8" w:rsidRDefault="00411EF5" w:rsidP="00411EF5">
      <w:pPr>
        <w:pStyle w:val="a9"/>
        <w:spacing w:before="0" w:beforeAutospacing="0" w:after="0" w:afterAutospacing="0"/>
        <w:ind w:firstLineChars="200" w:firstLine="640"/>
        <w:jc w:val="both"/>
        <w:rPr>
          <w:rFonts w:ascii="方正仿宋简体" w:eastAsia="方正仿宋简体" w:hAnsi="仿宋" w:cs="Arial"/>
          <w:color w:val="000000"/>
          <w:sz w:val="32"/>
          <w:szCs w:val="32"/>
        </w:rPr>
      </w:pPr>
      <w:r w:rsidRPr="00B07BC8">
        <w:rPr>
          <w:rFonts w:ascii="方正仿宋简体" w:eastAsia="方正仿宋简体" w:hAnsi="仿宋" w:cs="Arial" w:hint="eastAsia"/>
          <w:color w:val="000000"/>
          <w:sz w:val="32"/>
          <w:szCs w:val="32"/>
        </w:rPr>
        <w:t>成都地铁</w:t>
      </w:r>
      <w:r w:rsidRPr="00B07BC8">
        <w:rPr>
          <w:rFonts w:ascii="方正仿宋简体" w:eastAsia="方正仿宋简体" w:hAnsi="仿宋" w:cs="Arial"/>
          <w:color w:val="000000"/>
          <w:sz w:val="32"/>
          <w:szCs w:val="32"/>
        </w:rPr>
        <w:t>9</w:t>
      </w:r>
      <w:r w:rsidRPr="00B07BC8">
        <w:rPr>
          <w:rFonts w:ascii="方正仿宋简体" w:eastAsia="方正仿宋简体" w:hAnsi="仿宋" w:cs="Arial" w:hint="eastAsia"/>
          <w:color w:val="000000"/>
          <w:sz w:val="32"/>
          <w:szCs w:val="32"/>
        </w:rPr>
        <w:t>号线为围绕成都三环路至绕城高速之间的一条地铁快环线</w:t>
      </w:r>
      <w:r>
        <w:rPr>
          <w:rFonts w:ascii="方正仿宋简体" w:eastAsia="方正仿宋简体" w:hAnsi="仿宋" w:cs="Arial" w:hint="eastAsia"/>
          <w:color w:val="000000"/>
          <w:sz w:val="32"/>
          <w:szCs w:val="32"/>
        </w:rPr>
        <w:t>，</w:t>
      </w:r>
      <w:r w:rsidRPr="00B07BC8">
        <w:rPr>
          <w:rFonts w:ascii="方正仿宋简体" w:eastAsia="方正仿宋简体" w:hAnsi="仿宋" w:cs="Arial" w:hint="eastAsia"/>
          <w:color w:val="000000"/>
          <w:sz w:val="32"/>
          <w:szCs w:val="32"/>
        </w:rPr>
        <w:t>预计分两期建设</w:t>
      </w:r>
      <w:r>
        <w:rPr>
          <w:rFonts w:ascii="方正仿宋简体" w:eastAsia="方正仿宋简体" w:hAnsi="仿宋" w:cs="Arial" w:hint="eastAsia"/>
          <w:color w:val="000000"/>
          <w:sz w:val="32"/>
          <w:szCs w:val="32"/>
        </w:rPr>
        <w:t>，</w:t>
      </w:r>
      <w:r w:rsidRPr="00B07BC8">
        <w:rPr>
          <w:rFonts w:ascii="方正仿宋简体" w:eastAsia="方正仿宋简体" w:hAnsi="仿宋" w:cs="Arial" w:hint="eastAsia"/>
          <w:color w:val="000000"/>
          <w:sz w:val="32"/>
          <w:szCs w:val="32"/>
        </w:rPr>
        <w:t>一期工程已于</w:t>
      </w:r>
      <w:smartTag w:uri="urn:schemas-microsoft-com:office:smarttags" w:element="chsdate">
        <w:smartTagPr>
          <w:attr w:name="IsROCDate" w:val="False"/>
          <w:attr w:name="IsLunarDate" w:val="False"/>
          <w:attr w:name="Day" w:val="31"/>
          <w:attr w:name="Month" w:val="12"/>
          <w:attr w:name="Year" w:val="2016"/>
        </w:smartTagPr>
        <w:r w:rsidRPr="00B07BC8">
          <w:rPr>
            <w:rFonts w:ascii="方正仿宋简体" w:eastAsia="方正仿宋简体" w:hAnsi="仿宋" w:cs="Arial"/>
            <w:color w:val="000000"/>
            <w:sz w:val="32"/>
            <w:szCs w:val="32"/>
          </w:rPr>
          <w:t>2016</w:t>
        </w:r>
        <w:r w:rsidRPr="00B07BC8">
          <w:rPr>
            <w:rFonts w:ascii="方正仿宋简体" w:eastAsia="方正仿宋简体" w:hAnsi="仿宋" w:cs="Arial" w:hint="eastAsia"/>
            <w:color w:val="000000"/>
            <w:sz w:val="32"/>
            <w:szCs w:val="32"/>
          </w:rPr>
          <w:t>年</w:t>
        </w:r>
        <w:r w:rsidRPr="00B07BC8">
          <w:rPr>
            <w:rFonts w:ascii="方正仿宋简体" w:eastAsia="方正仿宋简体" w:hAnsi="仿宋" w:cs="Arial"/>
            <w:color w:val="000000"/>
            <w:sz w:val="32"/>
            <w:szCs w:val="32"/>
          </w:rPr>
          <w:t>12</w:t>
        </w:r>
        <w:r w:rsidRPr="00B07BC8">
          <w:rPr>
            <w:rFonts w:ascii="方正仿宋简体" w:eastAsia="方正仿宋简体" w:hAnsi="仿宋" w:cs="Arial" w:hint="eastAsia"/>
            <w:color w:val="000000"/>
            <w:sz w:val="32"/>
            <w:szCs w:val="32"/>
          </w:rPr>
          <w:t>月</w:t>
        </w:r>
        <w:r w:rsidRPr="00B07BC8">
          <w:rPr>
            <w:rFonts w:ascii="方正仿宋简体" w:eastAsia="方正仿宋简体" w:hAnsi="仿宋" w:cs="Arial"/>
            <w:color w:val="000000"/>
            <w:sz w:val="32"/>
            <w:szCs w:val="32"/>
          </w:rPr>
          <w:t>31</w:t>
        </w:r>
        <w:r w:rsidRPr="00B07BC8">
          <w:rPr>
            <w:rFonts w:ascii="方正仿宋简体" w:eastAsia="方正仿宋简体" w:hAnsi="仿宋" w:cs="Arial" w:hint="eastAsia"/>
            <w:color w:val="000000"/>
            <w:sz w:val="32"/>
            <w:szCs w:val="32"/>
          </w:rPr>
          <w:t>日</w:t>
        </w:r>
      </w:smartTag>
      <w:r w:rsidRPr="00B07BC8">
        <w:rPr>
          <w:rFonts w:ascii="方正仿宋简体" w:eastAsia="方正仿宋简体" w:hAnsi="仿宋" w:cs="Arial" w:hint="eastAsia"/>
          <w:color w:val="000000"/>
          <w:sz w:val="32"/>
          <w:szCs w:val="32"/>
        </w:rPr>
        <w:t>正式开工</w:t>
      </w:r>
      <w:r>
        <w:rPr>
          <w:rFonts w:ascii="方正仿宋简体" w:eastAsia="方正仿宋简体" w:hAnsi="仿宋" w:cs="Arial" w:hint="eastAsia"/>
          <w:color w:val="000000"/>
          <w:sz w:val="32"/>
          <w:szCs w:val="32"/>
        </w:rPr>
        <w:t>，</w:t>
      </w:r>
      <w:r w:rsidRPr="00B07BC8">
        <w:rPr>
          <w:rFonts w:ascii="方正仿宋简体" w:eastAsia="方正仿宋简体" w:hAnsi="仿宋" w:cs="Arial" w:hint="eastAsia"/>
          <w:color w:val="000000"/>
          <w:sz w:val="32"/>
          <w:szCs w:val="32"/>
        </w:rPr>
        <w:t>设车站</w:t>
      </w:r>
      <w:r w:rsidRPr="00B07BC8">
        <w:rPr>
          <w:rFonts w:ascii="方正仿宋简体" w:eastAsia="方正仿宋简体" w:hAnsi="仿宋" w:cs="Arial"/>
          <w:color w:val="000000"/>
          <w:sz w:val="32"/>
          <w:szCs w:val="32"/>
        </w:rPr>
        <w:t>13</w:t>
      </w:r>
      <w:r w:rsidRPr="00B07BC8">
        <w:rPr>
          <w:rFonts w:ascii="方正仿宋简体" w:eastAsia="方正仿宋简体" w:hAnsi="仿宋" w:cs="Arial" w:hint="eastAsia"/>
          <w:color w:val="000000"/>
          <w:sz w:val="32"/>
          <w:szCs w:val="32"/>
        </w:rPr>
        <w:t>座</w:t>
      </w:r>
      <w:r w:rsidRPr="00B07BC8">
        <w:rPr>
          <w:rFonts w:ascii="方正仿宋简体" w:eastAsia="方正仿宋简体" w:hAnsi="仿宋" w:cs="Arial"/>
          <w:color w:val="000000"/>
          <w:sz w:val="32"/>
          <w:szCs w:val="32"/>
        </w:rPr>
        <w:t xml:space="preserve">, </w:t>
      </w:r>
      <w:r w:rsidRPr="00B07BC8">
        <w:rPr>
          <w:rFonts w:ascii="方正仿宋简体" w:eastAsia="方正仿宋简体" w:hAnsi="仿宋" w:cs="Arial" w:hint="eastAsia"/>
          <w:color w:val="000000"/>
          <w:sz w:val="32"/>
          <w:szCs w:val="32"/>
        </w:rPr>
        <w:t>南起于三色路站</w:t>
      </w:r>
      <w:r w:rsidRPr="00B07BC8">
        <w:rPr>
          <w:rFonts w:ascii="方正仿宋简体" w:eastAsia="方正仿宋简体" w:hAnsi="仿宋" w:cs="Arial"/>
          <w:color w:val="000000"/>
          <w:sz w:val="32"/>
          <w:szCs w:val="32"/>
        </w:rPr>
        <w:t>(</w:t>
      </w:r>
      <w:r w:rsidRPr="00B07BC8">
        <w:rPr>
          <w:rFonts w:ascii="方正仿宋简体" w:eastAsia="方正仿宋简体" w:hAnsi="仿宋" w:cs="Arial" w:hint="eastAsia"/>
          <w:color w:val="000000"/>
          <w:sz w:val="32"/>
          <w:szCs w:val="32"/>
        </w:rPr>
        <w:t>含</w:t>
      </w:r>
      <w:r w:rsidRPr="00B07BC8">
        <w:rPr>
          <w:rFonts w:ascii="方正仿宋简体" w:eastAsia="方正仿宋简体" w:hAnsi="仿宋" w:cs="Arial"/>
          <w:color w:val="000000"/>
          <w:sz w:val="32"/>
          <w:szCs w:val="32"/>
        </w:rPr>
        <w:t>)</w:t>
      </w:r>
      <w:r w:rsidRPr="00B07BC8">
        <w:rPr>
          <w:rFonts w:ascii="方正仿宋简体" w:eastAsia="方正仿宋简体" w:hAnsi="仿宋" w:cs="Arial" w:hint="eastAsia"/>
          <w:color w:val="000000"/>
          <w:sz w:val="32"/>
          <w:szCs w:val="32"/>
        </w:rPr>
        <w:t>，西北至黄田坝站</w:t>
      </w:r>
      <w:r w:rsidRPr="00B07BC8">
        <w:rPr>
          <w:rFonts w:ascii="方正仿宋简体" w:eastAsia="方正仿宋简体" w:hAnsi="仿宋" w:cs="Arial"/>
          <w:color w:val="000000"/>
          <w:sz w:val="32"/>
          <w:szCs w:val="32"/>
        </w:rPr>
        <w:t>(</w:t>
      </w:r>
      <w:r w:rsidRPr="00B07BC8">
        <w:rPr>
          <w:rFonts w:ascii="方正仿宋简体" w:eastAsia="方正仿宋简体" w:hAnsi="仿宋" w:cs="Arial" w:hint="eastAsia"/>
          <w:color w:val="000000"/>
          <w:sz w:val="32"/>
          <w:szCs w:val="32"/>
        </w:rPr>
        <w:t>含</w:t>
      </w:r>
      <w:r w:rsidRPr="00B07BC8">
        <w:rPr>
          <w:rFonts w:ascii="方正仿宋简体" w:eastAsia="方正仿宋简体" w:hAnsi="仿宋" w:cs="Arial"/>
          <w:color w:val="000000"/>
          <w:sz w:val="32"/>
          <w:szCs w:val="32"/>
        </w:rPr>
        <w:t>)</w:t>
      </w:r>
      <w:r w:rsidRPr="00B07BC8">
        <w:rPr>
          <w:rFonts w:ascii="方正仿宋简体" w:eastAsia="方正仿宋简体" w:hAnsi="仿宋" w:cs="Arial" w:hint="eastAsia"/>
          <w:color w:val="000000"/>
          <w:sz w:val="32"/>
          <w:szCs w:val="32"/>
        </w:rPr>
        <w:t>。</w:t>
      </w:r>
    </w:p>
    <w:p w:rsidR="00411EF5" w:rsidRDefault="00411EF5" w:rsidP="00411EF5">
      <w:pPr>
        <w:pStyle w:val="a9"/>
        <w:spacing w:before="0" w:beforeAutospacing="0" w:after="0" w:afterAutospacing="0"/>
        <w:ind w:firstLineChars="200" w:firstLine="640"/>
        <w:jc w:val="both"/>
        <w:rPr>
          <w:rFonts w:ascii="方正仿宋简体" w:eastAsia="方正仿宋简体" w:hAnsi="仿宋"/>
          <w:color w:val="000000"/>
          <w:sz w:val="32"/>
          <w:szCs w:val="32"/>
          <w:shd w:val="clear" w:color="auto" w:fill="FFFFFF"/>
        </w:rPr>
      </w:pPr>
      <w:r w:rsidRPr="00B07BC8">
        <w:rPr>
          <w:rFonts w:ascii="方正仿宋简体" w:eastAsia="方正仿宋简体" w:hAnsi="仿宋" w:cs="Arial"/>
          <w:color w:val="000000"/>
          <w:sz w:val="32"/>
          <w:szCs w:val="32"/>
        </w:rPr>
        <w:t>2018</w:t>
      </w:r>
      <w:r w:rsidRPr="00B07BC8">
        <w:rPr>
          <w:rFonts w:ascii="方正仿宋简体" w:eastAsia="方正仿宋简体" w:hAnsi="仿宋" w:cs="Arial" w:hint="eastAsia"/>
          <w:color w:val="000000"/>
          <w:sz w:val="32"/>
          <w:szCs w:val="32"/>
        </w:rPr>
        <w:t>年</w:t>
      </w:r>
      <w:r w:rsidRPr="00B07BC8">
        <w:rPr>
          <w:rFonts w:ascii="方正仿宋简体" w:eastAsia="方正仿宋简体" w:hAnsi="仿宋"/>
          <w:color w:val="000000"/>
          <w:sz w:val="32"/>
          <w:szCs w:val="32"/>
          <w:shd w:val="clear" w:color="auto" w:fill="FFFFFF"/>
        </w:rPr>
        <w:t>8</w:t>
      </w:r>
      <w:r w:rsidRPr="00B07BC8">
        <w:rPr>
          <w:rFonts w:ascii="方正仿宋简体" w:eastAsia="方正仿宋简体" w:hAnsi="仿宋" w:hint="eastAsia"/>
          <w:color w:val="000000"/>
          <w:sz w:val="32"/>
          <w:szCs w:val="32"/>
          <w:shd w:val="clear" w:color="auto" w:fill="FFFFFF"/>
        </w:rPr>
        <w:t>月</w:t>
      </w:r>
      <w:r w:rsidRPr="00B07BC8">
        <w:rPr>
          <w:rFonts w:ascii="方正仿宋简体" w:eastAsia="方正仿宋简体" w:hAnsi="仿宋"/>
          <w:color w:val="000000"/>
          <w:sz w:val="32"/>
          <w:szCs w:val="32"/>
          <w:shd w:val="clear" w:color="auto" w:fill="FFFFFF"/>
        </w:rPr>
        <w:t>5-7</w:t>
      </w:r>
      <w:r w:rsidRPr="00B07BC8">
        <w:rPr>
          <w:rFonts w:ascii="方正仿宋简体" w:eastAsia="方正仿宋简体" w:hAnsi="仿宋" w:hint="eastAsia"/>
          <w:color w:val="000000"/>
          <w:sz w:val="32"/>
          <w:szCs w:val="32"/>
          <w:shd w:val="clear" w:color="auto" w:fill="FFFFFF"/>
        </w:rPr>
        <w:t>日，四川省发改委组织召开了成都市城市轨道交通第四期（</w:t>
      </w:r>
      <w:r w:rsidRPr="00B07BC8">
        <w:rPr>
          <w:rFonts w:ascii="方正仿宋简体" w:eastAsia="方正仿宋简体" w:hAnsi="仿宋"/>
          <w:color w:val="000000"/>
          <w:sz w:val="32"/>
          <w:szCs w:val="32"/>
          <w:shd w:val="clear" w:color="auto" w:fill="FFFFFF"/>
        </w:rPr>
        <w:t>2019-2025</w:t>
      </w:r>
      <w:r w:rsidRPr="00B07BC8">
        <w:rPr>
          <w:rFonts w:ascii="方正仿宋简体" w:eastAsia="方正仿宋简体" w:hAnsi="仿宋" w:hint="eastAsia"/>
          <w:color w:val="000000"/>
          <w:sz w:val="32"/>
          <w:szCs w:val="32"/>
          <w:shd w:val="clear" w:color="auto" w:fill="FFFFFF"/>
        </w:rPr>
        <w:t>）建设规划专家初审会</w:t>
      </w:r>
      <w:r w:rsidRPr="00B07BC8">
        <w:rPr>
          <w:rFonts w:ascii="方正仿宋简体" w:eastAsia="方正仿宋简体" w:hAnsi="仿宋"/>
          <w:color w:val="000000"/>
          <w:sz w:val="32"/>
          <w:szCs w:val="32"/>
          <w:shd w:val="clear" w:color="auto" w:fill="FFFFFF"/>
        </w:rPr>
        <w:t>,</w:t>
      </w:r>
      <w:r w:rsidRPr="00B07BC8">
        <w:rPr>
          <w:rFonts w:ascii="方正仿宋简体" w:eastAsia="方正仿宋简体" w:hAnsi="仿宋" w:hint="eastAsia"/>
          <w:color w:val="000000"/>
          <w:sz w:val="32"/>
          <w:szCs w:val="32"/>
          <w:shd w:val="clear" w:color="auto" w:fill="FFFFFF"/>
        </w:rPr>
        <w:t>成都市城市轨道交通第四期建设规划顺利通过初审。最终上报方案由</w:t>
      </w:r>
      <w:r w:rsidRPr="00B07BC8">
        <w:rPr>
          <w:rFonts w:ascii="方正仿宋简体" w:eastAsia="方正仿宋简体" w:hAnsi="仿宋"/>
          <w:color w:val="000000"/>
          <w:sz w:val="32"/>
          <w:szCs w:val="32"/>
          <w:shd w:val="clear" w:color="auto" w:fill="FFFFFF"/>
        </w:rPr>
        <w:t>8</w:t>
      </w:r>
      <w:r w:rsidRPr="00B07BC8">
        <w:rPr>
          <w:rFonts w:ascii="方正仿宋简体" w:eastAsia="方正仿宋简体" w:hAnsi="仿宋" w:hint="eastAsia"/>
          <w:color w:val="000000"/>
          <w:sz w:val="32"/>
          <w:szCs w:val="32"/>
          <w:shd w:val="clear" w:color="auto" w:fill="FFFFFF"/>
        </w:rPr>
        <w:t>号线二期、</w:t>
      </w:r>
      <w:r w:rsidRPr="00B07BC8">
        <w:rPr>
          <w:rFonts w:ascii="方正仿宋简体" w:eastAsia="方正仿宋简体" w:hAnsi="仿宋"/>
          <w:color w:val="000000"/>
          <w:sz w:val="32"/>
          <w:szCs w:val="32"/>
          <w:shd w:val="clear" w:color="auto" w:fill="FFFFFF"/>
        </w:rPr>
        <w:t>10</w:t>
      </w:r>
      <w:r w:rsidRPr="00B07BC8">
        <w:rPr>
          <w:rFonts w:ascii="方正仿宋简体" w:eastAsia="方正仿宋简体" w:hAnsi="仿宋" w:hint="eastAsia"/>
          <w:color w:val="000000"/>
          <w:sz w:val="32"/>
          <w:szCs w:val="32"/>
          <w:shd w:val="clear" w:color="auto" w:fill="FFFFFF"/>
        </w:rPr>
        <w:t>号线三期、</w:t>
      </w:r>
      <w:r w:rsidRPr="00B07BC8">
        <w:rPr>
          <w:rFonts w:ascii="方正仿宋简体" w:eastAsia="方正仿宋简体" w:hAnsi="仿宋"/>
          <w:color w:val="000000"/>
          <w:sz w:val="32"/>
          <w:szCs w:val="32"/>
          <w:shd w:val="clear" w:color="auto" w:fill="FFFFFF"/>
        </w:rPr>
        <w:t>13</w:t>
      </w:r>
      <w:r w:rsidRPr="00B07BC8">
        <w:rPr>
          <w:rFonts w:ascii="方正仿宋简体" w:eastAsia="方正仿宋简体" w:hAnsi="仿宋" w:hint="eastAsia"/>
          <w:color w:val="000000"/>
          <w:sz w:val="32"/>
          <w:szCs w:val="32"/>
          <w:shd w:val="clear" w:color="auto" w:fill="FFFFFF"/>
        </w:rPr>
        <w:t>号线一期、</w:t>
      </w:r>
      <w:r w:rsidRPr="00B07BC8">
        <w:rPr>
          <w:rFonts w:ascii="方正仿宋简体" w:eastAsia="方正仿宋简体" w:hAnsi="仿宋"/>
          <w:color w:val="000000"/>
          <w:sz w:val="32"/>
          <w:szCs w:val="32"/>
          <w:shd w:val="clear" w:color="auto" w:fill="FFFFFF"/>
        </w:rPr>
        <w:t>17</w:t>
      </w:r>
      <w:r w:rsidRPr="00B07BC8">
        <w:rPr>
          <w:rFonts w:ascii="方正仿宋简体" w:eastAsia="方正仿宋简体" w:hAnsi="仿宋" w:hint="eastAsia"/>
          <w:color w:val="000000"/>
          <w:sz w:val="32"/>
          <w:szCs w:val="32"/>
          <w:shd w:val="clear" w:color="auto" w:fill="FFFFFF"/>
        </w:rPr>
        <w:t>号线二期、</w:t>
      </w:r>
      <w:r w:rsidRPr="00B07BC8">
        <w:rPr>
          <w:rFonts w:ascii="方正仿宋简体" w:eastAsia="方正仿宋简体" w:hAnsi="仿宋"/>
          <w:color w:val="000000"/>
          <w:sz w:val="32"/>
          <w:szCs w:val="32"/>
          <w:shd w:val="clear" w:color="auto" w:fill="FFFFFF"/>
        </w:rPr>
        <w:t>18</w:t>
      </w:r>
      <w:r w:rsidRPr="00B07BC8">
        <w:rPr>
          <w:rFonts w:ascii="方正仿宋简体" w:eastAsia="方正仿宋简体" w:hAnsi="仿宋" w:hint="eastAsia"/>
          <w:color w:val="000000"/>
          <w:sz w:val="32"/>
          <w:szCs w:val="32"/>
          <w:shd w:val="clear" w:color="auto" w:fill="FFFFFF"/>
        </w:rPr>
        <w:t>号线三期、</w:t>
      </w:r>
      <w:r w:rsidRPr="00B07BC8">
        <w:rPr>
          <w:rFonts w:ascii="方正仿宋简体" w:eastAsia="方正仿宋简体" w:hAnsi="仿宋"/>
          <w:color w:val="000000"/>
          <w:sz w:val="32"/>
          <w:szCs w:val="32"/>
          <w:shd w:val="clear" w:color="auto" w:fill="FFFFFF"/>
        </w:rPr>
        <w:t>19</w:t>
      </w:r>
      <w:r w:rsidRPr="00B07BC8">
        <w:rPr>
          <w:rFonts w:ascii="方正仿宋简体" w:eastAsia="方正仿宋简体" w:hAnsi="仿宋" w:hint="eastAsia"/>
          <w:color w:val="000000"/>
          <w:sz w:val="32"/>
          <w:szCs w:val="32"/>
          <w:shd w:val="clear" w:color="auto" w:fill="FFFFFF"/>
        </w:rPr>
        <w:t>号线二期、</w:t>
      </w:r>
      <w:r w:rsidRPr="00B07BC8">
        <w:rPr>
          <w:rFonts w:ascii="方正仿宋简体" w:eastAsia="方正仿宋简体" w:hAnsi="仿宋"/>
          <w:color w:val="000000"/>
          <w:sz w:val="32"/>
          <w:szCs w:val="32"/>
          <w:shd w:val="clear" w:color="auto" w:fill="FFFFFF"/>
        </w:rPr>
        <w:t>27</w:t>
      </w:r>
      <w:r w:rsidRPr="00B07BC8">
        <w:rPr>
          <w:rFonts w:ascii="方正仿宋简体" w:eastAsia="方正仿宋简体" w:hAnsi="仿宋" w:hint="eastAsia"/>
          <w:color w:val="000000"/>
          <w:sz w:val="32"/>
          <w:szCs w:val="32"/>
          <w:shd w:val="clear" w:color="auto" w:fill="FFFFFF"/>
        </w:rPr>
        <w:t>号线一期、</w:t>
      </w:r>
      <w:r w:rsidRPr="00B07BC8">
        <w:rPr>
          <w:rFonts w:ascii="方正仿宋简体" w:eastAsia="方正仿宋简体" w:hAnsi="仿宋"/>
          <w:color w:val="000000"/>
          <w:sz w:val="32"/>
          <w:szCs w:val="32"/>
          <w:shd w:val="clear" w:color="auto" w:fill="FFFFFF"/>
        </w:rPr>
        <w:t>30</w:t>
      </w:r>
      <w:r w:rsidRPr="00B07BC8">
        <w:rPr>
          <w:rFonts w:ascii="方正仿宋简体" w:eastAsia="方正仿宋简体" w:hAnsi="仿宋" w:hint="eastAsia"/>
          <w:color w:val="000000"/>
          <w:sz w:val="32"/>
          <w:szCs w:val="32"/>
          <w:shd w:val="clear" w:color="auto" w:fill="FFFFFF"/>
        </w:rPr>
        <w:t>号线一期、</w:t>
      </w:r>
      <w:r w:rsidRPr="00B07BC8">
        <w:rPr>
          <w:rFonts w:ascii="方正仿宋简体" w:eastAsia="方正仿宋简体" w:hAnsi="仿宋"/>
          <w:color w:val="000000"/>
          <w:sz w:val="32"/>
          <w:szCs w:val="32"/>
          <w:shd w:val="clear" w:color="auto" w:fill="FFFFFF"/>
        </w:rPr>
        <w:t>33</w:t>
      </w:r>
      <w:r w:rsidRPr="00B07BC8">
        <w:rPr>
          <w:rFonts w:ascii="方正仿宋简体" w:eastAsia="方正仿宋简体" w:hAnsi="仿宋" w:hint="eastAsia"/>
          <w:color w:val="000000"/>
          <w:sz w:val="32"/>
          <w:szCs w:val="32"/>
          <w:shd w:val="clear" w:color="auto" w:fill="FFFFFF"/>
        </w:rPr>
        <w:t>号线及</w:t>
      </w:r>
      <w:r w:rsidRPr="00B07BC8">
        <w:rPr>
          <w:rFonts w:ascii="方正仿宋简体" w:eastAsia="方正仿宋简体" w:hAnsi="仿宋"/>
          <w:color w:val="000000"/>
          <w:sz w:val="32"/>
          <w:szCs w:val="32"/>
          <w:shd w:val="clear" w:color="auto" w:fill="FFFFFF"/>
        </w:rPr>
        <w:t>18</w:t>
      </w:r>
      <w:r w:rsidRPr="00B07BC8">
        <w:rPr>
          <w:rFonts w:ascii="方正仿宋简体" w:eastAsia="方正仿宋简体" w:hAnsi="仿宋" w:hint="eastAsia"/>
          <w:color w:val="000000"/>
          <w:sz w:val="32"/>
          <w:szCs w:val="32"/>
          <w:shd w:val="clear" w:color="auto" w:fill="FFFFFF"/>
        </w:rPr>
        <w:t>号线三站一区间组成，共涉及</w:t>
      </w:r>
      <w:r w:rsidRPr="00B07BC8">
        <w:rPr>
          <w:rFonts w:ascii="方正仿宋简体" w:eastAsia="方正仿宋简体" w:hAnsi="仿宋"/>
          <w:color w:val="000000"/>
          <w:sz w:val="32"/>
          <w:szCs w:val="32"/>
          <w:shd w:val="clear" w:color="auto" w:fill="FFFFFF"/>
        </w:rPr>
        <w:t>9</w:t>
      </w:r>
      <w:r w:rsidRPr="00B07BC8">
        <w:rPr>
          <w:rFonts w:ascii="方正仿宋简体" w:eastAsia="方正仿宋简体" w:hAnsi="仿宋" w:hint="eastAsia"/>
          <w:color w:val="000000"/>
          <w:sz w:val="32"/>
          <w:szCs w:val="32"/>
          <w:shd w:val="clear" w:color="auto" w:fill="FFFFFF"/>
        </w:rPr>
        <w:t>条线路</w:t>
      </w:r>
      <w:r w:rsidRPr="00B07BC8">
        <w:rPr>
          <w:rFonts w:ascii="方正仿宋简体" w:eastAsia="方正仿宋简体" w:hAnsi="仿宋"/>
          <w:color w:val="000000"/>
          <w:sz w:val="32"/>
          <w:szCs w:val="32"/>
          <w:shd w:val="clear" w:color="auto" w:fill="FFFFFF"/>
        </w:rPr>
        <w:t>10</w:t>
      </w:r>
      <w:r w:rsidRPr="00B07BC8">
        <w:rPr>
          <w:rFonts w:ascii="方正仿宋简体" w:eastAsia="方正仿宋简体" w:hAnsi="仿宋" w:hint="eastAsia"/>
          <w:color w:val="000000"/>
          <w:sz w:val="32"/>
          <w:szCs w:val="32"/>
          <w:shd w:val="clear" w:color="auto" w:fill="FFFFFF"/>
        </w:rPr>
        <w:t>个项目，规模总计</w:t>
      </w:r>
      <w:smartTag w:uri="urn:schemas-microsoft-com:office:smarttags" w:element="chmetcnv">
        <w:smartTagPr>
          <w:attr w:name="TCSC" w:val="0"/>
          <w:attr w:name="NumberType" w:val="1"/>
          <w:attr w:name="Negative" w:val="False"/>
          <w:attr w:name="HasSpace" w:val="False"/>
          <w:attr w:name="SourceValue" w:val="198.55"/>
          <w:attr w:name="UnitName" w:val="km"/>
        </w:smartTagPr>
        <w:r w:rsidRPr="00B07BC8">
          <w:rPr>
            <w:rFonts w:ascii="方正仿宋简体" w:eastAsia="方正仿宋简体" w:hAnsi="仿宋"/>
            <w:color w:val="000000"/>
            <w:sz w:val="32"/>
            <w:szCs w:val="32"/>
            <w:shd w:val="clear" w:color="auto" w:fill="FFFFFF"/>
          </w:rPr>
          <w:t>198.55km</w:t>
        </w:r>
      </w:smartTag>
      <w:r w:rsidRPr="00B07BC8">
        <w:rPr>
          <w:rFonts w:ascii="方正仿宋简体" w:eastAsia="方正仿宋简体" w:hAnsi="仿宋" w:hint="eastAsia"/>
          <w:color w:val="000000"/>
          <w:sz w:val="32"/>
          <w:szCs w:val="32"/>
          <w:shd w:val="clear" w:color="auto" w:fill="FFFFFF"/>
        </w:rPr>
        <w:t>，车站</w:t>
      </w:r>
      <w:r w:rsidRPr="00B07BC8">
        <w:rPr>
          <w:rFonts w:ascii="方正仿宋简体" w:eastAsia="方正仿宋简体" w:hAnsi="仿宋"/>
          <w:color w:val="000000"/>
          <w:sz w:val="32"/>
          <w:szCs w:val="32"/>
          <w:shd w:val="clear" w:color="auto" w:fill="FFFFFF"/>
        </w:rPr>
        <w:t>126</w:t>
      </w:r>
      <w:r w:rsidRPr="00B07BC8">
        <w:rPr>
          <w:rFonts w:ascii="方正仿宋简体" w:eastAsia="方正仿宋简体" w:hAnsi="仿宋" w:hint="eastAsia"/>
          <w:color w:val="000000"/>
          <w:sz w:val="32"/>
          <w:szCs w:val="32"/>
          <w:shd w:val="clear" w:color="auto" w:fill="FFFFFF"/>
        </w:rPr>
        <w:t>座。</w:t>
      </w:r>
    </w:p>
    <w:p w:rsidR="00411EF5" w:rsidRPr="009A6490" w:rsidRDefault="00411EF5" w:rsidP="00411EF5">
      <w:pPr>
        <w:pStyle w:val="a9"/>
        <w:spacing w:before="0" w:beforeAutospacing="0" w:after="0" w:afterAutospacing="0"/>
        <w:ind w:firstLineChars="200" w:firstLine="640"/>
        <w:jc w:val="both"/>
        <w:rPr>
          <w:rFonts w:ascii="方正黑体简体" w:eastAsia="方正黑体简体" w:hAnsi="仿宋"/>
          <w:color w:val="000000"/>
          <w:sz w:val="32"/>
          <w:szCs w:val="32"/>
          <w:shd w:val="clear" w:color="auto" w:fill="FFFFFF"/>
        </w:rPr>
      </w:pPr>
      <w:r w:rsidRPr="009A6490">
        <w:rPr>
          <w:rFonts w:ascii="方正黑体简体" w:eastAsia="方正黑体简体" w:hAnsi="仿宋" w:hint="eastAsia"/>
          <w:color w:val="000000"/>
          <w:sz w:val="32"/>
          <w:szCs w:val="32"/>
          <w:shd w:val="clear" w:color="auto" w:fill="FFFFFF"/>
        </w:rPr>
        <w:t>二、存在问题</w:t>
      </w:r>
    </w:p>
    <w:p w:rsidR="00411EF5" w:rsidRPr="00B07BC8" w:rsidRDefault="00411EF5" w:rsidP="00411EF5">
      <w:pPr>
        <w:pStyle w:val="a9"/>
        <w:spacing w:before="0" w:beforeAutospacing="0" w:after="0" w:afterAutospacing="0"/>
        <w:ind w:firstLineChars="200" w:firstLine="640"/>
        <w:jc w:val="both"/>
        <w:rPr>
          <w:rFonts w:ascii="方正仿宋简体" w:eastAsia="方正仿宋简体" w:hAnsi="仿宋"/>
          <w:color w:val="000000"/>
          <w:sz w:val="32"/>
          <w:szCs w:val="32"/>
          <w:shd w:val="clear" w:color="auto" w:fill="FFFFFF"/>
        </w:rPr>
      </w:pPr>
      <w:r>
        <w:rPr>
          <w:rFonts w:ascii="方正仿宋简体" w:eastAsia="方正仿宋简体" w:hAnsi="仿宋" w:hint="eastAsia"/>
          <w:color w:val="000000"/>
          <w:sz w:val="32"/>
          <w:szCs w:val="32"/>
          <w:shd w:val="clear" w:color="auto" w:fill="FFFFFF"/>
        </w:rPr>
        <w:t>以上</w:t>
      </w:r>
      <w:r w:rsidRPr="00B07BC8">
        <w:rPr>
          <w:rFonts w:ascii="方正仿宋简体" w:eastAsia="方正仿宋简体" w:hAnsi="仿宋" w:hint="eastAsia"/>
          <w:color w:val="000000"/>
          <w:sz w:val="32"/>
          <w:szCs w:val="32"/>
          <w:shd w:val="clear" w:color="auto" w:fill="FFFFFF"/>
        </w:rPr>
        <w:t>方案中涉及</w:t>
      </w:r>
      <w:r>
        <w:rPr>
          <w:rFonts w:ascii="方正仿宋简体" w:eastAsia="方正仿宋简体" w:hAnsi="仿宋" w:hint="eastAsia"/>
          <w:color w:val="000000"/>
          <w:sz w:val="32"/>
          <w:szCs w:val="32"/>
          <w:shd w:val="clear" w:color="auto" w:fill="FFFFFF"/>
        </w:rPr>
        <w:t>到的</w:t>
      </w:r>
      <w:r w:rsidRPr="00B07BC8">
        <w:rPr>
          <w:rFonts w:ascii="方正仿宋简体" w:eastAsia="方正仿宋简体" w:hAnsi="仿宋" w:hint="eastAsia"/>
          <w:color w:val="000000"/>
          <w:sz w:val="32"/>
          <w:szCs w:val="32"/>
          <w:shd w:val="clear" w:color="auto" w:fill="FFFFFF"/>
        </w:rPr>
        <w:t>龙潭的地铁</w:t>
      </w:r>
      <w:r w:rsidRPr="00B07BC8">
        <w:rPr>
          <w:rFonts w:ascii="方正仿宋简体" w:eastAsia="方正仿宋简体" w:hAnsi="仿宋"/>
          <w:color w:val="000000"/>
          <w:sz w:val="32"/>
          <w:szCs w:val="32"/>
          <w:shd w:val="clear" w:color="auto" w:fill="FFFFFF"/>
        </w:rPr>
        <w:t>8</w:t>
      </w:r>
      <w:r w:rsidRPr="00B07BC8">
        <w:rPr>
          <w:rFonts w:ascii="方正仿宋简体" w:eastAsia="方正仿宋简体" w:hAnsi="仿宋" w:hint="eastAsia"/>
          <w:color w:val="000000"/>
          <w:sz w:val="32"/>
          <w:szCs w:val="32"/>
          <w:shd w:val="clear" w:color="auto" w:fill="FFFFFF"/>
        </w:rPr>
        <w:t>号线二期、</w:t>
      </w:r>
      <w:r w:rsidRPr="00B07BC8">
        <w:rPr>
          <w:rFonts w:ascii="方正仿宋简体" w:eastAsia="方正仿宋简体" w:hAnsi="仿宋"/>
          <w:color w:val="000000"/>
          <w:sz w:val="32"/>
          <w:szCs w:val="32"/>
          <w:shd w:val="clear" w:color="auto" w:fill="FFFFFF"/>
        </w:rPr>
        <w:t>17</w:t>
      </w:r>
      <w:r w:rsidRPr="00B07BC8">
        <w:rPr>
          <w:rFonts w:ascii="方正仿宋简体" w:eastAsia="方正仿宋简体" w:hAnsi="仿宋" w:hint="eastAsia"/>
          <w:color w:val="000000"/>
          <w:sz w:val="32"/>
          <w:szCs w:val="32"/>
          <w:shd w:val="clear" w:color="auto" w:fill="FFFFFF"/>
        </w:rPr>
        <w:t>号线二期</w:t>
      </w:r>
      <w:r>
        <w:rPr>
          <w:rFonts w:ascii="方正仿宋简体" w:eastAsia="方正仿宋简体" w:hAnsi="仿宋" w:hint="eastAsia"/>
          <w:color w:val="000000"/>
          <w:sz w:val="32"/>
          <w:szCs w:val="32"/>
          <w:shd w:val="clear" w:color="auto" w:fill="FFFFFF"/>
        </w:rPr>
        <w:t>得以</w:t>
      </w:r>
      <w:r w:rsidRPr="00B07BC8">
        <w:rPr>
          <w:rFonts w:ascii="方正仿宋简体" w:eastAsia="方正仿宋简体" w:hAnsi="仿宋" w:hint="eastAsia"/>
          <w:color w:val="000000"/>
          <w:sz w:val="32"/>
          <w:szCs w:val="32"/>
          <w:shd w:val="clear" w:color="auto" w:fill="FFFFFF"/>
        </w:rPr>
        <w:t>顺利通过，但</w:t>
      </w:r>
      <w:r>
        <w:rPr>
          <w:rFonts w:ascii="方正仿宋简体" w:eastAsia="方正仿宋简体" w:hAnsi="仿宋" w:hint="eastAsia"/>
          <w:color w:val="000000"/>
          <w:sz w:val="32"/>
          <w:szCs w:val="32"/>
          <w:shd w:val="clear" w:color="auto" w:fill="FFFFFF"/>
        </w:rPr>
        <w:t>缺</w:t>
      </w:r>
      <w:r w:rsidRPr="00B07BC8">
        <w:rPr>
          <w:rFonts w:ascii="方正仿宋简体" w:eastAsia="方正仿宋简体" w:hAnsi="仿宋" w:hint="eastAsia"/>
          <w:color w:val="000000"/>
          <w:sz w:val="32"/>
          <w:szCs w:val="32"/>
          <w:shd w:val="clear" w:color="auto" w:fill="FFFFFF"/>
        </w:rPr>
        <w:t>地铁</w:t>
      </w:r>
      <w:r w:rsidRPr="00B07BC8">
        <w:rPr>
          <w:rFonts w:ascii="方正仿宋简体" w:eastAsia="方正仿宋简体" w:hAnsi="仿宋"/>
          <w:color w:val="000000"/>
          <w:sz w:val="32"/>
          <w:szCs w:val="32"/>
          <w:shd w:val="clear" w:color="auto" w:fill="FFFFFF"/>
        </w:rPr>
        <w:t>9</w:t>
      </w:r>
      <w:r w:rsidRPr="00B07BC8">
        <w:rPr>
          <w:rFonts w:ascii="方正仿宋简体" w:eastAsia="方正仿宋简体" w:hAnsi="仿宋" w:hint="eastAsia"/>
          <w:color w:val="000000"/>
          <w:sz w:val="32"/>
          <w:szCs w:val="32"/>
          <w:shd w:val="clear" w:color="auto" w:fill="FFFFFF"/>
        </w:rPr>
        <w:t>号线二期</w:t>
      </w:r>
      <w:r>
        <w:rPr>
          <w:rFonts w:ascii="方正仿宋简体" w:eastAsia="方正仿宋简体" w:hAnsi="仿宋" w:hint="eastAsia"/>
          <w:color w:val="000000"/>
          <w:sz w:val="32"/>
          <w:szCs w:val="32"/>
          <w:shd w:val="clear" w:color="auto" w:fill="FFFFFF"/>
        </w:rPr>
        <w:t>建设方案</w:t>
      </w:r>
      <w:r w:rsidRPr="00B07BC8">
        <w:rPr>
          <w:rFonts w:ascii="方正仿宋简体" w:eastAsia="方正仿宋简体" w:hAnsi="仿宋" w:hint="eastAsia"/>
          <w:color w:val="000000"/>
          <w:sz w:val="32"/>
          <w:szCs w:val="32"/>
          <w:shd w:val="clear" w:color="auto" w:fill="FFFFFF"/>
        </w:rPr>
        <w:t>。</w:t>
      </w:r>
    </w:p>
    <w:p w:rsidR="00411EF5" w:rsidRPr="00B07BC8" w:rsidRDefault="00411EF5" w:rsidP="00411EF5">
      <w:pPr>
        <w:pStyle w:val="a9"/>
        <w:spacing w:before="0" w:beforeAutospacing="0" w:after="0" w:afterAutospacing="0"/>
        <w:ind w:firstLineChars="200" w:firstLine="640"/>
        <w:jc w:val="both"/>
        <w:rPr>
          <w:rFonts w:ascii="方正仿宋简体" w:eastAsia="方正仿宋简体" w:hAnsi="仿宋"/>
          <w:color w:val="000000"/>
          <w:spacing w:val="8"/>
          <w:sz w:val="32"/>
          <w:szCs w:val="32"/>
          <w:shd w:val="clear" w:color="auto" w:fill="FFFFFF"/>
        </w:rPr>
      </w:pPr>
      <w:r w:rsidRPr="00B07BC8">
        <w:rPr>
          <w:rFonts w:ascii="方正仿宋简体" w:eastAsia="方正仿宋简体" w:hAnsi="仿宋" w:hint="eastAsia"/>
          <w:color w:val="000000"/>
          <w:sz w:val="32"/>
          <w:szCs w:val="32"/>
          <w:shd w:val="clear" w:color="auto" w:fill="FFFFFF"/>
        </w:rPr>
        <w:t>地铁</w:t>
      </w:r>
      <w:r w:rsidRPr="00B07BC8">
        <w:rPr>
          <w:rFonts w:ascii="方正仿宋简体" w:eastAsia="方正仿宋简体" w:hAnsi="仿宋"/>
          <w:color w:val="000000"/>
          <w:sz w:val="32"/>
          <w:szCs w:val="32"/>
          <w:shd w:val="clear" w:color="auto" w:fill="FFFFFF"/>
        </w:rPr>
        <w:t>9</w:t>
      </w:r>
      <w:r w:rsidRPr="00B07BC8">
        <w:rPr>
          <w:rFonts w:ascii="方正仿宋简体" w:eastAsia="方正仿宋简体" w:hAnsi="仿宋" w:hint="eastAsia"/>
          <w:color w:val="000000"/>
          <w:sz w:val="32"/>
          <w:szCs w:val="32"/>
          <w:shd w:val="clear" w:color="auto" w:fill="FFFFFF"/>
        </w:rPr>
        <w:t>号线二期在北面通过龙潭总部城、北湖、熊猫基地等人员密集地区，对周边人员出行特别是推动北面经济发展有重大带动作用。</w:t>
      </w:r>
      <w:r w:rsidR="00AB3AE3">
        <w:rPr>
          <w:rFonts w:ascii="方正仿宋简体" w:eastAsia="方正仿宋简体" w:hAnsi="仿宋" w:hint="eastAsia"/>
          <w:color w:val="000000"/>
          <w:sz w:val="32"/>
          <w:szCs w:val="32"/>
          <w:shd w:val="clear" w:color="auto" w:fill="FFFFFF"/>
        </w:rPr>
        <w:t>据</w:t>
      </w:r>
      <w:r w:rsidRPr="00B07BC8">
        <w:rPr>
          <w:rFonts w:ascii="方正仿宋简体" w:eastAsia="方正仿宋简体" w:hAnsi="仿宋" w:hint="eastAsia"/>
          <w:color w:val="000000"/>
          <w:sz w:val="32"/>
          <w:szCs w:val="32"/>
          <w:shd w:val="clear" w:color="auto" w:fill="FFFFFF"/>
        </w:rPr>
        <w:t>统计，</w:t>
      </w:r>
      <w:r w:rsidRPr="00B07BC8">
        <w:rPr>
          <w:rFonts w:ascii="方正仿宋简体" w:eastAsia="方正仿宋简体" w:hAnsi="仿宋"/>
          <w:color w:val="000000"/>
          <w:sz w:val="32"/>
          <w:szCs w:val="32"/>
          <w:shd w:val="clear" w:color="auto" w:fill="FFFFFF"/>
        </w:rPr>
        <w:t>2017</w:t>
      </w:r>
      <w:r w:rsidRPr="00B07BC8">
        <w:rPr>
          <w:rFonts w:ascii="方正仿宋简体" w:eastAsia="方正仿宋简体" w:hAnsi="仿宋" w:hint="eastAsia"/>
          <w:color w:val="000000"/>
          <w:sz w:val="32"/>
          <w:szCs w:val="32"/>
          <w:shd w:val="clear" w:color="auto" w:fill="FFFFFF"/>
        </w:rPr>
        <w:t>年熊猫基地景区年接待国内外游客</w:t>
      </w:r>
      <w:r w:rsidRPr="00B07BC8">
        <w:rPr>
          <w:rFonts w:ascii="方正仿宋简体" w:eastAsia="方正仿宋简体" w:hAnsi="仿宋"/>
          <w:color w:val="000000"/>
          <w:sz w:val="32"/>
          <w:szCs w:val="32"/>
          <w:shd w:val="clear" w:color="auto" w:fill="FFFFFF"/>
        </w:rPr>
        <w:t>500</w:t>
      </w:r>
      <w:r w:rsidRPr="00B07BC8">
        <w:rPr>
          <w:rFonts w:ascii="方正仿宋简体" w:eastAsia="方正仿宋简体" w:hAnsi="仿宋" w:hint="eastAsia"/>
          <w:color w:val="000000"/>
          <w:sz w:val="32"/>
          <w:szCs w:val="32"/>
          <w:shd w:val="clear" w:color="auto" w:fill="FFFFFF"/>
        </w:rPr>
        <w:t>万，</w:t>
      </w:r>
      <w:r w:rsidRPr="00B07BC8">
        <w:rPr>
          <w:rFonts w:ascii="方正仿宋简体" w:eastAsia="方正仿宋简体" w:hAnsi="仿宋"/>
          <w:color w:val="000000"/>
          <w:spacing w:val="8"/>
          <w:sz w:val="32"/>
          <w:szCs w:val="32"/>
          <w:shd w:val="clear" w:color="auto" w:fill="FFFFFF"/>
        </w:rPr>
        <w:t>70%</w:t>
      </w:r>
      <w:r w:rsidRPr="00B07BC8">
        <w:rPr>
          <w:rFonts w:ascii="方正仿宋简体" w:eastAsia="方正仿宋简体" w:hAnsi="仿宋" w:hint="eastAsia"/>
          <w:color w:val="000000"/>
          <w:spacing w:val="8"/>
          <w:sz w:val="32"/>
          <w:szCs w:val="32"/>
          <w:shd w:val="clear" w:color="auto" w:fill="FFFFFF"/>
        </w:rPr>
        <w:t>以上来蓉的外宾和中外游客都要去大熊猫基地，熊猫是中国国宝，是成都市的旅游名片，但熊猫基地周边落后基建较大影响了市民出行和成都市形象。</w:t>
      </w:r>
    </w:p>
    <w:p w:rsidR="00411EF5" w:rsidRPr="009A6490" w:rsidRDefault="00411EF5" w:rsidP="00411EF5">
      <w:pPr>
        <w:pStyle w:val="a9"/>
        <w:spacing w:before="0" w:beforeAutospacing="0" w:after="0" w:afterAutospacing="0"/>
        <w:ind w:firstLineChars="200" w:firstLine="672"/>
        <w:jc w:val="both"/>
        <w:rPr>
          <w:rFonts w:ascii="方正黑体简体" w:eastAsia="方正黑体简体" w:hAnsi="仿宋"/>
          <w:color w:val="000000"/>
          <w:spacing w:val="8"/>
          <w:sz w:val="32"/>
          <w:szCs w:val="32"/>
          <w:shd w:val="clear" w:color="auto" w:fill="FFFFFF"/>
        </w:rPr>
      </w:pPr>
      <w:r w:rsidRPr="009A6490">
        <w:rPr>
          <w:rFonts w:ascii="方正黑体简体" w:eastAsia="方正黑体简体" w:hAnsi="仿宋" w:hint="eastAsia"/>
          <w:color w:val="000000"/>
          <w:spacing w:val="8"/>
          <w:sz w:val="32"/>
          <w:szCs w:val="32"/>
          <w:shd w:val="clear" w:color="auto" w:fill="FFFFFF"/>
        </w:rPr>
        <w:t>三、工作建议</w:t>
      </w:r>
    </w:p>
    <w:p w:rsidR="00411EF5" w:rsidRPr="00B07BC8" w:rsidRDefault="00411EF5" w:rsidP="00411EF5">
      <w:pPr>
        <w:pStyle w:val="a9"/>
        <w:spacing w:before="0" w:beforeAutospacing="0" w:after="0" w:afterAutospacing="0"/>
        <w:ind w:firstLineChars="200" w:firstLine="672"/>
        <w:jc w:val="both"/>
        <w:rPr>
          <w:rFonts w:ascii="方正仿宋简体" w:eastAsia="方正仿宋简体" w:hAnsi="仿宋" w:cs="Arial"/>
          <w:color w:val="000000"/>
          <w:sz w:val="32"/>
          <w:szCs w:val="32"/>
        </w:rPr>
      </w:pPr>
      <w:r>
        <w:rPr>
          <w:rFonts w:ascii="方正仿宋简体" w:eastAsia="方正仿宋简体" w:hAnsi="仿宋" w:hint="eastAsia"/>
          <w:color w:val="000000"/>
          <w:spacing w:val="8"/>
          <w:sz w:val="32"/>
          <w:szCs w:val="32"/>
          <w:shd w:val="clear" w:color="auto" w:fill="FFFFFF"/>
        </w:rPr>
        <w:t>协调市轨道集团，近早对</w:t>
      </w:r>
      <w:r w:rsidRPr="00B07BC8">
        <w:rPr>
          <w:rFonts w:ascii="方正仿宋简体" w:eastAsia="方正仿宋简体" w:hAnsi="仿宋" w:hint="eastAsia"/>
          <w:color w:val="000000"/>
          <w:spacing w:val="8"/>
          <w:sz w:val="32"/>
          <w:szCs w:val="32"/>
          <w:shd w:val="clear" w:color="auto" w:fill="FFFFFF"/>
        </w:rPr>
        <w:t>地铁</w:t>
      </w:r>
      <w:r w:rsidRPr="00B07BC8">
        <w:rPr>
          <w:rFonts w:ascii="方正仿宋简体" w:eastAsia="方正仿宋简体" w:hAnsi="仿宋"/>
          <w:color w:val="000000"/>
          <w:spacing w:val="8"/>
          <w:sz w:val="32"/>
          <w:szCs w:val="32"/>
          <w:shd w:val="clear" w:color="auto" w:fill="FFFFFF"/>
        </w:rPr>
        <w:t>9</w:t>
      </w:r>
      <w:r w:rsidRPr="00B07BC8">
        <w:rPr>
          <w:rFonts w:ascii="方正仿宋简体" w:eastAsia="方正仿宋简体" w:hAnsi="仿宋" w:hint="eastAsia"/>
          <w:color w:val="000000"/>
          <w:spacing w:val="8"/>
          <w:sz w:val="32"/>
          <w:szCs w:val="32"/>
          <w:shd w:val="clear" w:color="auto" w:fill="FFFFFF"/>
        </w:rPr>
        <w:t>号线二期</w:t>
      </w:r>
      <w:r>
        <w:rPr>
          <w:rFonts w:ascii="方正仿宋简体" w:eastAsia="方正仿宋简体" w:hAnsi="仿宋" w:hint="eastAsia"/>
          <w:color w:val="000000"/>
          <w:spacing w:val="8"/>
          <w:sz w:val="32"/>
          <w:szCs w:val="32"/>
          <w:shd w:val="clear" w:color="auto" w:fill="FFFFFF"/>
        </w:rPr>
        <w:t>进行规划设计，以提升该区域旅游形象和区域价值。</w:t>
      </w:r>
    </w:p>
    <w:p w:rsidR="009E2530" w:rsidRDefault="00411EF5" w:rsidP="009E2530">
      <w:pPr>
        <w:ind w:firstLineChars="200" w:firstLine="640"/>
        <w:rPr>
          <w:rFonts w:ascii="方正仿宋简体" w:eastAsia="方正仿宋简体" w:hAnsi="仿宋"/>
          <w:color w:val="000000"/>
          <w:sz w:val="32"/>
          <w:szCs w:val="32"/>
        </w:rPr>
      </w:pPr>
      <w:r>
        <w:rPr>
          <w:rFonts w:ascii="方正仿宋简体" w:eastAsia="方正仿宋简体" w:hAnsi="仿宋" w:cs="Arial" w:hint="eastAsia"/>
          <w:sz w:val="32"/>
          <w:szCs w:val="32"/>
        </w:rPr>
        <w:t>（</w:t>
      </w:r>
      <w:r w:rsidRPr="00B07BC8">
        <w:rPr>
          <w:rFonts w:ascii="方正仿宋简体" w:eastAsia="方正仿宋简体" w:hAnsi="仿宋" w:cs="Arial" w:hint="eastAsia"/>
          <w:sz w:val="32"/>
          <w:szCs w:val="32"/>
        </w:rPr>
        <w:t>龙潭街办</w:t>
      </w:r>
      <w:r>
        <w:rPr>
          <w:rFonts w:ascii="方正仿宋简体" w:eastAsia="方正仿宋简体" w:hAnsi="仿宋" w:cs="Arial" w:hint="eastAsia"/>
          <w:sz w:val="32"/>
          <w:szCs w:val="32"/>
        </w:rPr>
        <w:t>，</w:t>
      </w:r>
      <w:r w:rsidRPr="00B07BC8">
        <w:rPr>
          <w:rFonts w:ascii="方正仿宋简体" w:eastAsia="方正仿宋简体" w:hAnsi="仿宋" w:hint="eastAsia"/>
          <w:color w:val="000000"/>
          <w:sz w:val="32"/>
          <w:szCs w:val="32"/>
        </w:rPr>
        <w:t>联系人：林勇</w:t>
      </w:r>
      <w:r>
        <w:rPr>
          <w:rFonts w:ascii="方正仿宋简体" w:eastAsia="方正仿宋简体" w:hAnsi="仿宋" w:hint="eastAsia"/>
          <w:color w:val="000000"/>
          <w:sz w:val="32"/>
          <w:szCs w:val="32"/>
        </w:rPr>
        <w:t>，联系电话：</w:t>
      </w:r>
      <w:r w:rsidRPr="00B07BC8">
        <w:rPr>
          <w:rFonts w:ascii="方正仿宋简体" w:eastAsia="方正仿宋简体" w:hAnsi="仿宋"/>
          <w:color w:val="000000"/>
          <w:sz w:val="32"/>
          <w:szCs w:val="32"/>
        </w:rPr>
        <w:t>15902810680</w:t>
      </w:r>
      <w:r>
        <w:rPr>
          <w:rFonts w:ascii="方正仿宋简体" w:eastAsia="方正仿宋简体" w:hAnsi="仿宋" w:hint="eastAsia"/>
          <w:color w:val="000000"/>
          <w:sz w:val="32"/>
          <w:szCs w:val="32"/>
        </w:rPr>
        <w:t>）</w:t>
      </w:r>
    </w:p>
    <w:p w:rsidR="008E1AC6" w:rsidRDefault="008E1AC6">
      <w:pPr>
        <w:widowControl/>
        <w:jc w:val="left"/>
        <w:rPr>
          <w:rFonts w:ascii="方正仿宋简体" w:eastAsia="方正仿宋简体" w:hAnsi="仿宋"/>
          <w:color w:val="000000"/>
          <w:sz w:val="32"/>
          <w:szCs w:val="32"/>
        </w:rPr>
      </w:pPr>
      <w:r>
        <w:rPr>
          <w:rFonts w:ascii="方正仿宋简体" w:eastAsia="方正仿宋简体" w:hAnsi="仿宋"/>
          <w:color w:val="000000"/>
          <w:sz w:val="32"/>
          <w:szCs w:val="32"/>
        </w:rPr>
        <w:br w:type="page"/>
      </w:r>
    </w:p>
    <w:p w:rsidR="000F66E7" w:rsidRDefault="00411EF5" w:rsidP="008E1AC6">
      <w:pPr>
        <w:pStyle w:val="1"/>
        <w:jc w:val="center"/>
      </w:pPr>
      <w:bookmarkStart w:id="152" w:name="_Toc533673238"/>
      <w:bookmarkStart w:id="153" w:name="_Toc533674047"/>
      <w:bookmarkStart w:id="154" w:name="_Toc533686211"/>
      <w:r>
        <w:rPr>
          <w:rFonts w:hint="eastAsia"/>
        </w:rPr>
        <w:t>关于修建北湖下穿涵洞连</w:t>
      </w:r>
      <w:r w:rsidRPr="00153C50">
        <w:rPr>
          <w:rFonts w:hint="eastAsia"/>
        </w:rPr>
        <w:t>接龙潭</w:t>
      </w:r>
    </w:p>
    <w:p w:rsidR="00411EF5" w:rsidRPr="008E1AC6" w:rsidRDefault="00411EF5" w:rsidP="008E1AC6">
      <w:pPr>
        <w:pStyle w:val="1"/>
        <w:jc w:val="center"/>
        <w:rPr>
          <w:rFonts w:ascii="方正仿宋简体" w:eastAsia="方正仿宋简体" w:hAnsi="仿宋"/>
          <w:color w:val="000000"/>
          <w:sz w:val="32"/>
          <w:szCs w:val="32"/>
        </w:rPr>
      </w:pPr>
      <w:r w:rsidRPr="00153C50">
        <w:rPr>
          <w:rFonts w:hint="eastAsia"/>
        </w:rPr>
        <w:t>场镇工程的建议</w:t>
      </w:r>
      <w:bookmarkEnd w:id="152"/>
      <w:bookmarkEnd w:id="153"/>
      <w:bookmarkEnd w:id="154"/>
    </w:p>
    <w:p w:rsidR="00411EF5" w:rsidRDefault="00411EF5" w:rsidP="00411EF5">
      <w:pPr>
        <w:tabs>
          <w:tab w:val="left" w:pos="1414"/>
        </w:tabs>
        <w:ind w:firstLineChars="200" w:firstLine="640"/>
        <w:rPr>
          <w:rFonts w:ascii="方正黑体简体" w:eastAsia="方正黑体简体"/>
          <w:sz w:val="32"/>
          <w:szCs w:val="32"/>
        </w:rPr>
      </w:pPr>
    </w:p>
    <w:p w:rsidR="00411EF5" w:rsidRPr="00991AC9" w:rsidRDefault="00411EF5" w:rsidP="00411EF5">
      <w:pPr>
        <w:tabs>
          <w:tab w:val="left" w:pos="1414"/>
        </w:tabs>
        <w:ind w:firstLineChars="200" w:firstLine="640"/>
        <w:rPr>
          <w:rFonts w:ascii="方正黑体简体" w:eastAsia="方正黑体简体"/>
          <w:sz w:val="32"/>
          <w:szCs w:val="32"/>
        </w:rPr>
      </w:pPr>
      <w:r w:rsidRPr="00991AC9">
        <w:rPr>
          <w:rFonts w:ascii="方正黑体简体" w:eastAsia="方正黑体简体" w:hint="eastAsia"/>
          <w:sz w:val="32"/>
          <w:szCs w:val="32"/>
        </w:rPr>
        <w:t>一、基本情况</w:t>
      </w:r>
    </w:p>
    <w:p w:rsidR="00411EF5" w:rsidRPr="002D21BB" w:rsidRDefault="00411EF5" w:rsidP="00411EF5">
      <w:pPr>
        <w:ind w:firstLineChars="200" w:firstLine="640"/>
        <w:rPr>
          <w:rFonts w:eastAsia="方正仿宋简体"/>
          <w:sz w:val="32"/>
          <w:szCs w:val="32"/>
        </w:rPr>
      </w:pPr>
      <w:r w:rsidRPr="00327D10">
        <w:rPr>
          <w:rFonts w:ascii="方正仿宋简体" w:eastAsia="方正仿宋简体" w:hint="eastAsia"/>
          <w:sz w:val="32"/>
          <w:szCs w:val="32"/>
        </w:rPr>
        <w:t>北湖成渝铁路下穿涵洞、配套道路</w:t>
      </w:r>
      <w:r w:rsidRPr="00603296">
        <w:rPr>
          <w:rFonts w:ascii="方正仿宋简体" w:eastAsia="方正仿宋简体" w:hint="eastAsia"/>
          <w:sz w:val="32"/>
          <w:szCs w:val="32"/>
        </w:rPr>
        <w:t>及相关附属设施等工程，道路长度约</w:t>
      </w:r>
      <w:smartTag w:uri="urn:schemas-microsoft-com:office:smarttags" w:element="chmetcnv">
        <w:smartTagPr>
          <w:attr w:name="TCSC" w:val="0"/>
          <w:attr w:name="NumberType" w:val="1"/>
          <w:attr w:name="Negative" w:val="False"/>
          <w:attr w:name="HasSpace" w:val="False"/>
          <w:attr w:name="SourceValue" w:val="180"/>
          <w:attr w:name="UnitName" w:val="米"/>
        </w:smartTagPr>
        <w:r w:rsidRPr="00603296">
          <w:rPr>
            <w:rFonts w:ascii="方正仿宋简体" w:eastAsia="方正仿宋简体"/>
            <w:sz w:val="32"/>
            <w:szCs w:val="32"/>
          </w:rPr>
          <w:t>180</w:t>
        </w:r>
        <w:r w:rsidRPr="00603296">
          <w:rPr>
            <w:rFonts w:ascii="方正仿宋简体" w:eastAsia="方正仿宋简体" w:hint="eastAsia"/>
            <w:sz w:val="32"/>
            <w:szCs w:val="32"/>
          </w:rPr>
          <w:t>米</w:t>
        </w:r>
      </w:smartTag>
      <w:r w:rsidRPr="00603296">
        <w:rPr>
          <w:rFonts w:ascii="方正仿宋简体" w:eastAsia="方正仿宋简体" w:hint="eastAsia"/>
          <w:sz w:val="32"/>
          <w:szCs w:val="32"/>
        </w:rPr>
        <w:t>，宽约</w:t>
      </w:r>
      <w:smartTag w:uri="urn:schemas-microsoft-com:office:smarttags" w:element="chmetcnv">
        <w:smartTagPr>
          <w:attr w:name="TCSC" w:val="0"/>
          <w:attr w:name="NumberType" w:val="1"/>
          <w:attr w:name="Negative" w:val="False"/>
          <w:attr w:name="HasSpace" w:val="False"/>
          <w:attr w:name="SourceValue" w:val="36"/>
          <w:attr w:name="UnitName" w:val="米"/>
        </w:smartTagPr>
        <w:r w:rsidRPr="00603296">
          <w:rPr>
            <w:rFonts w:ascii="方正仿宋简体" w:eastAsia="方正仿宋简体"/>
            <w:sz w:val="32"/>
            <w:szCs w:val="32"/>
          </w:rPr>
          <w:t>36</w:t>
        </w:r>
        <w:r w:rsidRPr="00603296">
          <w:rPr>
            <w:rFonts w:ascii="方正仿宋简体" w:eastAsia="方正仿宋简体" w:hint="eastAsia"/>
            <w:sz w:val="32"/>
            <w:szCs w:val="32"/>
          </w:rPr>
          <w:t>米</w:t>
        </w:r>
      </w:smartTag>
      <w:r w:rsidRPr="00603296">
        <w:rPr>
          <w:rFonts w:ascii="方正仿宋简体" w:eastAsia="方正仿宋简体" w:hint="eastAsia"/>
          <w:sz w:val="32"/>
          <w:szCs w:val="32"/>
        </w:rPr>
        <w:t>。</w:t>
      </w:r>
      <w:r>
        <w:rPr>
          <w:rFonts w:ascii="方正仿宋简体" w:eastAsia="方正仿宋简体" w:hint="eastAsia"/>
          <w:sz w:val="32"/>
          <w:szCs w:val="32"/>
        </w:rPr>
        <w:t>该工程</w:t>
      </w:r>
      <w:r w:rsidRPr="00327D10">
        <w:rPr>
          <w:rFonts w:ascii="方正仿宋简体" w:eastAsia="方正仿宋简体" w:hint="eastAsia"/>
          <w:sz w:val="32"/>
          <w:szCs w:val="32"/>
        </w:rPr>
        <w:t>是连接北湖片区与龙潭场镇片区的重要通道</w:t>
      </w:r>
      <w:r>
        <w:rPr>
          <w:rFonts w:ascii="方正仿宋简体" w:eastAsia="方正仿宋简体" w:hint="eastAsia"/>
          <w:sz w:val="32"/>
          <w:szCs w:val="32"/>
        </w:rPr>
        <w:t>。</w:t>
      </w:r>
      <w:r w:rsidRPr="00327D10">
        <w:rPr>
          <w:rFonts w:ascii="方正仿宋简体" w:eastAsia="方正仿宋简体" w:hint="eastAsia"/>
          <w:sz w:val="32"/>
          <w:szCs w:val="32"/>
        </w:rPr>
        <w:t>北湖片区占地面积</w:t>
      </w:r>
      <w:r w:rsidRPr="00327D10">
        <w:rPr>
          <w:rFonts w:ascii="方正仿宋简体" w:eastAsia="方正仿宋简体"/>
          <w:sz w:val="32"/>
          <w:szCs w:val="32"/>
        </w:rPr>
        <w:t>2</w:t>
      </w:r>
      <w:r w:rsidRPr="00327D10">
        <w:rPr>
          <w:rFonts w:ascii="方正仿宋简体" w:eastAsia="方正仿宋简体" w:hint="eastAsia"/>
          <w:sz w:val="32"/>
          <w:szCs w:val="32"/>
        </w:rPr>
        <w:t>平方公里，规划二类住宅用地面积约</w:t>
      </w:r>
      <w:r w:rsidRPr="00327D10">
        <w:rPr>
          <w:rFonts w:ascii="方正仿宋简体" w:eastAsia="方正仿宋简体"/>
          <w:sz w:val="32"/>
          <w:szCs w:val="32"/>
        </w:rPr>
        <w:t>1060</w:t>
      </w:r>
      <w:r w:rsidRPr="00327D10">
        <w:rPr>
          <w:rFonts w:ascii="方正仿宋简体" w:eastAsia="方正仿宋简体" w:hint="eastAsia"/>
          <w:sz w:val="32"/>
          <w:szCs w:val="32"/>
        </w:rPr>
        <w:t>亩，建筑面积</w:t>
      </w:r>
      <w:r>
        <w:rPr>
          <w:rFonts w:ascii="方正仿宋简体" w:eastAsia="方正仿宋简体" w:hint="eastAsia"/>
          <w:sz w:val="32"/>
          <w:szCs w:val="32"/>
        </w:rPr>
        <w:t>大于</w:t>
      </w:r>
      <w:r w:rsidRPr="00327D10">
        <w:rPr>
          <w:rFonts w:ascii="方正仿宋简体" w:eastAsia="方正仿宋简体"/>
          <w:sz w:val="32"/>
          <w:szCs w:val="32"/>
        </w:rPr>
        <w:t>180</w:t>
      </w:r>
      <w:r w:rsidRPr="00327D10">
        <w:rPr>
          <w:rFonts w:ascii="方正仿宋简体" w:eastAsia="方正仿宋简体" w:hint="eastAsia"/>
          <w:sz w:val="32"/>
          <w:szCs w:val="32"/>
        </w:rPr>
        <w:t>万</w:t>
      </w:r>
      <w:r>
        <w:rPr>
          <w:rFonts w:ascii="方正仿宋简体" w:eastAsia="方正仿宋简体" w:hint="eastAsia"/>
          <w:sz w:val="32"/>
          <w:szCs w:val="32"/>
        </w:rPr>
        <w:t>平方米</w:t>
      </w:r>
      <w:r w:rsidRPr="00327D10">
        <w:rPr>
          <w:rFonts w:ascii="方正仿宋简体" w:eastAsia="方正仿宋简体" w:hint="eastAsia"/>
          <w:sz w:val="32"/>
          <w:szCs w:val="32"/>
        </w:rPr>
        <w:t>，未来生活人群可达</w:t>
      </w:r>
      <w:r w:rsidRPr="00327D10">
        <w:rPr>
          <w:rFonts w:ascii="方正仿宋简体" w:eastAsia="方正仿宋简体"/>
          <w:sz w:val="32"/>
          <w:szCs w:val="32"/>
        </w:rPr>
        <w:t>5</w:t>
      </w:r>
      <w:r w:rsidRPr="00327D10">
        <w:rPr>
          <w:rFonts w:ascii="方正仿宋简体" w:eastAsia="方正仿宋简体" w:hint="eastAsia"/>
          <w:sz w:val="32"/>
          <w:szCs w:val="32"/>
        </w:rPr>
        <w:t>万人。</w:t>
      </w:r>
    </w:p>
    <w:p w:rsidR="00411EF5" w:rsidRPr="00991AC9" w:rsidRDefault="00411EF5" w:rsidP="00411EF5">
      <w:pPr>
        <w:tabs>
          <w:tab w:val="left" w:pos="1414"/>
        </w:tabs>
        <w:ind w:firstLineChars="200" w:firstLine="640"/>
        <w:rPr>
          <w:rFonts w:ascii="方正黑体简体" w:eastAsia="方正黑体简体"/>
          <w:sz w:val="32"/>
          <w:szCs w:val="32"/>
        </w:rPr>
      </w:pPr>
      <w:r w:rsidRPr="00991AC9">
        <w:rPr>
          <w:rFonts w:ascii="方正黑体简体" w:eastAsia="方正黑体简体" w:hint="eastAsia"/>
          <w:sz w:val="32"/>
          <w:szCs w:val="32"/>
        </w:rPr>
        <w:t>二、</w:t>
      </w:r>
      <w:r>
        <w:rPr>
          <w:rFonts w:ascii="方正黑体简体" w:eastAsia="方正黑体简体" w:hint="eastAsia"/>
          <w:sz w:val="32"/>
          <w:szCs w:val="32"/>
        </w:rPr>
        <w:t>存在问题</w:t>
      </w:r>
    </w:p>
    <w:p w:rsidR="00411EF5" w:rsidRPr="00153C50" w:rsidRDefault="00411EF5" w:rsidP="00411EF5">
      <w:pPr>
        <w:tabs>
          <w:tab w:val="left" w:pos="1414"/>
        </w:tabs>
        <w:ind w:firstLineChars="200" w:firstLine="640"/>
        <w:rPr>
          <w:rFonts w:ascii="方正仿宋简体" w:eastAsia="方正仿宋简体"/>
          <w:sz w:val="32"/>
          <w:szCs w:val="32"/>
        </w:rPr>
      </w:pPr>
      <w:r w:rsidRPr="00153C50">
        <w:rPr>
          <w:rFonts w:ascii="方正仿宋简体" w:eastAsia="方正仿宋简体" w:hint="eastAsia"/>
          <w:sz w:val="32"/>
          <w:szCs w:val="32"/>
        </w:rPr>
        <w:t>龙潭场镇与北湖两个片区之间只有三环路和新成华大道两条路，目前两条道路日常车流量都十分大，通行十分不便，不利于居民通行和北湖片区的发展建设。</w:t>
      </w:r>
    </w:p>
    <w:p w:rsidR="00411EF5" w:rsidRPr="00153C50" w:rsidRDefault="00411EF5" w:rsidP="00411EF5">
      <w:pPr>
        <w:ind w:firstLineChars="200" w:firstLine="640"/>
        <w:rPr>
          <w:rFonts w:ascii="方正仿宋简体" w:eastAsia="方正仿宋简体"/>
          <w:sz w:val="32"/>
          <w:szCs w:val="32"/>
        </w:rPr>
      </w:pPr>
      <w:r w:rsidRPr="00153C50">
        <w:rPr>
          <w:rFonts w:ascii="方正仿宋简体" w:eastAsia="方正仿宋简体" w:hint="eastAsia"/>
          <w:sz w:val="32"/>
          <w:szCs w:val="32"/>
        </w:rPr>
        <w:t>目前北湖片区已入住项目一个，在建楼盘3个，由于道路</w:t>
      </w:r>
      <w:r w:rsidR="00AB3AE3">
        <w:rPr>
          <w:rFonts w:ascii="方正仿宋简体" w:eastAsia="方正仿宋简体" w:hint="eastAsia"/>
          <w:sz w:val="32"/>
          <w:szCs w:val="32"/>
        </w:rPr>
        <w:t>关键</w:t>
      </w:r>
      <w:r w:rsidRPr="00153C50">
        <w:rPr>
          <w:rFonts w:ascii="方正仿宋简体" w:eastAsia="方正仿宋简体" w:hint="eastAsia"/>
          <w:sz w:val="32"/>
          <w:szCs w:val="32"/>
        </w:rPr>
        <w:t>节点未打通，至使北湖片区居民前住商业集中区的龙潭场镇区域都只能绕行三环路和新成华大道，极大影响居民的出行和生活，居民反映强烈，希望政府能尽早纳入建设计划。</w:t>
      </w:r>
    </w:p>
    <w:p w:rsidR="00411EF5" w:rsidRPr="00991AC9" w:rsidRDefault="00411EF5" w:rsidP="00411EF5">
      <w:pPr>
        <w:tabs>
          <w:tab w:val="left" w:pos="1414"/>
        </w:tabs>
        <w:ind w:firstLineChars="200" w:firstLine="640"/>
        <w:rPr>
          <w:rFonts w:ascii="方正黑体简体" w:eastAsia="方正黑体简体"/>
          <w:sz w:val="32"/>
          <w:szCs w:val="32"/>
        </w:rPr>
      </w:pPr>
      <w:r w:rsidRPr="00991AC9">
        <w:rPr>
          <w:rFonts w:ascii="方正黑体简体" w:eastAsia="方正黑体简体" w:hint="eastAsia"/>
          <w:sz w:val="32"/>
          <w:szCs w:val="32"/>
        </w:rPr>
        <w:t>三、</w:t>
      </w:r>
      <w:r>
        <w:rPr>
          <w:rFonts w:ascii="方正黑体简体" w:eastAsia="方正黑体简体" w:hint="eastAsia"/>
          <w:sz w:val="32"/>
          <w:szCs w:val="32"/>
        </w:rPr>
        <w:t>工作</w:t>
      </w:r>
      <w:r w:rsidRPr="00991AC9">
        <w:rPr>
          <w:rFonts w:ascii="方正黑体简体" w:eastAsia="方正黑体简体" w:hint="eastAsia"/>
          <w:sz w:val="32"/>
          <w:szCs w:val="32"/>
        </w:rPr>
        <w:t>建议</w:t>
      </w:r>
    </w:p>
    <w:p w:rsidR="00411EF5" w:rsidRPr="00153C50" w:rsidRDefault="00411EF5" w:rsidP="00411EF5">
      <w:pPr>
        <w:tabs>
          <w:tab w:val="left" w:pos="1414"/>
        </w:tabs>
        <w:ind w:firstLineChars="200" w:firstLine="640"/>
        <w:rPr>
          <w:rFonts w:ascii="方正仿宋简体" w:eastAsia="方正仿宋简体"/>
          <w:sz w:val="32"/>
          <w:szCs w:val="32"/>
        </w:rPr>
      </w:pPr>
      <w:r w:rsidRPr="00153C50">
        <w:rPr>
          <w:rFonts w:ascii="方正仿宋简体" w:eastAsia="方正仿宋简体" w:hint="eastAsia"/>
          <w:sz w:val="32"/>
          <w:szCs w:val="32"/>
        </w:rPr>
        <w:t xml:space="preserve">区政府积极协调铁路部门，优先将北湖下穿涵洞联接龙潭场镇工程纳入建设计划，争取早日开工建设，打通龙潭场镇与北湖片区之间的通道，实现龙潭场镇与北湖片区无缝连接，方便居民出行和生活，提升龙潭街道交通微循环网络，促进龙潭辖区经济发展。 </w:t>
      </w:r>
    </w:p>
    <w:p w:rsidR="008E1AC6" w:rsidRDefault="00411EF5" w:rsidP="008E1AC6">
      <w:pPr>
        <w:tabs>
          <w:tab w:val="left" w:pos="1414"/>
        </w:tabs>
        <w:ind w:firstLineChars="200" w:firstLine="640"/>
        <w:rPr>
          <w:rFonts w:ascii="方正仿宋简体" w:eastAsia="方正仿宋简体"/>
          <w:sz w:val="32"/>
          <w:szCs w:val="32"/>
        </w:rPr>
      </w:pPr>
      <w:r>
        <w:rPr>
          <w:rFonts w:ascii="方正仿宋简体" w:eastAsia="方正仿宋简体" w:hint="eastAsia"/>
          <w:sz w:val="32"/>
          <w:szCs w:val="32"/>
        </w:rPr>
        <w:t>（</w:t>
      </w:r>
      <w:r w:rsidRPr="00153C50">
        <w:rPr>
          <w:rFonts w:ascii="方正仿宋简体" w:eastAsia="方正仿宋简体" w:hint="eastAsia"/>
          <w:sz w:val="32"/>
          <w:szCs w:val="32"/>
        </w:rPr>
        <w:t>龙潭街办</w:t>
      </w:r>
      <w:r>
        <w:rPr>
          <w:rFonts w:ascii="方正仿宋简体" w:eastAsia="方正仿宋简体" w:hint="eastAsia"/>
          <w:sz w:val="32"/>
          <w:szCs w:val="32"/>
        </w:rPr>
        <w:t>，</w:t>
      </w:r>
      <w:r w:rsidRPr="00153C50">
        <w:rPr>
          <w:rFonts w:ascii="方正仿宋简体" w:eastAsia="方正仿宋简体" w:hint="eastAsia"/>
          <w:sz w:val="32"/>
          <w:szCs w:val="32"/>
        </w:rPr>
        <w:t>联系人：钟成松</w:t>
      </w:r>
      <w:r>
        <w:rPr>
          <w:rFonts w:ascii="方正仿宋简体" w:eastAsia="方正仿宋简体" w:hint="eastAsia"/>
          <w:sz w:val="32"/>
          <w:szCs w:val="32"/>
        </w:rPr>
        <w:t>，联系电话：</w:t>
      </w:r>
      <w:r w:rsidRPr="00153C50">
        <w:rPr>
          <w:rFonts w:ascii="方正仿宋简体" w:eastAsia="方正仿宋简体" w:hint="eastAsia"/>
          <w:sz w:val="32"/>
          <w:szCs w:val="32"/>
        </w:rPr>
        <w:t>15902853323</w:t>
      </w:r>
      <w:r>
        <w:rPr>
          <w:rFonts w:ascii="方正仿宋简体" w:eastAsia="方正仿宋简体" w:hint="eastAsia"/>
          <w:sz w:val="32"/>
          <w:szCs w:val="32"/>
        </w:rPr>
        <w:t>）</w:t>
      </w:r>
    </w:p>
    <w:p w:rsidR="008E1AC6" w:rsidRDefault="008E1AC6">
      <w:pPr>
        <w:widowControl/>
        <w:jc w:val="left"/>
        <w:rPr>
          <w:rFonts w:ascii="方正仿宋简体" w:eastAsia="方正仿宋简体"/>
          <w:sz w:val="32"/>
          <w:szCs w:val="32"/>
        </w:rPr>
      </w:pPr>
      <w:r>
        <w:rPr>
          <w:rFonts w:ascii="方正仿宋简体" w:eastAsia="方正仿宋简体"/>
          <w:sz w:val="32"/>
          <w:szCs w:val="32"/>
        </w:rPr>
        <w:br w:type="page"/>
      </w:r>
    </w:p>
    <w:p w:rsidR="000F66E7" w:rsidRDefault="00411EF5" w:rsidP="008E1AC6">
      <w:pPr>
        <w:pStyle w:val="1"/>
        <w:jc w:val="center"/>
      </w:pPr>
      <w:bookmarkStart w:id="155" w:name="_Toc533673239"/>
      <w:bookmarkStart w:id="156" w:name="_Toc533674048"/>
      <w:bookmarkStart w:id="157" w:name="_Toc533686212"/>
      <w:r w:rsidRPr="008C7409">
        <w:rPr>
          <w:rFonts w:hint="eastAsia"/>
        </w:rPr>
        <w:t>关于将军碑东二路加快建设</w:t>
      </w:r>
    </w:p>
    <w:p w:rsidR="00411EF5" w:rsidRPr="008C7409" w:rsidRDefault="00411EF5" w:rsidP="008E1AC6">
      <w:pPr>
        <w:pStyle w:val="1"/>
        <w:jc w:val="center"/>
      </w:pPr>
      <w:r w:rsidRPr="008C7409">
        <w:rPr>
          <w:rFonts w:hint="eastAsia"/>
        </w:rPr>
        <w:t>完成移交的建议</w:t>
      </w:r>
      <w:bookmarkEnd w:id="155"/>
      <w:bookmarkEnd w:id="156"/>
      <w:bookmarkEnd w:id="157"/>
    </w:p>
    <w:p w:rsidR="00411EF5" w:rsidRDefault="00411EF5" w:rsidP="00411EF5">
      <w:pPr>
        <w:spacing w:line="500" w:lineRule="exact"/>
        <w:rPr>
          <w:rFonts w:ascii="仿宋_GB2312" w:eastAsia="仿宋_GB2312"/>
          <w:sz w:val="32"/>
          <w:szCs w:val="32"/>
        </w:rPr>
      </w:pPr>
    </w:p>
    <w:p w:rsidR="00411EF5" w:rsidRPr="00B42851" w:rsidRDefault="00411EF5" w:rsidP="00411EF5">
      <w:pPr>
        <w:ind w:firstLineChars="200" w:firstLine="640"/>
        <w:rPr>
          <w:rFonts w:ascii="方正黑体简体" w:eastAsia="方正黑体简体"/>
          <w:sz w:val="32"/>
          <w:szCs w:val="32"/>
        </w:rPr>
      </w:pPr>
      <w:r w:rsidRPr="00B42851">
        <w:rPr>
          <w:rFonts w:ascii="方正黑体简体" w:eastAsia="方正黑体简体" w:hint="eastAsia"/>
          <w:sz w:val="32"/>
          <w:szCs w:val="32"/>
        </w:rPr>
        <w:t>一、基本情况</w:t>
      </w:r>
    </w:p>
    <w:p w:rsidR="00411EF5" w:rsidRDefault="00411EF5" w:rsidP="00411EF5">
      <w:pPr>
        <w:ind w:firstLineChars="200" w:firstLine="640"/>
        <w:rPr>
          <w:rFonts w:ascii="方正仿宋简体" w:eastAsia="方正仿宋简体"/>
          <w:sz w:val="32"/>
          <w:szCs w:val="32"/>
        </w:rPr>
      </w:pPr>
      <w:r w:rsidRPr="008C7409">
        <w:rPr>
          <w:rFonts w:ascii="方正仿宋简体" w:eastAsia="方正仿宋简体" w:hint="eastAsia"/>
          <w:sz w:val="32"/>
          <w:szCs w:val="32"/>
        </w:rPr>
        <w:t>金悦府居民和商家反映，小区2016年12月入住，现入住率达到80%</w:t>
      </w:r>
      <w:r>
        <w:rPr>
          <w:rFonts w:ascii="方正仿宋简体" w:eastAsia="方正仿宋简体" w:hint="eastAsia"/>
          <w:sz w:val="32"/>
          <w:szCs w:val="32"/>
        </w:rPr>
        <w:t>。</w:t>
      </w:r>
    </w:p>
    <w:p w:rsidR="00411EF5" w:rsidRPr="00B42851" w:rsidRDefault="00411EF5" w:rsidP="00411EF5">
      <w:pPr>
        <w:ind w:firstLineChars="200" w:firstLine="640"/>
        <w:rPr>
          <w:rFonts w:ascii="方正黑体简体" w:eastAsia="方正黑体简体"/>
          <w:sz w:val="32"/>
          <w:szCs w:val="32"/>
        </w:rPr>
      </w:pPr>
      <w:r w:rsidRPr="00B42851">
        <w:rPr>
          <w:rFonts w:ascii="方正黑体简体" w:eastAsia="方正黑体简体" w:hint="eastAsia"/>
          <w:sz w:val="32"/>
          <w:szCs w:val="32"/>
        </w:rPr>
        <w:t>二、存在问题</w:t>
      </w:r>
    </w:p>
    <w:p w:rsidR="00411EF5" w:rsidRDefault="00411EF5" w:rsidP="00411EF5">
      <w:pPr>
        <w:ind w:firstLineChars="200" w:firstLine="640"/>
        <w:rPr>
          <w:rFonts w:ascii="方正仿宋简体" w:eastAsia="方正仿宋简体"/>
          <w:sz w:val="32"/>
          <w:szCs w:val="32"/>
        </w:rPr>
      </w:pPr>
      <w:r w:rsidRPr="008C7409">
        <w:rPr>
          <w:rFonts w:ascii="方正仿宋简体" w:eastAsia="方正仿宋简体" w:hint="eastAsia"/>
          <w:sz w:val="32"/>
          <w:szCs w:val="32"/>
        </w:rPr>
        <w:t>将军碑东二路与富安4</w:t>
      </w:r>
      <w:r>
        <w:rPr>
          <w:rFonts w:ascii="方正仿宋简体" w:eastAsia="方正仿宋简体" w:hint="eastAsia"/>
          <w:sz w:val="32"/>
          <w:szCs w:val="32"/>
        </w:rPr>
        <w:t>路没有连通，给居民出行和商家经营带来诸多不便。</w:t>
      </w:r>
    </w:p>
    <w:p w:rsidR="00411EF5" w:rsidRPr="00B42851" w:rsidRDefault="00411EF5" w:rsidP="00411EF5">
      <w:pPr>
        <w:ind w:firstLineChars="200" w:firstLine="640"/>
        <w:rPr>
          <w:rFonts w:ascii="方正黑体简体" w:eastAsia="方正黑体简体"/>
          <w:sz w:val="32"/>
          <w:szCs w:val="32"/>
        </w:rPr>
      </w:pPr>
      <w:r w:rsidRPr="00B42851">
        <w:rPr>
          <w:rFonts w:ascii="方正黑体简体" w:eastAsia="方正黑体简体" w:hint="eastAsia"/>
          <w:sz w:val="32"/>
          <w:szCs w:val="32"/>
        </w:rPr>
        <w:t>三、工作建议</w:t>
      </w:r>
    </w:p>
    <w:p w:rsidR="00411EF5" w:rsidRPr="008C7409" w:rsidRDefault="00411EF5" w:rsidP="00411EF5">
      <w:pPr>
        <w:ind w:firstLineChars="200" w:firstLine="640"/>
        <w:rPr>
          <w:rFonts w:ascii="方正仿宋简体" w:eastAsia="方正仿宋简体"/>
          <w:sz w:val="32"/>
          <w:szCs w:val="32"/>
        </w:rPr>
      </w:pPr>
      <w:r w:rsidRPr="008C7409">
        <w:rPr>
          <w:rFonts w:ascii="方正仿宋简体" w:eastAsia="方正仿宋简体" w:hint="eastAsia"/>
          <w:sz w:val="32"/>
          <w:szCs w:val="32"/>
        </w:rPr>
        <w:t>建议将军碑东二路加快建设</w:t>
      </w:r>
      <w:r>
        <w:rPr>
          <w:rFonts w:ascii="方正仿宋简体" w:eastAsia="方正仿宋简体" w:hint="eastAsia"/>
          <w:sz w:val="32"/>
          <w:szCs w:val="32"/>
        </w:rPr>
        <w:t>并</w:t>
      </w:r>
      <w:r w:rsidRPr="008C7409">
        <w:rPr>
          <w:rFonts w:ascii="方正仿宋简体" w:eastAsia="方正仿宋简体" w:hint="eastAsia"/>
          <w:sz w:val="32"/>
          <w:szCs w:val="32"/>
        </w:rPr>
        <w:t>完成移交。</w:t>
      </w:r>
    </w:p>
    <w:p w:rsidR="008E1AC6" w:rsidRDefault="00411EF5" w:rsidP="008E1AC6">
      <w:pPr>
        <w:ind w:firstLineChars="200" w:firstLine="640"/>
        <w:rPr>
          <w:rFonts w:ascii="方正仿宋简体" w:eastAsia="方正仿宋简体"/>
          <w:sz w:val="32"/>
          <w:szCs w:val="32"/>
        </w:rPr>
      </w:pPr>
      <w:r>
        <w:rPr>
          <w:rFonts w:ascii="方正仿宋简体" w:eastAsia="方正仿宋简体" w:hint="eastAsia"/>
          <w:sz w:val="32"/>
          <w:szCs w:val="32"/>
        </w:rPr>
        <w:t>（白莲池街办，</w:t>
      </w:r>
      <w:r w:rsidRPr="008C7409">
        <w:rPr>
          <w:rFonts w:ascii="方正仿宋简体" w:eastAsia="方正仿宋简体" w:hint="eastAsia"/>
          <w:sz w:val="32"/>
          <w:szCs w:val="32"/>
        </w:rPr>
        <w:t>联系人：凌发科</w:t>
      </w:r>
      <w:r>
        <w:rPr>
          <w:rFonts w:ascii="方正仿宋简体" w:eastAsia="方正仿宋简体" w:hint="eastAsia"/>
          <w:sz w:val="32"/>
          <w:szCs w:val="32"/>
        </w:rPr>
        <w:t>，联系电话：</w:t>
      </w:r>
      <w:r w:rsidRPr="008C7409">
        <w:rPr>
          <w:rFonts w:ascii="方正仿宋简体" w:eastAsia="方正仿宋简体" w:hint="eastAsia"/>
          <w:sz w:val="32"/>
          <w:szCs w:val="32"/>
        </w:rPr>
        <w:t>18980498116</w:t>
      </w:r>
      <w:r>
        <w:rPr>
          <w:rFonts w:ascii="方正仿宋简体" w:eastAsia="方正仿宋简体" w:hint="eastAsia"/>
          <w:sz w:val="32"/>
          <w:szCs w:val="32"/>
        </w:rPr>
        <w:t>）</w:t>
      </w:r>
    </w:p>
    <w:p w:rsidR="008E1AC6" w:rsidRDefault="008E1AC6">
      <w:pPr>
        <w:widowControl/>
        <w:jc w:val="left"/>
        <w:rPr>
          <w:rFonts w:ascii="方正仿宋简体" w:eastAsia="方正仿宋简体"/>
          <w:sz w:val="32"/>
          <w:szCs w:val="32"/>
        </w:rPr>
      </w:pPr>
      <w:r>
        <w:rPr>
          <w:rFonts w:ascii="方正仿宋简体" w:eastAsia="方正仿宋简体"/>
          <w:sz w:val="32"/>
          <w:szCs w:val="32"/>
        </w:rPr>
        <w:br w:type="page"/>
      </w:r>
    </w:p>
    <w:p w:rsidR="00411EF5" w:rsidRDefault="00411EF5" w:rsidP="008E1AC6">
      <w:pPr>
        <w:pStyle w:val="1"/>
        <w:jc w:val="center"/>
      </w:pPr>
      <w:bookmarkStart w:id="158" w:name="_Toc533673240"/>
      <w:bookmarkStart w:id="159" w:name="_Toc533674049"/>
      <w:bookmarkStart w:id="160" w:name="_Toc533686213"/>
      <w:r>
        <w:rPr>
          <w:rFonts w:hint="eastAsia"/>
        </w:rPr>
        <w:t>关于改善菁华翠庭周边交通状况的建议</w:t>
      </w:r>
      <w:bookmarkEnd w:id="158"/>
      <w:bookmarkEnd w:id="159"/>
      <w:bookmarkEnd w:id="160"/>
    </w:p>
    <w:p w:rsidR="00411EF5" w:rsidRDefault="00411EF5" w:rsidP="00411EF5">
      <w:pPr>
        <w:spacing w:line="500" w:lineRule="exact"/>
        <w:rPr>
          <w:sz w:val="36"/>
          <w:szCs w:val="36"/>
        </w:rPr>
      </w:pPr>
    </w:p>
    <w:p w:rsidR="00411EF5" w:rsidRPr="00B42851" w:rsidRDefault="00411EF5" w:rsidP="00411EF5">
      <w:pPr>
        <w:ind w:firstLineChars="196" w:firstLine="627"/>
        <w:rPr>
          <w:rFonts w:ascii="方正黑体简体" w:eastAsia="方正黑体简体" w:hAnsi="方正仿宋简体" w:cs="方正仿宋简体"/>
          <w:sz w:val="32"/>
          <w:szCs w:val="32"/>
        </w:rPr>
      </w:pPr>
      <w:r w:rsidRPr="00B42851">
        <w:rPr>
          <w:rFonts w:ascii="方正黑体简体" w:eastAsia="方正黑体简体" w:hAnsi="方正仿宋简体" w:cs="方正仿宋简体" w:hint="eastAsia"/>
          <w:sz w:val="32"/>
          <w:szCs w:val="32"/>
        </w:rPr>
        <w:t>一、基本情况</w:t>
      </w:r>
    </w:p>
    <w:p w:rsidR="00411EF5" w:rsidRDefault="00411EF5" w:rsidP="00411EF5">
      <w:pPr>
        <w:ind w:firstLineChars="196" w:firstLine="627"/>
        <w:rPr>
          <w:rFonts w:ascii="方正仿宋简体" w:eastAsia="方正仿宋简体" w:hAnsi="方正仿宋简体" w:cs="方正仿宋简体"/>
          <w:sz w:val="32"/>
          <w:szCs w:val="32"/>
        </w:rPr>
      </w:pPr>
      <w:r w:rsidRPr="00B42851">
        <w:rPr>
          <w:rFonts w:ascii="方正仿宋简体" w:eastAsia="方正仿宋简体" w:hAnsi="方正仿宋简体" w:cs="方正仿宋简体" w:hint="eastAsia"/>
          <w:sz w:val="32"/>
          <w:szCs w:val="32"/>
        </w:rPr>
        <w:t>熊猫大道至熊猫基地路段，常住人口、流动人口集中，且熊猫基地平日游客较多</w:t>
      </w:r>
      <w:r>
        <w:rPr>
          <w:rFonts w:ascii="方正仿宋简体" w:eastAsia="方正仿宋简体" w:hAnsi="方正仿宋简体" w:cs="方正仿宋简体" w:hint="eastAsia"/>
          <w:sz w:val="32"/>
          <w:szCs w:val="32"/>
        </w:rPr>
        <w:t>。</w:t>
      </w:r>
    </w:p>
    <w:p w:rsidR="00411EF5" w:rsidRPr="00B42851" w:rsidRDefault="00411EF5" w:rsidP="00411EF5">
      <w:pPr>
        <w:ind w:firstLineChars="196" w:firstLine="627"/>
        <w:rPr>
          <w:rFonts w:ascii="方正黑体简体" w:eastAsia="方正黑体简体" w:hAnsi="方正仿宋简体" w:cs="方正仿宋简体"/>
          <w:sz w:val="32"/>
          <w:szCs w:val="32"/>
        </w:rPr>
      </w:pPr>
      <w:r w:rsidRPr="00B42851">
        <w:rPr>
          <w:rFonts w:ascii="方正黑体简体" w:eastAsia="方正黑体简体" w:hAnsi="方正仿宋简体" w:cs="方正仿宋简体" w:hint="eastAsia"/>
          <w:sz w:val="32"/>
          <w:szCs w:val="32"/>
        </w:rPr>
        <w:t>二、存在问题</w:t>
      </w:r>
    </w:p>
    <w:p w:rsidR="00411EF5" w:rsidRDefault="00411EF5" w:rsidP="00411EF5">
      <w:pPr>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该区域目前</w:t>
      </w:r>
      <w:r w:rsidRPr="00B42851">
        <w:rPr>
          <w:rFonts w:ascii="方正仿宋简体" w:eastAsia="方正仿宋简体" w:hAnsi="方正仿宋简体" w:cs="方正仿宋简体" w:hint="eastAsia"/>
          <w:sz w:val="32"/>
          <w:szCs w:val="32"/>
        </w:rPr>
        <w:t>仅有198、87</w:t>
      </w:r>
      <w:r>
        <w:rPr>
          <w:rFonts w:ascii="方正仿宋简体" w:eastAsia="方正仿宋简体" w:hAnsi="方正仿宋简体" w:cs="方正仿宋简体" w:hint="eastAsia"/>
          <w:sz w:val="32"/>
          <w:szCs w:val="32"/>
        </w:rPr>
        <w:t>路公交经过。</w:t>
      </w:r>
    </w:p>
    <w:p w:rsidR="00411EF5" w:rsidRPr="00B42851" w:rsidRDefault="00411EF5" w:rsidP="00411EF5">
      <w:pPr>
        <w:ind w:firstLineChars="196" w:firstLine="627"/>
        <w:rPr>
          <w:rFonts w:ascii="方正黑体简体" w:eastAsia="方正黑体简体" w:hAnsi="方正仿宋简体" w:cs="方正仿宋简体"/>
          <w:sz w:val="32"/>
          <w:szCs w:val="32"/>
        </w:rPr>
      </w:pPr>
      <w:r w:rsidRPr="00B42851">
        <w:rPr>
          <w:rFonts w:ascii="方正黑体简体" w:eastAsia="方正黑体简体" w:hAnsi="方正仿宋简体" w:cs="方正仿宋简体" w:hint="eastAsia"/>
          <w:sz w:val="32"/>
          <w:szCs w:val="32"/>
        </w:rPr>
        <w:t>三、工作建议</w:t>
      </w:r>
    </w:p>
    <w:p w:rsidR="00411EF5" w:rsidRPr="00B42851" w:rsidRDefault="00411EF5" w:rsidP="00411EF5">
      <w:pPr>
        <w:ind w:firstLineChars="196" w:firstLine="627"/>
        <w:rPr>
          <w:rFonts w:ascii="方正仿宋简体" w:eastAsia="方正仿宋简体" w:hAnsi="方正仿宋简体" w:cs="方正仿宋简体"/>
          <w:sz w:val="32"/>
          <w:szCs w:val="32"/>
        </w:rPr>
      </w:pPr>
      <w:r w:rsidRPr="00B42851">
        <w:rPr>
          <w:rFonts w:ascii="方正仿宋简体" w:eastAsia="方正仿宋简体" w:hAnsi="方正仿宋简体" w:cs="方正仿宋简体" w:hint="eastAsia"/>
          <w:sz w:val="32"/>
          <w:szCs w:val="32"/>
        </w:rPr>
        <w:t>建议地铁延伸到熊猫基地。</w:t>
      </w:r>
    </w:p>
    <w:p w:rsidR="008E1AC6" w:rsidRDefault="00411EF5" w:rsidP="008E1AC6">
      <w:pPr>
        <w:ind w:firstLineChars="200" w:firstLine="640"/>
        <w:rPr>
          <w:rFonts w:ascii="方正仿宋简体" w:eastAsia="方正仿宋简体" w:hAnsi="方正仿宋简体" w:cs="方正仿宋简体"/>
          <w:sz w:val="32"/>
          <w:szCs w:val="32"/>
        </w:rPr>
      </w:pPr>
      <w:r>
        <w:rPr>
          <w:rFonts w:ascii="方正仿宋简体" w:eastAsia="方正仿宋简体" w:hint="eastAsia"/>
          <w:sz w:val="32"/>
          <w:szCs w:val="32"/>
        </w:rPr>
        <w:t>（白莲池街办，</w:t>
      </w:r>
      <w:r>
        <w:rPr>
          <w:rFonts w:ascii="方正仿宋简体" w:eastAsia="方正仿宋简体" w:hAnsi="方正仿宋简体" w:cs="方正仿宋简体" w:hint="eastAsia"/>
          <w:sz w:val="32"/>
          <w:szCs w:val="32"/>
        </w:rPr>
        <w:t>联系人：赵敏，联系电话：15928714009）</w:t>
      </w:r>
    </w:p>
    <w:p w:rsidR="008E1AC6" w:rsidRDefault="008E1AC6">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411EF5" w:rsidRPr="004260B6" w:rsidRDefault="00411EF5" w:rsidP="008E1AC6">
      <w:pPr>
        <w:pStyle w:val="1"/>
        <w:jc w:val="center"/>
      </w:pPr>
      <w:bookmarkStart w:id="161" w:name="_Toc533673241"/>
      <w:bookmarkStart w:id="162" w:name="_Toc533674050"/>
      <w:bookmarkStart w:id="163" w:name="_Toc533686214"/>
      <w:r>
        <w:rPr>
          <w:rFonts w:hint="eastAsia"/>
        </w:rPr>
        <w:t>关于调整社区规模的建议</w:t>
      </w:r>
      <w:bookmarkEnd w:id="161"/>
      <w:bookmarkEnd w:id="162"/>
      <w:bookmarkEnd w:id="163"/>
    </w:p>
    <w:p w:rsidR="00411EF5" w:rsidRDefault="00411EF5" w:rsidP="00411EF5">
      <w:pPr>
        <w:spacing w:line="600" w:lineRule="exact"/>
        <w:ind w:firstLineChars="200" w:firstLine="640"/>
        <w:rPr>
          <w:rFonts w:ascii="方正仿宋简体" w:eastAsia="方正仿宋简体" w:hAnsi="方正仿宋简体" w:cs="方正仿宋简体"/>
          <w:color w:val="333333"/>
          <w:sz w:val="32"/>
          <w:szCs w:val="32"/>
        </w:rPr>
      </w:pPr>
    </w:p>
    <w:p w:rsidR="00411EF5" w:rsidRPr="00DF5813" w:rsidRDefault="00411EF5" w:rsidP="00411EF5">
      <w:pPr>
        <w:ind w:firstLineChars="196" w:firstLine="627"/>
        <w:rPr>
          <w:rFonts w:ascii="方正宋黑简体" w:eastAsia="方正宋黑简体" w:hAnsi="方正仿宋简体" w:cs="方正仿宋简体"/>
          <w:color w:val="000000"/>
          <w:sz w:val="32"/>
          <w:szCs w:val="32"/>
        </w:rPr>
      </w:pPr>
      <w:r w:rsidRPr="00DF5813">
        <w:rPr>
          <w:rFonts w:ascii="方正宋黑简体" w:eastAsia="方正宋黑简体" w:hAnsi="方正仿宋简体" w:cs="方正仿宋简体" w:hint="eastAsia"/>
          <w:color w:val="000000"/>
          <w:sz w:val="32"/>
          <w:szCs w:val="32"/>
        </w:rPr>
        <w:t>一、基本情况</w:t>
      </w:r>
    </w:p>
    <w:p w:rsidR="00411EF5" w:rsidRPr="00E3156B" w:rsidRDefault="00411EF5" w:rsidP="00411EF5">
      <w:pPr>
        <w:ind w:firstLineChars="196" w:firstLine="627"/>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近年来，随着城镇化进程的不断推进，我区原有的社区分布，人口数量和社区结构发生了较大变化，社区</w:t>
      </w:r>
      <w:r w:rsidRPr="00E3156B">
        <w:rPr>
          <w:rFonts w:ascii="方正仿宋简体" w:eastAsia="方正仿宋简体" w:hAnsi="方正仿宋简体" w:cs="方正仿宋简体" w:hint="eastAsia"/>
          <w:color w:val="000000"/>
          <w:sz w:val="32"/>
          <w:szCs w:val="32"/>
        </w:rPr>
        <w:t>现有规模已不适应社区服务和发展。建立社区辖区面积、人口与自治和服务能力相适应的社区规模</w:t>
      </w:r>
      <w:r w:rsidRPr="00E3156B">
        <w:rPr>
          <w:rFonts w:ascii="宋体" w:hAnsi="宋体" w:cs="宋体" w:hint="eastAsia"/>
          <w:color w:val="000000"/>
          <w:szCs w:val="21"/>
        </w:rPr>
        <w:t>，</w:t>
      </w:r>
      <w:r w:rsidRPr="00E3156B">
        <w:rPr>
          <w:rFonts w:ascii="方正仿宋简体" w:eastAsia="方正仿宋简体" w:hAnsi="方正仿宋简体" w:cs="方正仿宋简体" w:hint="eastAsia"/>
          <w:color w:val="000000"/>
          <w:sz w:val="32"/>
          <w:szCs w:val="32"/>
        </w:rPr>
        <w:t>有利于推进社区治理和服务机制创新，促进居民群众参与，提升社区服务精细化和均衡化水平，增强社区居民对社区的认同感、归属感。全区共有112个社区、村、筹委会。其中正式社区103个（城市社区63个、涉农社区40个），建制村2个（跳蹬村、双水村），7个筹委会，共有居民599536户，总人口1616758人。</w:t>
      </w:r>
    </w:p>
    <w:p w:rsidR="00411EF5" w:rsidRPr="00E3156B" w:rsidRDefault="00411EF5" w:rsidP="00411EF5">
      <w:pPr>
        <w:ind w:firstLineChars="200" w:firstLine="640"/>
        <w:rPr>
          <w:rFonts w:ascii="方正黑体简体" w:eastAsia="方正黑体简体" w:hAnsi="宋体" w:cs="宋体"/>
          <w:color w:val="000000"/>
          <w:sz w:val="32"/>
          <w:szCs w:val="32"/>
        </w:rPr>
      </w:pPr>
      <w:r w:rsidRPr="00E3156B">
        <w:rPr>
          <w:rFonts w:ascii="方正黑体简体" w:eastAsia="方正黑体简体" w:hAnsi="宋体" w:cs="宋体" w:hint="eastAsia"/>
          <w:color w:val="000000"/>
          <w:sz w:val="32"/>
          <w:szCs w:val="32"/>
        </w:rPr>
        <w:t>二、存在问题</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随着城市建设步伐的明显加快，部分社区辖区内新建住宅小区集中、人口密集，导致社区服务人群过多、服务压力过重、已影响其工作的时效及质量。</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部分社区辖区范围相互交织，你中有我，我中有你，不便于服务管理。</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部分涉农社区由于拆迁安置等原因形成类似“空壳”社区现象，居民在其他地方过渡，社区服务工作开展困难，浪费人、财、物。</w:t>
      </w:r>
    </w:p>
    <w:p w:rsidR="00411EF5" w:rsidRPr="00E3156B" w:rsidRDefault="00411EF5" w:rsidP="00411EF5">
      <w:pPr>
        <w:ind w:firstLineChars="200" w:firstLine="640"/>
        <w:rPr>
          <w:rFonts w:ascii="方正黑体简体" w:eastAsia="方正黑体简体" w:hAnsi="宋体" w:cs="宋体"/>
          <w:color w:val="000000"/>
          <w:sz w:val="32"/>
          <w:szCs w:val="32"/>
        </w:rPr>
      </w:pPr>
      <w:r w:rsidRPr="00E3156B">
        <w:rPr>
          <w:rFonts w:ascii="方正黑体简体" w:eastAsia="方正黑体简体" w:hAnsi="宋体" w:cs="宋体" w:hint="eastAsia"/>
          <w:color w:val="000000"/>
          <w:sz w:val="32"/>
          <w:szCs w:val="32"/>
        </w:rPr>
        <w:t>三、</w:t>
      </w:r>
      <w:r>
        <w:rPr>
          <w:rFonts w:ascii="方正黑体简体" w:eastAsia="方正黑体简体" w:hAnsi="宋体" w:cs="宋体" w:hint="eastAsia"/>
          <w:color w:val="000000"/>
          <w:sz w:val="32"/>
          <w:szCs w:val="32"/>
        </w:rPr>
        <w:t>工作</w:t>
      </w:r>
      <w:r w:rsidRPr="00E3156B">
        <w:rPr>
          <w:rFonts w:ascii="方正黑体简体" w:eastAsia="方正黑体简体" w:hAnsi="宋体" w:cs="宋体" w:hint="eastAsia"/>
          <w:color w:val="000000"/>
          <w:sz w:val="32"/>
          <w:szCs w:val="32"/>
        </w:rPr>
        <w:t>建议</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按照每个社区5000-10000户的标准，对社区户数过大的社区规模进行调整。</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属原管辖权属不清的“飞地”，或者权属有交叉的，应通过本次社区调整，进一步明确管理权。</w:t>
      </w:r>
    </w:p>
    <w:p w:rsidR="00411EF5" w:rsidRPr="00E3156B" w:rsidRDefault="00411EF5" w:rsidP="00411EF5">
      <w:pPr>
        <w:ind w:firstLineChars="200" w:firstLine="640"/>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w:t>
      </w:r>
      <w:r w:rsidRPr="00E3156B">
        <w:rPr>
          <w:rFonts w:ascii="方正仿宋简体" w:eastAsia="方正仿宋简体" w:hAnsi="方正仿宋简体" w:cs="方正仿宋简体" w:hint="eastAsia"/>
          <w:color w:val="000000"/>
          <w:sz w:val="32"/>
          <w:szCs w:val="32"/>
        </w:rPr>
        <w:t>对于拆迁安置的社区，户籍人口和常住人口都过少的，与附近社区合并。</w:t>
      </w:r>
    </w:p>
    <w:p w:rsidR="00411EF5" w:rsidRPr="00E3156B" w:rsidRDefault="00411EF5" w:rsidP="00411EF5">
      <w:pPr>
        <w:ind w:firstLineChars="196" w:firstLine="627"/>
        <w:jc w:val="left"/>
        <w:rPr>
          <w:rFonts w:ascii="方正仿宋简体" w:eastAsia="方正仿宋简体" w:hAnsi="方正仿宋简体" w:cs="方正仿宋简体"/>
          <w:color w:val="000000"/>
          <w:sz w:val="32"/>
          <w:szCs w:val="32"/>
        </w:rPr>
      </w:pPr>
      <w:r w:rsidRPr="00E3156B">
        <w:rPr>
          <w:rFonts w:ascii="方正仿宋简体" w:eastAsia="方正仿宋简体" w:hAnsi="方正仿宋简体" w:cs="方正仿宋简体" w:hint="eastAsia"/>
          <w:color w:val="000000"/>
          <w:sz w:val="32"/>
          <w:szCs w:val="32"/>
        </w:rPr>
        <w:t>（</w:t>
      </w:r>
      <w:r>
        <w:rPr>
          <w:rFonts w:ascii="仿宋" w:eastAsia="仿宋" w:hAnsi="仿宋" w:hint="eastAsia"/>
          <w:color w:val="000000"/>
          <w:sz w:val="32"/>
          <w:szCs w:val="32"/>
        </w:rPr>
        <w:t>区民政和社会组织局，</w:t>
      </w:r>
      <w:r w:rsidRPr="00E3156B">
        <w:rPr>
          <w:rFonts w:ascii="方正仿宋简体" w:eastAsia="方正仿宋简体" w:hAnsi="方正仿宋简体" w:cs="方正仿宋简体" w:hint="eastAsia"/>
          <w:color w:val="000000"/>
          <w:sz w:val="32"/>
          <w:szCs w:val="32"/>
        </w:rPr>
        <w:t>联系人：赖祥娟，</w:t>
      </w:r>
      <w:r>
        <w:rPr>
          <w:rFonts w:ascii="方正仿宋简体" w:eastAsia="方正仿宋简体" w:hAnsi="方正仿宋简体" w:cs="方正仿宋简体" w:hint="eastAsia"/>
          <w:color w:val="000000"/>
          <w:sz w:val="32"/>
          <w:szCs w:val="32"/>
        </w:rPr>
        <w:t>联系</w:t>
      </w:r>
      <w:r w:rsidRPr="00E3156B">
        <w:rPr>
          <w:rFonts w:ascii="方正仿宋简体" w:eastAsia="方正仿宋简体" w:hAnsi="方正仿宋简体" w:cs="方正仿宋简体" w:hint="eastAsia"/>
          <w:color w:val="000000"/>
          <w:sz w:val="32"/>
          <w:szCs w:val="32"/>
        </w:rPr>
        <w:t>电话：84315233）</w:t>
      </w:r>
    </w:p>
    <w:p w:rsidR="00411EF5" w:rsidRDefault="00411EF5" w:rsidP="00411EF5">
      <w:pPr>
        <w:jc w:val="center"/>
        <w:rPr>
          <w:rFonts w:ascii="方正仿宋简体" w:eastAsia="方正仿宋简体"/>
          <w:sz w:val="32"/>
          <w:szCs w:val="32"/>
        </w:rPr>
      </w:pPr>
      <w:r>
        <w:rPr>
          <w:rFonts w:ascii="方正小标宋简体" w:eastAsia="方正小标宋简体"/>
          <w:sz w:val="44"/>
          <w:szCs w:val="44"/>
        </w:rPr>
        <w:br w:type="page"/>
      </w:r>
    </w:p>
    <w:p w:rsidR="00411EF5" w:rsidRPr="008E1AC6" w:rsidRDefault="00411EF5" w:rsidP="008E1AC6">
      <w:pPr>
        <w:pStyle w:val="1"/>
        <w:jc w:val="center"/>
      </w:pPr>
      <w:bookmarkStart w:id="164" w:name="_Toc533673242"/>
      <w:bookmarkStart w:id="165" w:name="_Toc533674051"/>
      <w:bookmarkStart w:id="166" w:name="_Toc533686215"/>
      <w:r>
        <w:rPr>
          <w:rFonts w:hint="eastAsia"/>
        </w:rPr>
        <w:t>关于整合社区资源建立广泛、完备的档案服务体系的建议</w:t>
      </w:r>
      <w:bookmarkEnd w:id="164"/>
      <w:bookmarkEnd w:id="165"/>
      <w:bookmarkEnd w:id="166"/>
    </w:p>
    <w:p w:rsidR="00411EF5" w:rsidRDefault="00411EF5" w:rsidP="00411EF5">
      <w:pPr>
        <w:rPr>
          <w:rFonts w:ascii="宋体" w:hAnsi="宋体" w:cs="宋体"/>
        </w:rPr>
      </w:pPr>
    </w:p>
    <w:p w:rsidR="00411EF5" w:rsidRPr="00DF5813" w:rsidRDefault="00411EF5" w:rsidP="00411EF5">
      <w:pPr>
        <w:rPr>
          <w:rFonts w:ascii="方正黑体简体" w:eastAsia="方正黑体简体" w:hAnsi="方正仿宋简体" w:cs="方正仿宋简体"/>
          <w:sz w:val="32"/>
          <w:szCs w:val="32"/>
        </w:rPr>
      </w:pPr>
      <w:r w:rsidRPr="00DF5813">
        <w:rPr>
          <w:rFonts w:ascii="方正黑体简体" w:eastAsia="方正黑体简体" w:hAnsi="宋体" w:cs="宋体" w:hint="eastAsia"/>
          <w:sz w:val="32"/>
          <w:szCs w:val="32"/>
        </w:rPr>
        <w:t xml:space="preserve">   一、基本情况</w:t>
      </w:r>
    </w:p>
    <w:p w:rsidR="00411EF5" w:rsidRDefault="00411EF5" w:rsidP="00411EF5">
      <w:pPr>
        <w:ind w:firstLineChars="196" w:firstLine="627"/>
        <w:rPr>
          <w:rFonts w:ascii="方正仿宋简体" w:eastAsia="方正仿宋简体" w:hAnsi="方正仿宋简体" w:cs="方正仿宋简体"/>
          <w:sz w:val="32"/>
          <w:szCs w:val="32"/>
        </w:rPr>
      </w:pPr>
      <w:r w:rsidRPr="00334036">
        <w:rPr>
          <w:rFonts w:ascii="方正仿宋简体" w:eastAsia="方正仿宋简体" w:hAnsi="方正仿宋简体" w:cs="方正仿宋简体" w:hint="eastAsia"/>
          <w:sz w:val="32"/>
          <w:szCs w:val="32"/>
        </w:rPr>
        <w:t>2003年以来，我区社区档案工作通过制定规划、建立网络、健全制度、明确责任，从无到有到规范，以点带面，全面推进，实现了所有社区的全面建档。全区94个社区均按照《成华区城市社区档案管理办法（试行）》和《成华区城市社区文件材料归档范围与档案保管期限参考表（试行）》要求，加强文件的收集、整理和保管，其中李家沱、八里庄、桃蹊等23个社区档案工作达到了档案工作规范化管理省级标准。</w:t>
      </w:r>
    </w:p>
    <w:p w:rsidR="00411EF5" w:rsidRPr="00DF5813" w:rsidRDefault="00411EF5" w:rsidP="00411EF5">
      <w:pPr>
        <w:ind w:firstLineChars="294" w:firstLine="941"/>
        <w:rPr>
          <w:rFonts w:ascii="方正黑体简体" w:eastAsia="方正黑体简体" w:hAnsi="方正仿宋简体" w:cs="方正仿宋简体"/>
          <w:sz w:val="32"/>
          <w:szCs w:val="32"/>
        </w:rPr>
      </w:pPr>
      <w:r w:rsidRPr="00DF5813">
        <w:rPr>
          <w:rFonts w:ascii="方正黑体简体" w:eastAsia="方正黑体简体" w:hAnsi="方正仿宋简体" w:cs="方正仿宋简体" w:hint="eastAsia"/>
          <w:sz w:val="32"/>
          <w:szCs w:val="32"/>
        </w:rPr>
        <w:t>二、存在问题</w:t>
      </w:r>
    </w:p>
    <w:p w:rsidR="00411EF5" w:rsidRDefault="00411EF5" w:rsidP="00411EF5">
      <w:pPr>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档案的利用</w:t>
      </w:r>
      <w:r w:rsidRPr="00334036">
        <w:rPr>
          <w:rFonts w:ascii="方正仿宋简体" w:eastAsia="方正仿宋简体" w:hAnsi="方正仿宋简体" w:cs="方正仿宋简体" w:hint="eastAsia"/>
          <w:sz w:val="32"/>
          <w:szCs w:val="32"/>
        </w:rPr>
        <w:t>在社区不能实现全面查询，出生、学籍、户籍、婚姻、医保、房地产登记、住户、公证、死亡等档案以及知青、独生子女、人事档案可公开查询的主要内容，目前老百姓只能到政府的各政务中心，档案馆查询，希望社区整合现有的资源，方便老百姓就近查询。</w:t>
      </w:r>
    </w:p>
    <w:p w:rsidR="00411EF5" w:rsidRPr="00334036" w:rsidRDefault="00411EF5" w:rsidP="00411EF5">
      <w:pPr>
        <w:ind w:firstLineChars="200" w:firstLine="640"/>
        <w:rPr>
          <w:rFonts w:ascii="方正仿宋简体" w:eastAsia="方正仿宋简体" w:hAnsi="方正仿宋简体" w:cs="方正仿宋简体"/>
          <w:sz w:val="32"/>
          <w:szCs w:val="32"/>
        </w:rPr>
      </w:pPr>
      <w:r>
        <w:rPr>
          <w:rFonts w:ascii="方正黑体简体" w:eastAsia="方正黑体简体" w:hAnsi="方正黑体简体" w:cs="方正黑体简体" w:hint="eastAsia"/>
          <w:sz w:val="32"/>
          <w:szCs w:val="32"/>
        </w:rPr>
        <w:t>三、</w:t>
      </w:r>
      <w:r w:rsidRPr="00334036">
        <w:rPr>
          <w:rFonts w:ascii="方正黑体简体" w:eastAsia="方正黑体简体" w:hAnsi="方正黑体简体" w:cs="方正黑体简体" w:hint="eastAsia"/>
          <w:sz w:val="32"/>
          <w:szCs w:val="32"/>
        </w:rPr>
        <w:t>工作建议</w:t>
      </w:r>
    </w:p>
    <w:p w:rsidR="00411EF5" w:rsidRPr="00334036" w:rsidRDefault="00411EF5" w:rsidP="00411EF5">
      <w:pPr>
        <w:ind w:firstLineChars="200" w:firstLine="640"/>
        <w:rPr>
          <w:rFonts w:ascii="方正仿宋简体" w:eastAsia="方正仿宋简体" w:hAnsi="方正仿宋简体" w:cs="方正仿宋简体"/>
          <w:sz w:val="32"/>
          <w:szCs w:val="32"/>
        </w:rPr>
      </w:pPr>
      <w:r w:rsidRPr="00DF5813">
        <w:rPr>
          <w:rFonts w:ascii="方正仿宋简体" w:eastAsia="方正仿宋简体" w:hAnsi="方正楷体简体" w:cs="方正楷体简体" w:hint="eastAsia"/>
          <w:sz w:val="32"/>
          <w:szCs w:val="32"/>
        </w:rPr>
        <w:t>（一）建立广泛、完备的档案服务体系。</w:t>
      </w:r>
      <w:r w:rsidRPr="00334036">
        <w:rPr>
          <w:rFonts w:ascii="方正仿宋简体" w:eastAsia="方正仿宋简体" w:hAnsi="方正仿宋简体" w:cs="方正仿宋简体" w:hint="eastAsia"/>
          <w:sz w:val="32"/>
          <w:szCs w:val="32"/>
        </w:rPr>
        <w:t>政府要充分发挥行政管理职能，通过光纤使有关部门、区档案馆、14个街道、94个社区相连，向居民提供档案信息。同时社区应充分应用计算机技术、信息技术和网络技术，对社区档案进行数字化处理，适时提供网上在线查询服务，改进服务方式，增强服务效果，提高服务质量。</w:t>
      </w:r>
    </w:p>
    <w:p w:rsidR="00411EF5" w:rsidRPr="00334036" w:rsidRDefault="00411EF5" w:rsidP="00411EF5">
      <w:pPr>
        <w:ind w:firstLineChars="200" w:firstLine="640"/>
        <w:rPr>
          <w:rFonts w:ascii="方正仿宋简体" w:eastAsia="方正仿宋简体" w:hAnsi="方正仿宋简体" w:cs="方正仿宋简体"/>
          <w:sz w:val="32"/>
          <w:szCs w:val="32"/>
        </w:rPr>
      </w:pPr>
      <w:r w:rsidRPr="00DF5813">
        <w:rPr>
          <w:rFonts w:ascii="方正仿宋简体" w:eastAsia="方正仿宋简体" w:hAnsi="方正楷体简体" w:cs="方正楷体简体" w:hint="eastAsia"/>
          <w:sz w:val="32"/>
          <w:szCs w:val="32"/>
        </w:rPr>
        <w:t>（二）深入挖掘现有馆藏各类民生档案资源。</w:t>
      </w:r>
      <w:r w:rsidRPr="00334036">
        <w:rPr>
          <w:rFonts w:ascii="方正仿宋简体" w:eastAsia="方正仿宋简体" w:hAnsi="方正仿宋简体" w:cs="方正仿宋简体" w:hint="eastAsia"/>
          <w:sz w:val="32"/>
          <w:szCs w:val="32"/>
        </w:rPr>
        <w:t>区档案局要从居民需求出发，结合民生档案利用工作的实际情况，本着“先用先整、突出重点”的原则，加快馆藏婚姻、国土等民生档案整理、审查及开放步伐，集中力量，优先进行整理、编目、划控、数字化工作，为提供利用创造条件。</w:t>
      </w:r>
    </w:p>
    <w:p w:rsidR="00411EF5" w:rsidRPr="00E600C8" w:rsidRDefault="00411EF5" w:rsidP="00411EF5">
      <w:pPr>
        <w:ind w:firstLineChars="200" w:firstLine="640"/>
        <w:rPr>
          <w:rFonts w:ascii="仿宋_GB2312" w:eastAsia="仿宋_GB2312"/>
          <w:sz w:val="32"/>
          <w:szCs w:val="32"/>
        </w:rPr>
      </w:pPr>
      <w:r w:rsidRPr="00DF5813">
        <w:rPr>
          <w:rFonts w:ascii="方正仿宋简体" w:eastAsia="方正仿宋简体" w:hAnsi="方正楷体简体" w:cs="方正楷体简体" w:hint="eastAsia"/>
          <w:sz w:val="32"/>
          <w:szCs w:val="32"/>
        </w:rPr>
        <w:t>（三）建立社区档案信息资源数据库。</w:t>
      </w:r>
      <w:r w:rsidRPr="00334036">
        <w:rPr>
          <w:rFonts w:ascii="方正仿宋简体" w:eastAsia="方正仿宋简体" w:hAnsi="方正仿宋简体" w:cs="方正仿宋简体" w:hint="eastAsia"/>
          <w:sz w:val="32"/>
          <w:szCs w:val="32"/>
        </w:rPr>
        <w:t>社区依托现代信息技术和网络技术，建立档案信息资源数据库，将社区档案服务上连区档案馆和政务中心，下通社区卫生服务中心、文化服务中心等，畅通社区为居民办事所需各类档案信息资源的“绿色通道”，形成内</w:t>
      </w:r>
      <w:r w:rsidRPr="00E600C8">
        <w:rPr>
          <w:rFonts w:ascii="仿宋_GB2312" w:eastAsia="仿宋_GB2312" w:hAnsi="方正仿宋简体" w:cs="方正仿宋简体" w:hint="eastAsia"/>
          <w:sz w:val="32"/>
          <w:szCs w:val="32"/>
        </w:rPr>
        <w:t>外协调、纵横贯通的服务格局，为居民维护合法权益、办好与切身利益密切相关的事宜提供便利。</w:t>
      </w:r>
    </w:p>
    <w:p w:rsidR="00411EF5" w:rsidRPr="00DF5813" w:rsidRDefault="00411EF5" w:rsidP="00411EF5">
      <w:pPr>
        <w:ind w:firstLineChars="200" w:firstLine="640"/>
        <w:rPr>
          <w:rFonts w:ascii="方正仿宋简体" w:eastAsia="方正仿宋简体" w:hAnsi="宋体"/>
          <w:sz w:val="32"/>
          <w:szCs w:val="32"/>
        </w:rPr>
      </w:pPr>
      <w:r w:rsidRPr="00DF5813">
        <w:rPr>
          <w:rFonts w:ascii="方正仿宋简体" w:eastAsia="方正仿宋简体" w:hint="eastAsia"/>
          <w:sz w:val="32"/>
          <w:szCs w:val="32"/>
        </w:rPr>
        <w:t>（区档案局</w:t>
      </w:r>
      <w:r>
        <w:rPr>
          <w:rFonts w:ascii="方正仿宋简体" w:eastAsia="方正仿宋简体" w:hint="eastAsia"/>
          <w:sz w:val="32"/>
          <w:szCs w:val="32"/>
        </w:rPr>
        <w:t>，</w:t>
      </w:r>
      <w:r w:rsidRPr="00DF5813">
        <w:rPr>
          <w:rFonts w:ascii="方正仿宋简体" w:eastAsia="方正仿宋简体" w:hint="eastAsia"/>
          <w:sz w:val="32"/>
          <w:szCs w:val="32"/>
        </w:rPr>
        <w:t>联系人：周永顺</w:t>
      </w:r>
      <w:r>
        <w:rPr>
          <w:rFonts w:ascii="方正仿宋简体" w:eastAsia="方正仿宋简体" w:hint="eastAsia"/>
          <w:sz w:val="32"/>
          <w:szCs w:val="32"/>
        </w:rPr>
        <w:t>、</w:t>
      </w:r>
      <w:r w:rsidRPr="00DF5813">
        <w:rPr>
          <w:rFonts w:ascii="方正仿宋简体" w:eastAsia="方正仿宋简体" w:hint="eastAsia"/>
          <w:sz w:val="32"/>
          <w:szCs w:val="32"/>
        </w:rPr>
        <w:t>李文平</w:t>
      </w:r>
      <w:r>
        <w:rPr>
          <w:rFonts w:ascii="方正仿宋简体" w:eastAsia="方正仿宋简体" w:hint="eastAsia"/>
          <w:sz w:val="32"/>
          <w:szCs w:val="32"/>
        </w:rPr>
        <w:t>，联系电话：</w:t>
      </w:r>
      <w:r w:rsidRPr="00DF5813">
        <w:rPr>
          <w:rFonts w:ascii="方正仿宋简体" w:eastAsia="方正仿宋简体" w:hint="eastAsia"/>
          <w:sz w:val="32"/>
          <w:szCs w:val="32"/>
        </w:rPr>
        <w:t>83266561</w:t>
      </w:r>
      <w:r>
        <w:rPr>
          <w:rFonts w:ascii="方正仿宋简体" w:eastAsia="方正仿宋简体" w:hint="eastAsia"/>
          <w:sz w:val="32"/>
          <w:szCs w:val="32"/>
        </w:rPr>
        <w:t>）</w:t>
      </w:r>
    </w:p>
    <w:p w:rsidR="00411EF5" w:rsidRPr="00E600C8" w:rsidRDefault="00411EF5" w:rsidP="00411EF5">
      <w:pPr>
        <w:jc w:val="center"/>
        <w:rPr>
          <w:rFonts w:ascii="仿宋_GB2312" w:eastAsia="仿宋_GB2312"/>
          <w:sz w:val="32"/>
          <w:szCs w:val="32"/>
        </w:rPr>
      </w:pPr>
    </w:p>
    <w:p w:rsidR="00411EF5" w:rsidRDefault="00411EF5" w:rsidP="00411EF5">
      <w:pPr>
        <w:autoSpaceDE w:val="0"/>
        <w:autoSpaceDN w:val="0"/>
        <w:adjustRightInd w:val="0"/>
        <w:snapToGrid w:val="0"/>
        <w:jc w:val="center"/>
        <w:rPr>
          <w:rFonts w:ascii="方正小标宋简体" w:eastAsia="方正小标宋简体" w:cs="方正小标宋简体"/>
          <w:kern w:val="0"/>
          <w:sz w:val="44"/>
          <w:szCs w:val="44"/>
        </w:rPr>
      </w:pPr>
      <w:r>
        <w:rPr>
          <w:rFonts w:ascii="方正仿宋简体" w:eastAsia="方正仿宋简体"/>
          <w:sz w:val="32"/>
          <w:szCs w:val="32"/>
        </w:rPr>
        <w:br w:type="page"/>
      </w:r>
    </w:p>
    <w:p w:rsidR="00411EF5" w:rsidRDefault="00411EF5" w:rsidP="008E1AC6">
      <w:pPr>
        <w:pStyle w:val="1"/>
        <w:jc w:val="center"/>
      </w:pPr>
      <w:bookmarkStart w:id="167" w:name="_Toc533673243"/>
      <w:bookmarkStart w:id="168" w:name="_Toc533674052"/>
      <w:bookmarkStart w:id="169" w:name="_Toc533686216"/>
      <w:r>
        <w:rPr>
          <w:rFonts w:hint="eastAsia"/>
        </w:rPr>
        <w:t>关于促进慈善事业健康发展的建议</w:t>
      </w:r>
      <w:bookmarkEnd w:id="167"/>
      <w:bookmarkEnd w:id="168"/>
      <w:bookmarkEnd w:id="169"/>
    </w:p>
    <w:p w:rsidR="00411EF5" w:rsidRDefault="00411EF5" w:rsidP="00411EF5">
      <w:pPr>
        <w:spacing w:line="600" w:lineRule="exact"/>
        <w:jc w:val="center"/>
        <w:rPr>
          <w:rFonts w:ascii="方正小标宋简体" w:eastAsia="方正小标宋简体"/>
          <w:sz w:val="44"/>
          <w:szCs w:val="44"/>
        </w:rPr>
      </w:pPr>
    </w:p>
    <w:p w:rsidR="00411EF5" w:rsidRPr="005F19D7" w:rsidRDefault="00411EF5" w:rsidP="00411EF5">
      <w:pPr>
        <w:spacing w:line="600" w:lineRule="exact"/>
        <w:ind w:firstLineChars="196" w:firstLine="627"/>
        <w:rPr>
          <w:rFonts w:ascii="方正黑体简体" w:eastAsia="方正黑体简体"/>
          <w:sz w:val="44"/>
          <w:szCs w:val="44"/>
        </w:rPr>
      </w:pPr>
      <w:r w:rsidRPr="005F19D7">
        <w:rPr>
          <w:rFonts w:ascii="方正黑体简体" w:eastAsia="方正黑体简体" w:hAnsi="仿宋" w:hint="eastAsia"/>
          <w:sz w:val="32"/>
          <w:szCs w:val="32"/>
        </w:rPr>
        <w:t>一、基本情况</w:t>
      </w:r>
    </w:p>
    <w:p w:rsidR="00411EF5" w:rsidRPr="005F19D7" w:rsidRDefault="00411EF5" w:rsidP="00411EF5">
      <w:pPr>
        <w:spacing w:line="600" w:lineRule="exact"/>
        <w:ind w:firstLineChars="196" w:firstLine="627"/>
        <w:rPr>
          <w:rFonts w:ascii="方正仿宋简体" w:eastAsia="方正仿宋简体" w:hAnsi="仿宋"/>
          <w:b/>
          <w:sz w:val="32"/>
          <w:szCs w:val="32"/>
        </w:rPr>
      </w:pPr>
      <w:r w:rsidRPr="005F19D7">
        <w:rPr>
          <w:rFonts w:ascii="方正仿宋简体" w:eastAsia="方正仿宋简体" w:hAnsi="仿宋" w:hint="eastAsia"/>
          <w:sz w:val="32"/>
          <w:szCs w:val="32"/>
        </w:rPr>
        <w:t>近年来，我区社会慈善事业得到较快发展，作为慈善工作组织实施部门，在慈善资金募集，规范管理、合理使用和安全有效运行等方面做了大量的工作，有效发挥了慈善工作在帮困、助学、助老方面的积极作用。</w:t>
      </w:r>
    </w:p>
    <w:p w:rsidR="00411EF5" w:rsidRPr="005F19D7" w:rsidRDefault="00411EF5" w:rsidP="00411EF5">
      <w:pPr>
        <w:spacing w:line="600" w:lineRule="exact"/>
        <w:ind w:firstLineChars="196" w:firstLine="627"/>
        <w:rPr>
          <w:rFonts w:ascii="方正黑体简体" w:eastAsia="方正黑体简体" w:hAnsi="仿宋"/>
          <w:sz w:val="32"/>
          <w:szCs w:val="32"/>
        </w:rPr>
      </w:pPr>
      <w:r w:rsidRPr="005F19D7">
        <w:rPr>
          <w:rFonts w:ascii="方正黑体简体" w:eastAsia="方正黑体简体" w:hAnsi="仿宋" w:hint="eastAsia"/>
          <w:sz w:val="32"/>
          <w:szCs w:val="32"/>
        </w:rPr>
        <w:t>二、存在问题</w:t>
      </w:r>
    </w:p>
    <w:p w:rsidR="00411EF5" w:rsidRPr="005F19D7" w:rsidRDefault="00411EF5" w:rsidP="00411EF5">
      <w:pPr>
        <w:spacing w:line="600" w:lineRule="exact"/>
        <w:ind w:firstLineChars="200" w:firstLine="640"/>
        <w:rPr>
          <w:rFonts w:ascii="方正仿宋简体" w:eastAsia="方正仿宋简体" w:hAnsi="仿宋"/>
          <w:sz w:val="32"/>
          <w:szCs w:val="32"/>
        </w:rPr>
      </w:pPr>
      <w:r w:rsidRPr="005F19D7">
        <w:rPr>
          <w:rFonts w:ascii="方正仿宋简体" w:eastAsia="方正仿宋简体" w:hAnsi="仿宋" w:hint="eastAsia"/>
          <w:sz w:val="32"/>
          <w:szCs w:val="32"/>
        </w:rPr>
        <w:t>在社会慈善事业较快发展的同时，仍然面临许多困难和问题。一是慈善事业社会重视程度不高，自觉捐款捐物的积极性、主动性不强。慈善募捐主要停留在党委政府推动、社会动员或者应对突发性自然灾害或其他突发事件而开展的一些具体活动，如慈</w:t>
      </w:r>
      <w:r w:rsidR="00584F7A">
        <w:rPr>
          <w:rFonts w:ascii="方正仿宋简体" w:eastAsia="方正仿宋简体" w:hAnsi="仿宋" w:hint="eastAsia"/>
          <w:sz w:val="32"/>
          <w:szCs w:val="32"/>
        </w:rPr>
        <w:t>善</w:t>
      </w:r>
      <w:r w:rsidRPr="005F19D7">
        <w:rPr>
          <w:rFonts w:ascii="方正仿宋简体" w:eastAsia="方正仿宋简体" w:hAnsi="仿宋" w:hint="eastAsia"/>
          <w:sz w:val="32"/>
          <w:szCs w:val="32"/>
        </w:rPr>
        <w:t>一日捐、汶川和芦山抗震救灾等。而针对助学、助教、助医、助残等救助社会弱势群体及其他社会公益事业等方面的捐赠较少，而且没有形成常态化。二是慈善事业社会捐赠整体水平偏低，影响救灾救助的范围、规模、力度，慈善品牌尚不具备较强的社会影响力，慈善事业的作用和社会需求还不能完全相适应。</w:t>
      </w:r>
    </w:p>
    <w:p w:rsidR="00411EF5" w:rsidRPr="005F19D7" w:rsidRDefault="00411EF5" w:rsidP="00411EF5">
      <w:pPr>
        <w:spacing w:line="600" w:lineRule="exact"/>
        <w:ind w:firstLineChars="200" w:firstLine="640"/>
        <w:rPr>
          <w:rFonts w:ascii="方正黑体简体" w:eastAsia="方正黑体简体" w:hAnsi="仿宋"/>
          <w:sz w:val="32"/>
          <w:szCs w:val="32"/>
        </w:rPr>
      </w:pPr>
      <w:r w:rsidRPr="005F19D7">
        <w:rPr>
          <w:rFonts w:ascii="方正黑体简体" w:eastAsia="方正黑体简体" w:hAnsi="仿宋" w:hint="eastAsia"/>
          <w:sz w:val="32"/>
          <w:szCs w:val="32"/>
        </w:rPr>
        <w:t>三、工作建议</w:t>
      </w:r>
    </w:p>
    <w:p w:rsidR="00411EF5" w:rsidRPr="005F19D7" w:rsidRDefault="00411EF5" w:rsidP="00411EF5">
      <w:pPr>
        <w:spacing w:line="600" w:lineRule="exact"/>
        <w:ind w:firstLineChars="150" w:firstLine="480"/>
        <w:rPr>
          <w:rFonts w:ascii="方正仿宋简体" w:eastAsia="方正仿宋简体" w:hAnsi="仿宋"/>
          <w:sz w:val="32"/>
          <w:szCs w:val="32"/>
        </w:rPr>
      </w:pPr>
      <w:r w:rsidRPr="005F19D7">
        <w:rPr>
          <w:rFonts w:ascii="方正仿宋简体" w:eastAsia="方正仿宋简体" w:hAnsi="仿宋" w:hint="eastAsia"/>
          <w:sz w:val="32"/>
          <w:szCs w:val="32"/>
        </w:rPr>
        <w:t>（一）通过开展的慈善募捐活动，大力宣传涌现出的先进个人和典型事例，弘扬慈善精神，培育慈善文化，提高慈善事业的社会影响力。</w:t>
      </w:r>
    </w:p>
    <w:p w:rsidR="00411EF5" w:rsidRPr="005F19D7" w:rsidRDefault="00411EF5" w:rsidP="00411EF5">
      <w:pPr>
        <w:spacing w:line="600" w:lineRule="exact"/>
        <w:ind w:firstLineChars="150" w:firstLine="480"/>
        <w:rPr>
          <w:rFonts w:ascii="方正仿宋简体" w:eastAsia="方正仿宋简体" w:hAnsi="仿宋"/>
          <w:sz w:val="32"/>
          <w:szCs w:val="32"/>
        </w:rPr>
      </w:pPr>
      <w:r w:rsidRPr="005F19D7">
        <w:rPr>
          <w:rFonts w:ascii="方正仿宋简体" w:eastAsia="方正仿宋简体" w:hAnsi="仿宋" w:hint="eastAsia"/>
          <w:sz w:val="32"/>
          <w:szCs w:val="32"/>
        </w:rPr>
        <w:t>（二）加强慈善组织自身建设，完善各项管理制度及措施，逐步提高管理慈善工作和运作慈善资金的能力，推进社会慈善事业健康发展。</w:t>
      </w:r>
    </w:p>
    <w:p w:rsidR="00411EF5" w:rsidRPr="005F19D7" w:rsidRDefault="00411EF5" w:rsidP="00411EF5">
      <w:pPr>
        <w:spacing w:line="600" w:lineRule="exact"/>
        <w:ind w:firstLineChars="150" w:firstLine="480"/>
        <w:rPr>
          <w:rFonts w:ascii="方正仿宋简体" w:eastAsia="方正仿宋简体" w:hAnsi="仿宋"/>
          <w:sz w:val="32"/>
          <w:szCs w:val="32"/>
        </w:rPr>
      </w:pPr>
      <w:r w:rsidRPr="005F19D7">
        <w:rPr>
          <w:rFonts w:ascii="方正仿宋简体" w:eastAsia="方正仿宋简体" w:hAnsi="仿宋" w:hint="eastAsia"/>
          <w:sz w:val="32"/>
          <w:szCs w:val="32"/>
        </w:rPr>
        <w:t>（三）建立慈善工作长效发展机制，注重做好弱势群体助学、助教、助残、助医等的日常救助，并形成制度化、常态化。</w:t>
      </w:r>
    </w:p>
    <w:p w:rsidR="00411EF5" w:rsidRPr="005F19D7" w:rsidRDefault="00411EF5" w:rsidP="00411EF5">
      <w:pPr>
        <w:spacing w:line="600" w:lineRule="exact"/>
        <w:ind w:firstLineChars="150" w:firstLine="480"/>
        <w:rPr>
          <w:rFonts w:ascii="方正仿宋简体" w:eastAsia="方正仿宋简体" w:hAnsi="仿宋"/>
          <w:sz w:val="32"/>
          <w:szCs w:val="32"/>
        </w:rPr>
      </w:pPr>
      <w:r w:rsidRPr="005F19D7">
        <w:rPr>
          <w:rFonts w:ascii="方正仿宋简体" w:eastAsia="方正仿宋简体" w:hAnsi="仿宋" w:hint="eastAsia"/>
          <w:sz w:val="32"/>
          <w:szCs w:val="32"/>
        </w:rPr>
        <w:t>（四）加强慈善资金的筹集和使用管理，树立慈善组织的社会影响力和公信力。</w:t>
      </w:r>
    </w:p>
    <w:p w:rsidR="008E1AC6" w:rsidRDefault="00411EF5" w:rsidP="008E1AC6">
      <w:pPr>
        <w:spacing w:line="600" w:lineRule="exact"/>
        <w:rPr>
          <w:rFonts w:ascii="方正仿宋简体" w:eastAsia="方正仿宋简体" w:hAnsi="仿宋"/>
          <w:sz w:val="32"/>
          <w:szCs w:val="32"/>
        </w:rPr>
      </w:pPr>
      <w:r w:rsidRPr="005F19D7">
        <w:rPr>
          <w:rFonts w:ascii="方正仿宋简体" w:eastAsia="方正仿宋简体" w:hAnsi="仿宋" w:hint="eastAsia"/>
          <w:sz w:val="32"/>
          <w:szCs w:val="32"/>
        </w:rPr>
        <w:t xml:space="preserve">　　</w:t>
      </w:r>
      <w:r>
        <w:rPr>
          <w:rFonts w:ascii="方正仿宋简体" w:eastAsia="方正仿宋简体" w:hAnsi="仿宋" w:hint="eastAsia"/>
          <w:sz w:val="32"/>
          <w:szCs w:val="32"/>
        </w:rPr>
        <w:t>（区民政和社会组织局，</w:t>
      </w:r>
      <w:r w:rsidRPr="005F19D7">
        <w:rPr>
          <w:rFonts w:ascii="方正仿宋简体" w:eastAsia="方正仿宋简体" w:hAnsi="仿宋" w:hint="eastAsia"/>
          <w:sz w:val="32"/>
          <w:szCs w:val="32"/>
        </w:rPr>
        <w:t>联系人：曾巍</w:t>
      </w:r>
      <w:r>
        <w:rPr>
          <w:rFonts w:ascii="方正仿宋简体" w:eastAsia="方正仿宋简体" w:hAnsi="仿宋" w:hint="eastAsia"/>
          <w:sz w:val="32"/>
          <w:szCs w:val="32"/>
        </w:rPr>
        <w:t>联</w:t>
      </w:r>
      <w:r w:rsidRPr="005F19D7">
        <w:rPr>
          <w:rFonts w:ascii="方正仿宋简体" w:eastAsia="方正仿宋简体" w:hAnsi="仿宋" w:hint="eastAsia"/>
          <w:sz w:val="32"/>
          <w:szCs w:val="32"/>
        </w:rPr>
        <w:t>系电话：84316500</w:t>
      </w:r>
      <w:r>
        <w:rPr>
          <w:rFonts w:ascii="方正仿宋简体" w:eastAsia="方正仿宋简体" w:hAnsi="仿宋" w:hint="eastAsia"/>
          <w:sz w:val="32"/>
          <w:szCs w:val="32"/>
        </w:rPr>
        <w:t>）</w:t>
      </w:r>
    </w:p>
    <w:p w:rsidR="008E1AC6" w:rsidRDefault="008E1AC6">
      <w:pPr>
        <w:widowControl/>
        <w:jc w:val="left"/>
        <w:rPr>
          <w:rFonts w:ascii="方正仿宋简体" w:eastAsia="方正仿宋简体" w:hAnsi="仿宋"/>
          <w:sz w:val="32"/>
          <w:szCs w:val="32"/>
        </w:rPr>
      </w:pPr>
      <w:r>
        <w:rPr>
          <w:rFonts w:ascii="方正仿宋简体" w:eastAsia="方正仿宋简体" w:hAnsi="仿宋"/>
          <w:sz w:val="32"/>
          <w:szCs w:val="32"/>
        </w:rPr>
        <w:br w:type="page"/>
      </w:r>
    </w:p>
    <w:p w:rsidR="000F66E7" w:rsidRDefault="00411EF5" w:rsidP="008E1AC6">
      <w:pPr>
        <w:pStyle w:val="1"/>
        <w:jc w:val="center"/>
      </w:pPr>
      <w:bookmarkStart w:id="170" w:name="_Toc533673244"/>
      <w:bookmarkStart w:id="171" w:name="_Toc533674053"/>
      <w:bookmarkStart w:id="172" w:name="_Toc533686217"/>
      <w:r>
        <w:rPr>
          <w:rFonts w:hint="eastAsia"/>
        </w:rPr>
        <w:t>关于在成华区公共场所和人员密集</w:t>
      </w:r>
    </w:p>
    <w:p w:rsidR="00411EF5" w:rsidRDefault="00411EF5" w:rsidP="008E1AC6">
      <w:pPr>
        <w:pStyle w:val="1"/>
        <w:jc w:val="center"/>
      </w:pPr>
      <w:r>
        <w:rPr>
          <w:rFonts w:hint="eastAsia"/>
        </w:rPr>
        <w:t>场所配置投放</w:t>
      </w:r>
      <w:r>
        <w:rPr>
          <w:rFonts w:hint="eastAsia"/>
        </w:rPr>
        <w:t>AED</w:t>
      </w:r>
      <w:r>
        <w:rPr>
          <w:rFonts w:hint="eastAsia"/>
        </w:rPr>
        <w:t>的建议</w:t>
      </w:r>
      <w:bookmarkEnd w:id="170"/>
      <w:bookmarkEnd w:id="171"/>
      <w:bookmarkEnd w:id="172"/>
    </w:p>
    <w:p w:rsidR="00411EF5" w:rsidRDefault="00411EF5" w:rsidP="00411EF5">
      <w:pPr>
        <w:adjustRightInd w:val="0"/>
        <w:snapToGrid w:val="0"/>
        <w:spacing w:line="400" w:lineRule="exact"/>
        <w:ind w:firstLineChars="200" w:firstLine="640"/>
        <w:contextualSpacing/>
        <w:rPr>
          <w:rFonts w:eastAsia="方正黑体简体"/>
          <w:sz w:val="32"/>
          <w:szCs w:val="32"/>
        </w:rPr>
      </w:pPr>
    </w:p>
    <w:p w:rsidR="00411EF5" w:rsidRPr="009A6490" w:rsidRDefault="00411EF5" w:rsidP="00411EF5">
      <w:pPr>
        <w:adjustRightInd w:val="0"/>
        <w:ind w:firstLineChars="200" w:firstLine="640"/>
        <w:contextualSpacing/>
        <w:rPr>
          <w:rFonts w:ascii="方正黑体简体" w:eastAsia="方正黑体简体" w:hAnsi="黑体"/>
          <w:sz w:val="32"/>
          <w:szCs w:val="32"/>
        </w:rPr>
      </w:pPr>
      <w:r w:rsidRPr="009A6490">
        <w:rPr>
          <w:rFonts w:ascii="方正黑体简体" w:eastAsia="方正黑体简体" w:hAnsi="黑体" w:hint="eastAsia"/>
          <w:sz w:val="32"/>
          <w:szCs w:val="32"/>
        </w:rPr>
        <w:t>一、基本情况</w:t>
      </w:r>
    </w:p>
    <w:p w:rsidR="00411EF5" w:rsidRPr="00DB4320" w:rsidRDefault="00411EF5" w:rsidP="00411EF5">
      <w:pPr>
        <w:ind w:firstLineChars="200" w:firstLine="640"/>
        <w:rPr>
          <w:rFonts w:ascii="方正仿宋简体" w:eastAsia="方正仿宋简体"/>
          <w:sz w:val="32"/>
          <w:szCs w:val="32"/>
        </w:rPr>
      </w:pPr>
      <w:r w:rsidRPr="00DB4320">
        <w:rPr>
          <w:rFonts w:ascii="方正仿宋简体" w:eastAsia="方正仿宋简体" w:hint="eastAsia"/>
          <w:sz w:val="32"/>
          <w:szCs w:val="32"/>
        </w:rPr>
        <w:t>AED即自动体外除颤器，又称自动体外电击器、自动电击器、自动除颤器、心脏除颤器及傻瓜电击器等，是一种便携式的医疗设备，它可以诊断特定的心律失常，并且给予电击除颤，是可供非专业人员使用的抢救心源性猝死患者的医疗设备，被誉为“救命神器”。大量医学统计调查发现，如果在心跳停止4分钟内实施急救，抢救成功率为50%，如果在心跳停止后8分钟实施急救，抢救成功率下降为10%，如果在心跳停止后10分钟才实施急救，抢救成功的可能性仅为1%。因而“4分钟”被称为救命的“黄金时间”。通常情况下救护车接报到赶抵现场平均约需10分钟，而AED可以让非专业人员也能安全、简单、有效地进行除颤救人。因此，在“黄金4分钟”内对心脏骤停患者进行有效救治至关重要。</w:t>
      </w:r>
    </w:p>
    <w:p w:rsidR="00411EF5" w:rsidRDefault="00411EF5" w:rsidP="00411EF5">
      <w:pPr>
        <w:ind w:firstLineChars="200" w:firstLine="640"/>
        <w:rPr>
          <w:rFonts w:ascii="方正仿宋简体" w:eastAsia="方正仿宋简体"/>
          <w:sz w:val="32"/>
          <w:szCs w:val="32"/>
        </w:rPr>
      </w:pPr>
      <w:r w:rsidRPr="00DB4320">
        <w:rPr>
          <w:rFonts w:ascii="方正仿宋简体" w:eastAsia="方正仿宋简体" w:hint="eastAsia"/>
          <w:sz w:val="32"/>
          <w:szCs w:val="32"/>
        </w:rPr>
        <w:t>近年来，各地日益重视全民急救普及和AED推广，相继加大对AED投放。2016年，成都市启动了在公共场所安装配置AED公益试点项目，先后在双流国际机场、地铁天府广场站、宽窄巷子、武侯祠锦里、新世纪环球中心和猛追湾游泳场等7个重要公共场所安装配置首批30台AED，其中成华区只有成都火车东站投放了1台AED。</w:t>
      </w:r>
    </w:p>
    <w:p w:rsidR="00411EF5" w:rsidRPr="009A6490" w:rsidRDefault="00411EF5" w:rsidP="00411EF5">
      <w:pPr>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二、存在问题</w:t>
      </w:r>
    </w:p>
    <w:p w:rsidR="00411EF5" w:rsidRPr="00DB4320"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在2018年12月8日范锐平书记在成华的现场办公会上，范书记要求成华要打响享誉全球的“文旅成华”名片，加快建设美丽宜居公园城市示范区，建成旅游轴线的工作要求，全区正全力加速成华发展建设，为更好发挥成华旅游、休闲、购物、娱乐等功能，提前在人流密集场所布局</w:t>
      </w:r>
      <w:r w:rsidRPr="00DB4320">
        <w:rPr>
          <w:rFonts w:ascii="方正仿宋简体" w:eastAsia="方正仿宋简体" w:hint="eastAsia"/>
          <w:sz w:val="32"/>
          <w:szCs w:val="32"/>
        </w:rPr>
        <w:t>AED</w:t>
      </w:r>
      <w:r>
        <w:rPr>
          <w:rFonts w:ascii="方正仿宋简体" w:eastAsia="方正仿宋简体" w:hint="eastAsia"/>
          <w:sz w:val="32"/>
          <w:szCs w:val="32"/>
        </w:rPr>
        <w:t>等公共服务设施，使游在成华、乐在成华更有保障。</w:t>
      </w:r>
    </w:p>
    <w:p w:rsidR="00411EF5" w:rsidRPr="009A6490" w:rsidRDefault="00411EF5" w:rsidP="00411EF5">
      <w:pPr>
        <w:ind w:firstLineChars="200" w:firstLine="640"/>
        <w:rPr>
          <w:rFonts w:ascii="方正黑体简体" w:eastAsia="方正黑体简体" w:hAnsi="黑体"/>
          <w:sz w:val="32"/>
          <w:szCs w:val="32"/>
        </w:rPr>
      </w:pPr>
      <w:r w:rsidRPr="009A6490">
        <w:rPr>
          <w:rFonts w:ascii="方正黑体简体" w:eastAsia="方正黑体简体" w:hAnsi="黑体" w:hint="eastAsia"/>
          <w:sz w:val="32"/>
          <w:szCs w:val="32"/>
        </w:rPr>
        <w:t>三、工作建议</w:t>
      </w:r>
    </w:p>
    <w:p w:rsidR="00411EF5" w:rsidRPr="00DB4320"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（一）</w:t>
      </w:r>
      <w:r w:rsidRPr="00DB4320">
        <w:rPr>
          <w:rFonts w:ascii="方正仿宋简体" w:eastAsia="方正仿宋简体" w:hint="eastAsia"/>
          <w:sz w:val="32"/>
          <w:szCs w:val="32"/>
        </w:rPr>
        <w:t>由政府主导，将AED的投放项目纳入民生工程，卫计局牵头负责AED投放项目。</w:t>
      </w:r>
    </w:p>
    <w:p w:rsidR="00411EF5" w:rsidRPr="00DB4320"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（二）</w:t>
      </w:r>
      <w:r w:rsidRPr="00DB4320">
        <w:rPr>
          <w:rFonts w:ascii="方正仿宋简体" w:eastAsia="方正仿宋简体" w:hint="eastAsia"/>
          <w:sz w:val="32"/>
          <w:szCs w:val="32"/>
        </w:rPr>
        <w:t xml:space="preserve">充分发挥红十字会在公众参与应急救护培训中的主体作用，对重点行业从业人员、学校、辖区群众等开展急救知识普及和救护技能的培训，使受训人员在紧急情况下能够顺利开展应急救护，正确规范使用AED，减少伤亡的发生。   </w:t>
      </w:r>
    </w:p>
    <w:p w:rsidR="00411EF5" w:rsidRPr="00DB4320"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（三）</w:t>
      </w:r>
      <w:r w:rsidRPr="00DB4320">
        <w:rPr>
          <w:rFonts w:ascii="方正仿宋简体" w:eastAsia="方正仿宋简体" w:hint="eastAsia"/>
          <w:sz w:val="32"/>
          <w:szCs w:val="32"/>
        </w:rPr>
        <w:t>根据成华区实际情况，分批次在辖区内各车站、旅游景点、大型商场、市民服务中心、政务服务中心、地铁站点、学校等公共场所和人员密集场所投放一批AED。</w:t>
      </w:r>
    </w:p>
    <w:p w:rsidR="00411EF5" w:rsidRDefault="00411EF5" w:rsidP="00411EF5">
      <w:pPr>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联系人：朱世芬</w:t>
      </w:r>
      <w:r>
        <w:rPr>
          <w:rFonts w:ascii="方正仿宋简体" w:eastAsia="方正仿宋简体" w:hint="eastAsia"/>
          <w:sz w:val="32"/>
          <w:szCs w:val="32"/>
        </w:rPr>
        <w:t>，联系电话：</w:t>
      </w:r>
      <w:r w:rsidRPr="00DB4320">
        <w:rPr>
          <w:rFonts w:ascii="方正仿宋简体" w:eastAsia="方正仿宋简体" w:hint="eastAsia"/>
          <w:sz w:val="32"/>
          <w:szCs w:val="32"/>
        </w:rPr>
        <w:t>13550039508</w:t>
      </w:r>
      <w:r>
        <w:rPr>
          <w:rFonts w:ascii="方正仿宋简体" w:eastAsia="方正仿宋简体" w:hint="eastAsia"/>
          <w:sz w:val="32"/>
          <w:szCs w:val="32"/>
        </w:rPr>
        <w:t>）</w:t>
      </w:r>
    </w:p>
    <w:p w:rsidR="00566F0A" w:rsidRDefault="00566F0A" w:rsidP="00566F0A">
      <w:pPr>
        <w:widowControl/>
        <w:jc w:val="left"/>
        <w:rPr>
          <w:rFonts w:ascii="方正仿宋简体" w:eastAsia="方正仿宋简体"/>
          <w:sz w:val="32"/>
          <w:szCs w:val="32"/>
        </w:rPr>
      </w:pPr>
      <w:r>
        <w:rPr>
          <w:rFonts w:ascii="方正仿宋简体" w:eastAsia="方正仿宋简体"/>
          <w:sz w:val="32"/>
          <w:szCs w:val="32"/>
        </w:rPr>
        <w:br w:type="page"/>
      </w:r>
    </w:p>
    <w:p w:rsidR="00566F0A" w:rsidRDefault="00566F0A" w:rsidP="00566F0A">
      <w:pPr>
        <w:pStyle w:val="1"/>
        <w:jc w:val="center"/>
      </w:pPr>
      <w:bookmarkStart w:id="173" w:name="_Toc533673247"/>
      <w:bookmarkStart w:id="174" w:name="_Toc533674056"/>
      <w:bookmarkStart w:id="175" w:name="_Toc533686218"/>
      <w:r>
        <w:rPr>
          <w:rFonts w:hint="eastAsia"/>
        </w:rPr>
        <w:t>关于创新柔性引才工作的建议</w:t>
      </w:r>
      <w:bookmarkEnd w:id="173"/>
      <w:bookmarkEnd w:id="174"/>
      <w:bookmarkEnd w:id="175"/>
    </w:p>
    <w:p w:rsidR="00566F0A" w:rsidRDefault="00566F0A" w:rsidP="00566F0A">
      <w:pPr>
        <w:spacing w:line="600" w:lineRule="exact"/>
        <w:ind w:firstLineChars="200" w:firstLine="640"/>
        <w:rPr>
          <w:rFonts w:eastAsia="方正黑体简体"/>
          <w:sz w:val="32"/>
          <w:szCs w:val="32"/>
        </w:rPr>
      </w:pPr>
    </w:p>
    <w:p w:rsidR="00566F0A" w:rsidRDefault="00566F0A" w:rsidP="00566F0A">
      <w:pPr>
        <w:spacing w:line="600" w:lineRule="exact"/>
        <w:ind w:firstLineChars="200" w:firstLine="640"/>
        <w:rPr>
          <w:rFonts w:eastAsia="方正黑体简体"/>
          <w:sz w:val="32"/>
          <w:szCs w:val="32"/>
        </w:rPr>
      </w:pPr>
      <w:r>
        <w:rPr>
          <w:rFonts w:eastAsia="方正黑体简体" w:hint="eastAsia"/>
          <w:sz w:val="32"/>
          <w:szCs w:val="32"/>
        </w:rPr>
        <w:t>一、基本情况</w:t>
      </w:r>
    </w:p>
    <w:p w:rsidR="00566F0A" w:rsidRDefault="00566F0A" w:rsidP="00566F0A">
      <w:pPr>
        <w:spacing w:line="600" w:lineRule="exact"/>
        <w:ind w:firstLineChars="200" w:firstLine="640"/>
        <w:rPr>
          <w:rFonts w:eastAsia="方正仿宋简体"/>
          <w:sz w:val="32"/>
          <w:szCs w:val="32"/>
        </w:rPr>
      </w:pPr>
      <w:r>
        <w:rPr>
          <w:rFonts w:eastAsia="方正仿宋简体" w:hint="eastAsia"/>
          <w:sz w:val="32"/>
          <w:szCs w:val="32"/>
        </w:rPr>
        <w:t>当今时代，各地高度重视人才工作，制定出台系列扶持措施，推动人才争夺进入白热化状态。应对这一潮流趋势，最根本的策略，就是切实加大柔性引才用才工作力度。近年来，成华区在柔性引才方面做了一些有益探索，产生了分级诊疗医联体、名家大师工作室等成功案例，取得了初步成效。</w:t>
      </w:r>
    </w:p>
    <w:p w:rsidR="00566F0A" w:rsidRPr="002743F9" w:rsidRDefault="00566F0A" w:rsidP="00566F0A">
      <w:pPr>
        <w:spacing w:line="600" w:lineRule="exact"/>
        <w:ind w:firstLineChars="200" w:firstLine="640"/>
        <w:rPr>
          <w:rFonts w:ascii="方正黑体简体" w:eastAsia="方正黑体简体" w:hAnsi="黑体"/>
          <w:sz w:val="32"/>
          <w:szCs w:val="32"/>
        </w:rPr>
      </w:pPr>
      <w:r w:rsidRPr="002743F9">
        <w:rPr>
          <w:rFonts w:ascii="方正黑体简体" w:eastAsia="方正黑体简体" w:hAnsi="黑体" w:hint="eastAsia"/>
          <w:sz w:val="32"/>
          <w:szCs w:val="32"/>
        </w:rPr>
        <w:t>二、存在问题</w:t>
      </w:r>
    </w:p>
    <w:p w:rsidR="00566F0A" w:rsidRDefault="00566F0A" w:rsidP="00566F0A">
      <w:pPr>
        <w:spacing w:line="600" w:lineRule="exact"/>
        <w:ind w:firstLineChars="200" w:firstLine="640"/>
        <w:rPr>
          <w:rFonts w:eastAsia="方正仿宋简体"/>
          <w:sz w:val="32"/>
          <w:szCs w:val="32"/>
        </w:rPr>
      </w:pPr>
      <w:r>
        <w:rPr>
          <w:rFonts w:eastAsia="方正仿宋简体" w:hint="eastAsia"/>
          <w:sz w:val="32"/>
          <w:szCs w:val="32"/>
        </w:rPr>
        <w:t>柔性引才用才的领域不够宽、方式不够多、效果不够明显。</w:t>
      </w:r>
    </w:p>
    <w:p w:rsidR="00566F0A" w:rsidRDefault="00566F0A" w:rsidP="00566F0A">
      <w:pPr>
        <w:spacing w:line="600" w:lineRule="exact"/>
        <w:rPr>
          <w:rFonts w:eastAsia="方正仿宋简体"/>
          <w:sz w:val="32"/>
          <w:szCs w:val="32"/>
        </w:rPr>
      </w:pPr>
      <w:r>
        <w:rPr>
          <w:rFonts w:eastAsia="方正仿宋简体" w:hint="eastAsia"/>
          <w:sz w:val="32"/>
          <w:szCs w:val="32"/>
        </w:rPr>
        <w:t>主要原因有：一是对柔性引才用才认识有偏差，大多数人认为引进人才就是人才的户口、社保、工作关系等均要落到区内来；二是用人单位对柔性引才用才动力不足，缘于事业心责任感不强、工作质量要求不高、发展目标不清晰等，缺乏强烈的热情激情；三是人才工作体制机制改革相对滞后，对职称评定、成果转化、利益分配、合作方式、管理服务等事项，缺乏管用有效的操作办法，深化改革还存在诸多风险顾忌等。</w:t>
      </w:r>
    </w:p>
    <w:p w:rsidR="00566F0A" w:rsidRPr="002743F9" w:rsidRDefault="00566F0A" w:rsidP="00566F0A">
      <w:pPr>
        <w:spacing w:line="600" w:lineRule="exact"/>
        <w:ind w:firstLineChars="200" w:firstLine="640"/>
        <w:rPr>
          <w:rFonts w:ascii="方正黑体简体" w:eastAsia="方正黑体简体"/>
          <w:sz w:val="32"/>
          <w:szCs w:val="32"/>
        </w:rPr>
      </w:pPr>
      <w:r w:rsidRPr="002743F9">
        <w:rPr>
          <w:rFonts w:ascii="方正黑体简体" w:eastAsia="方正黑体简体" w:hint="eastAsia"/>
          <w:sz w:val="32"/>
          <w:szCs w:val="32"/>
        </w:rPr>
        <w:t>三、工作建议</w:t>
      </w:r>
    </w:p>
    <w:p w:rsidR="00566F0A" w:rsidRDefault="00566F0A" w:rsidP="00566F0A">
      <w:pPr>
        <w:spacing w:line="600" w:lineRule="exact"/>
        <w:ind w:firstLineChars="200" w:firstLine="640"/>
        <w:rPr>
          <w:rFonts w:eastAsia="仿宋"/>
          <w:sz w:val="30"/>
          <w:szCs w:val="30"/>
        </w:rPr>
      </w:pPr>
      <w:r>
        <w:rPr>
          <w:rFonts w:eastAsia="方正仿宋简体" w:hint="eastAsia"/>
          <w:sz w:val="32"/>
          <w:szCs w:val="32"/>
        </w:rPr>
        <w:t>为推动人才工作高质量发展，必须坚持问题和实践导向，在解决问题中改革创新、全面提升。建议由区人才办牵头，整合区级相关职能部门，借助社会资源力量，重点从思想观念、理想信念、体制机制等方面创新突破</w:t>
      </w:r>
      <w:r>
        <w:rPr>
          <w:rFonts w:eastAsia="仿宋" w:hint="eastAsia"/>
          <w:sz w:val="30"/>
          <w:szCs w:val="30"/>
        </w:rPr>
        <w:t>。</w:t>
      </w:r>
    </w:p>
    <w:p w:rsidR="00566F0A" w:rsidRPr="00DB4320" w:rsidRDefault="00566F0A" w:rsidP="00566F0A">
      <w:pPr>
        <w:spacing w:line="600" w:lineRule="exact"/>
        <w:ind w:firstLineChars="200" w:firstLine="640"/>
        <w:rPr>
          <w:rFonts w:ascii="方正仿宋简体" w:eastAsia="方正仿宋简体"/>
          <w:sz w:val="32"/>
          <w:szCs w:val="32"/>
        </w:rPr>
      </w:pPr>
      <w:r w:rsidRPr="005F19D7">
        <w:rPr>
          <w:rFonts w:ascii="方正仿宋简体" w:eastAsia="方正仿宋简体" w:hint="eastAsia"/>
          <w:sz w:val="32"/>
          <w:szCs w:val="32"/>
        </w:rPr>
        <w:t>（一）提升精神境界。</w:t>
      </w:r>
      <w:r w:rsidRPr="00DB4320">
        <w:rPr>
          <w:rFonts w:ascii="方正仿宋简体" w:eastAsia="方正仿宋简体" w:hint="eastAsia"/>
          <w:sz w:val="32"/>
          <w:szCs w:val="32"/>
        </w:rPr>
        <w:t>加强教育引导，用好用活成华榜样、红色先锋等区域文化品牌，注重发挥党员领导干部的先锋模范和示范引领作用，激励全社会及时树立科学的价值观、正确的发展观和合理的利益观；</w:t>
      </w:r>
    </w:p>
    <w:p w:rsidR="00566F0A" w:rsidRPr="00DB4320" w:rsidRDefault="00566F0A" w:rsidP="00566F0A">
      <w:pPr>
        <w:spacing w:line="600" w:lineRule="exact"/>
        <w:ind w:firstLineChars="200" w:firstLine="640"/>
        <w:rPr>
          <w:rFonts w:ascii="方正仿宋简体" w:eastAsia="方正仿宋简体"/>
          <w:sz w:val="32"/>
          <w:szCs w:val="32"/>
        </w:rPr>
      </w:pPr>
      <w:r w:rsidRPr="005F19D7">
        <w:rPr>
          <w:rFonts w:ascii="方正仿宋简体" w:eastAsia="方正仿宋简体" w:hint="eastAsia"/>
          <w:sz w:val="32"/>
          <w:szCs w:val="32"/>
        </w:rPr>
        <w:t>（二）深化思想认识。</w:t>
      </w:r>
      <w:r w:rsidRPr="00DB4320">
        <w:rPr>
          <w:rFonts w:ascii="方正仿宋简体" w:eastAsia="方正仿宋简体" w:hint="eastAsia"/>
          <w:sz w:val="32"/>
          <w:szCs w:val="32"/>
        </w:rPr>
        <w:t>加强学习培训，以领导干部和人才工作者为重点，强化人力资源、人才资本、人才工作等规律性、政策性、知识性、业务性培训，把行为范式引导到以用为本、以效为本等价值法则上来；</w:t>
      </w:r>
    </w:p>
    <w:p w:rsidR="00566F0A" w:rsidRPr="00DB4320" w:rsidRDefault="00566F0A" w:rsidP="00566F0A">
      <w:pPr>
        <w:spacing w:line="600" w:lineRule="exact"/>
        <w:ind w:firstLineChars="200" w:firstLine="640"/>
        <w:rPr>
          <w:rFonts w:ascii="方正仿宋简体" w:eastAsia="方正仿宋简体"/>
          <w:sz w:val="32"/>
          <w:szCs w:val="32"/>
        </w:rPr>
      </w:pPr>
      <w:r w:rsidRPr="005F19D7">
        <w:rPr>
          <w:rFonts w:ascii="方正仿宋简体" w:eastAsia="方正仿宋简体" w:hint="eastAsia"/>
          <w:sz w:val="32"/>
          <w:szCs w:val="32"/>
        </w:rPr>
        <w:t>（三）健全体制机制。</w:t>
      </w:r>
      <w:r w:rsidRPr="00DB4320">
        <w:rPr>
          <w:rFonts w:ascii="方正仿宋简体" w:eastAsia="方正仿宋简体" w:hint="eastAsia"/>
          <w:sz w:val="32"/>
          <w:szCs w:val="32"/>
        </w:rPr>
        <w:t>加强改革创新，突出制度牵引、顶层设计和服务保障，研究职称评定、产权划分、技术入股、成果转化等工作推进机制，探索协议工资、项目工资、年薪等利益分配机制，提升人才项目支持服务效率。</w:t>
      </w:r>
    </w:p>
    <w:p w:rsidR="00566F0A" w:rsidRPr="00DB4320" w:rsidRDefault="00566F0A" w:rsidP="00566F0A">
      <w:pPr>
        <w:spacing w:line="600" w:lineRule="exact"/>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联系人：周晓林</w:t>
      </w:r>
      <w:r>
        <w:rPr>
          <w:rFonts w:ascii="方正仿宋简体" w:eastAsia="方正仿宋简体" w:hint="eastAsia"/>
          <w:sz w:val="32"/>
          <w:szCs w:val="32"/>
        </w:rPr>
        <w:t>，</w:t>
      </w:r>
      <w:r w:rsidRPr="00DB4320">
        <w:rPr>
          <w:rFonts w:ascii="方正仿宋简体" w:eastAsia="方正仿宋简体" w:hint="eastAsia"/>
          <w:sz w:val="32"/>
          <w:szCs w:val="32"/>
        </w:rPr>
        <w:t>联系电话：18280099953</w:t>
      </w:r>
      <w:r>
        <w:rPr>
          <w:rFonts w:ascii="方正仿宋简体" w:eastAsia="方正仿宋简体" w:hint="eastAsia"/>
          <w:sz w:val="32"/>
          <w:szCs w:val="32"/>
        </w:rPr>
        <w:t>）</w:t>
      </w:r>
    </w:p>
    <w:p w:rsidR="00566F0A" w:rsidRDefault="00566F0A" w:rsidP="00566F0A">
      <w:pPr>
        <w:spacing w:line="600" w:lineRule="exact"/>
        <w:ind w:firstLineChars="200" w:firstLine="640"/>
        <w:rPr>
          <w:rFonts w:eastAsia="方正仿宋简体"/>
          <w:sz w:val="32"/>
          <w:szCs w:val="32"/>
        </w:rPr>
      </w:pPr>
    </w:p>
    <w:p w:rsidR="00566F0A" w:rsidRDefault="00566F0A" w:rsidP="00566F0A">
      <w:pPr>
        <w:spacing w:line="600" w:lineRule="exact"/>
        <w:ind w:firstLineChars="200" w:firstLine="640"/>
        <w:rPr>
          <w:rFonts w:ascii="方正黑体简体" w:eastAsia="方正黑体简体" w:hAnsi="方正黑体简体" w:cs="方正黑体简体"/>
          <w:b/>
          <w:sz w:val="32"/>
          <w:szCs w:val="32"/>
        </w:rPr>
      </w:pPr>
      <w:r>
        <w:rPr>
          <w:rFonts w:ascii="方正仿宋简体" w:eastAsia="方正仿宋简体" w:hAnsi="黑体" w:cs="黑体"/>
          <w:sz w:val="32"/>
          <w:szCs w:val="32"/>
        </w:rPr>
        <w:br w:type="page"/>
      </w:r>
    </w:p>
    <w:p w:rsidR="00566F0A" w:rsidRDefault="00566F0A" w:rsidP="00566F0A">
      <w:pPr>
        <w:pStyle w:val="1"/>
        <w:jc w:val="center"/>
      </w:pPr>
      <w:bookmarkStart w:id="176" w:name="_Toc533673248"/>
      <w:bookmarkStart w:id="177" w:name="_Toc533674057"/>
      <w:bookmarkStart w:id="178" w:name="_Toc533686219"/>
      <w:r>
        <w:rPr>
          <w:rFonts w:hint="eastAsia"/>
        </w:rPr>
        <w:t>关于加强本土人才开发使用的建议</w:t>
      </w:r>
      <w:bookmarkEnd w:id="176"/>
      <w:bookmarkEnd w:id="177"/>
      <w:bookmarkEnd w:id="178"/>
    </w:p>
    <w:p w:rsidR="00566F0A" w:rsidRDefault="00566F0A" w:rsidP="00566F0A">
      <w:pPr>
        <w:spacing w:line="600" w:lineRule="exact"/>
        <w:ind w:firstLineChars="200" w:firstLine="880"/>
        <w:jc w:val="center"/>
        <w:rPr>
          <w:rFonts w:eastAsia="方正小标宋简体"/>
          <w:sz w:val="44"/>
          <w:szCs w:val="44"/>
        </w:rPr>
      </w:pPr>
    </w:p>
    <w:p w:rsidR="00566F0A" w:rsidRPr="00DB4320" w:rsidRDefault="00566F0A" w:rsidP="00566F0A">
      <w:pPr>
        <w:adjustRightInd w:val="0"/>
        <w:spacing w:line="600" w:lineRule="exact"/>
        <w:ind w:firstLineChars="200" w:firstLine="640"/>
        <w:rPr>
          <w:rFonts w:eastAsia="方正黑体简体"/>
          <w:sz w:val="32"/>
          <w:szCs w:val="32"/>
        </w:rPr>
      </w:pPr>
      <w:r w:rsidRPr="00DB4320">
        <w:rPr>
          <w:rFonts w:eastAsia="方正黑体简体" w:hint="eastAsia"/>
          <w:sz w:val="32"/>
          <w:szCs w:val="32"/>
        </w:rPr>
        <w:t>一、基本情况</w:t>
      </w:r>
    </w:p>
    <w:p w:rsidR="00566F0A" w:rsidRDefault="00566F0A" w:rsidP="00566F0A">
      <w:pPr>
        <w:adjustRightInd w:val="0"/>
        <w:spacing w:line="600" w:lineRule="exact"/>
        <w:ind w:firstLineChars="200" w:firstLine="640"/>
        <w:rPr>
          <w:rFonts w:eastAsia="方正仿宋简体"/>
          <w:sz w:val="32"/>
          <w:szCs w:val="32"/>
        </w:rPr>
      </w:pPr>
      <w:r w:rsidRPr="00DB4320">
        <w:rPr>
          <w:rFonts w:eastAsia="方正仿宋简体" w:hint="eastAsia"/>
          <w:sz w:val="32"/>
          <w:szCs w:val="32"/>
        </w:rPr>
        <w:t>近年来，成华区高度重视本土人才开发使用工作，尤其重视党政机关等体制内人才选育用管工作，出台了系列政策措施，表彰了各行各业优秀人才，人才的引领、支撑和保障作用逐渐显现，推动经济社会实现了又好又快发展。</w:t>
      </w:r>
    </w:p>
    <w:p w:rsidR="00566F0A" w:rsidRPr="00392652" w:rsidRDefault="00566F0A" w:rsidP="00566F0A">
      <w:pPr>
        <w:adjustRightInd w:val="0"/>
        <w:spacing w:line="600" w:lineRule="exact"/>
        <w:ind w:firstLineChars="200" w:firstLine="640"/>
        <w:rPr>
          <w:rFonts w:ascii="黑体" w:eastAsia="黑体" w:hAnsi="黑体"/>
          <w:sz w:val="32"/>
          <w:szCs w:val="32"/>
        </w:rPr>
      </w:pPr>
      <w:r w:rsidRPr="00392652">
        <w:rPr>
          <w:rFonts w:ascii="黑体" w:eastAsia="黑体" w:hAnsi="黑体" w:hint="eastAsia"/>
          <w:sz w:val="32"/>
          <w:szCs w:val="32"/>
        </w:rPr>
        <w:t>二、存在问题</w:t>
      </w:r>
    </w:p>
    <w:p w:rsidR="00566F0A" w:rsidRPr="00DB4320" w:rsidRDefault="00566F0A" w:rsidP="00566F0A">
      <w:pPr>
        <w:adjustRightInd w:val="0"/>
        <w:spacing w:line="600" w:lineRule="exact"/>
        <w:ind w:firstLineChars="200" w:firstLine="640"/>
        <w:rPr>
          <w:rFonts w:eastAsia="方正仿宋简体"/>
          <w:sz w:val="32"/>
          <w:szCs w:val="32"/>
        </w:rPr>
      </w:pPr>
      <w:r w:rsidRPr="00DB4320">
        <w:rPr>
          <w:rFonts w:eastAsia="方正仿宋简体" w:hint="eastAsia"/>
          <w:sz w:val="32"/>
          <w:szCs w:val="32"/>
        </w:rPr>
        <w:t>一些部门和单位对本土人才开发使用工作还不够重视，存在工作力量薄弱、制度机制缺失、能力素质不高、效果效应较差等情况，本土人才干事创业激情还不旺盛，一定程度制约了经济社会的高质量发展。</w:t>
      </w:r>
    </w:p>
    <w:p w:rsidR="00566F0A" w:rsidRPr="00DB4320" w:rsidRDefault="00566F0A" w:rsidP="00566F0A">
      <w:pPr>
        <w:adjustRightInd w:val="0"/>
        <w:spacing w:line="600" w:lineRule="exact"/>
        <w:ind w:firstLineChars="200" w:firstLine="640"/>
        <w:rPr>
          <w:rFonts w:eastAsia="方正仿宋简体"/>
          <w:sz w:val="32"/>
          <w:szCs w:val="32"/>
        </w:rPr>
      </w:pPr>
      <w:r w:rsidRPr="00DB4320">
        <w:rPr>
          <w:rFonts w:eastAsia="方正仿宋简体" w:hint="eastAsia"/>
          <w:sz w:val="32"/>
          <w:szCs w:val="32"/>
        </w:rPr>
        <w:t>出现这些短板和不足，主要有以下原因：一是个别领导和少数人才工作者事业心责任感不够强，认为引不引进人才无所谓，干不干好工作无所谓，个人在整体工作中无足轻重，工作好坏也与个人利益关联度不高；二是不少人对人才概念认识有偏差，认为人才是</w:t>
      </w:r>
      <w:r w:rsidRPr="00DB4320">
        <w:rPr>
          <w:rFonts w:eastAsia="方正仿宋简体"/>
          <w:sz w:val="32"/>
          <w:szCs w:val="32"/>
        </w:rPr>
        <w:t>“</w:t>
      </w:r>
      <w:r w:rsidRPr="00DB4320">
        <w:rPr>
          <w:rFonts w:eastAsia="方正仿宋简体" w:hint="eastAsia"/>
          <w:sz w:val="32"/>
          <w:szCs w:val="32"/>
        </w:rPr>
        <w:t>高精尖缺</w:t>
      </w:r>
      <w:r w:rsidRPr="00DB4320">
        <w:rPr>
          <w:rFonts w:eastAsia="方正仿宋简体"/>
          <w:sz w:val="32"/>
          <w:szCs w:val="32"/>
        </w:rPr>
        <w:t>”</w:t>
      </w:r>
      <w:r w:rsidRPr="00DB4320">
        <w:rPr>
          <w:rFonts w:eastAsia="方正仿宋简体" w:hint="eastAsia"/>
          <w:sz w:val="32"/>
          <w:szCs w:val="32"/>
        </w:rPr>
        <w:t>、外来人才是香饽饽，从而对本土实用性人才重视不够，认为本土人才天然应当安心敬业奉献、无需给予过多关注关爱；三是一些人才工作者对本土人才开发使用工作研究不深不透，思路不够清晰、措施不够得力、成效不够理想，不能充分激发本土人才的潜能和作用；四是人才工作体制机制还不够科学，对人才融合发展、协同发展、系统发展等认识不到位，往往是就人才说人才、就人才工作抓人才工作，存在</w:t>
      </w:r>
      <w:r w:rsidRPr="00DB4320">
        <w:rPr>
          <w:rFonts w:eastAsia="方正仿宋简体"/>
          <w:sz w:val="32"/>
          <w:szCs w:val="32"/>
        </w:rPr>
        <w:t>“</w:t>
      </w:r>
      <w:r w:rsidRPr="00DB4320">
        <w:rPr>
          <w:rFonts w:eastAsia="方正仿宋简体" w:hint="eastAsia"/>
          <w:sz w:val="32"/>
          <w:szCs w:val="32"/>
        </w:rPr>
        <w:t>埋头拉车不看路</w:t>
      </w:r>
      <w:r w:rsidRPr="00DB4320">
        <w:rPr>
          <w:rFonts w:eastAsia="方正仿宋简体"/>
          <w:sz w:val="32"/>
          <w:szCs w:val="32"/>
        </w:rPr>
        <w:t>”</w:t>
      </w:r>
      <w:r w:rsidRPr="00DB4320">
        <w:rPr>
          <w:rFonts w:eastAsia="方正仿宋简体" w:hint="eastAsia"/>
          <w:sz w:val="32"/>
          <w:szCs w:val="32"/>
        </w:rPr>
        <w:t>的现象。</w:t>
      </w:r>
    </w:p>
    <w:p w:rsidR="00566F0A" w:rsidRPr="00DB4320" w:rsidRDefault="00566F0A" w:rsidP="00566F0A">
      <w:pPr>
        <w:adjustRightInd w:val="0"/>
        <w:spacing w:line="600" w:lineRule="exact"/>
        <w:ind w:firstLineChars="200" w:firstLine="640"/>
        <w:rPr>
          <w:rFonts w:eastAsia="方正黑体简体"/>
          <w:sz w:val="32"/>
          <w:szCs w:val="32"/>
        </w:rPr>
      </w:pPr>
      <w:r>
        <w:rPr>
          <w:rFonts w:eastAsia="方正黑体简体" w:hint="eastAsia"/>
          <w:sz w:val="32"/>
          <w:szCs w:val="32"/>
        </w:rPr>
        <w:t>三</w:t>
      </w:r>
      <w:r w:rsidRPr="00DB4320">
        <w:rPr>
          <w:rFonts w:eastAsia="方正黑体简体" w:hint="eastAsia"/>
          <w:sz w:val="32"/>
          <w:szCs w:val="32"/>
        </w:rPr>
        <w:t>、工作建议</w:t>
      </w:r>
    </w:p>
    <w:p w:rsidR="00566F0A" w:rsidRPr="00DB4320" w:rsidRDefault="00566F0A" w:rsidP="00566F0A">
      <w:pPr>
        <w:adjustRightInd w:val="0"/>
        <w:spacing w:line="600" w:lineRule="exact"/>
        <w:ind w:firstLineChars="200" w:firstLine="640"/>
        <w:rPr>
          <w:rFonts w:ascii="方正仿宋简体" w:eastAsia="方正仿宋简体"/>
          <w:sz w:val="32"/>
          <w:szCs w:val="32"/>
        </w:rPr>
      </w:pPr>
      <w:r w:rsidRPr="00DB4320">
        <w:rPr>
          <w:rFonts w:ascii="方正仿宋简体" w:eastAsia="方正仿宋简体" w:hint="eastAsia"/>
          <w:sz w:val="32"/>
          <w:szCs w:val="32"/>
        </w:rPr>
        <w:t>为全面落实人才引领发展、人才强区兴业战略，必须下大气力克服上述短板和不足。建议由区人社局牵头，整合相关职能部门力量，广泛吸引园区和企业参与，大力营造关心人才、支持人才、成就人才的浓厚社会氛围。</w:t>
      </w:r>
    </w:p>
    <w:p w:rsidR="00566F0A" w:rsidRPr="00DB4320" w:rsidRDefault="00566F0A" w:rsidP="00566F0A">
      <w:pPr>
        <w:adjustRightInd w:val="0"/>
        <w:spacing w:line="600" w:lineRule="exact"/>
        <w:ind w:firstLineChars="200" w:firstLine="640"/>
        <w:rPr>
          <w:rFonts w:ascii="方正仿宋简体" w:eastAsia="方正仿宋简体"/>
          <w:sz w:val="32"/>
          <w:szCs w:val="32"/>
        </w:rPr>
      </w:pPr>
      <w:r w:rsidRPr="00DB4320">
        <w:rPr>
          <w:rFonts w:ascii="方正楷体简体" w:eastAsia="方正楷体简体" w:hint="eastAsia"/>
          <w:sz w:val="32"/>
          <w:szCs w:val="32"/>
        </w:rPr>
        <w:t>（一）切实加强党性修养。</w:t>
      </w:r>
      <w:r w:rsidRPr="00DB4320">
        <w:rPr>
          <w:rFonts w:ascii="方正仿宋简体" w:eastAsia="方正仿宋简体" w:hint="eastAsia"/>
          <w:sz w:val="32"/>
          <w:szCs w:val="32"/>
        </w:rPr>
        <w:t>做深做细做实思想政治工作，教育引导广大党员自觉增强大局意识和全局观念，增强事业心和责任感，牢固树立“功成不必在我”“功成必定有我”的历史观和使命感，坚持以主人翁精神支持和参与本土人才开发使用工作。</w:t>
      </w:r>
    </w:p>
    <w:p w:rsidR="00566F0A" w:rsidRPr="00DB4320" w:rsidRDefault="00566F0A" w:rsidP="00566F0A">
      <w:pPr>
        <w:adjustRightInd w:val="0"/>
        <w:spacing w:line="600" w:lineRule="exact"/>
        <w:ind w:firstLineChars="200" w:firstLine="640"/>
        <w:rPr>
          <w:rFonts w:ascii="方正仿宋简体" w:eastAsia="方正仿宋简体"/>
          <w:sz w:val="32"/>
          <w:szCs w:val="32"/>
        </w:rPr>
      </w:pPr>
      <w:r w:rsidRPr="00DB4320">
        <w:rPr>
          <w:rFonts w:ascii="方正楷体简体" w:eastAsia="方正楷体简体" w:hint="eastAsia"/>
          <w:sz w:val="32"/>
          <w:szCs w:val="32"/>
        </w:rPr>
        <w:t>（二）持续解放思想观念。</w:t>
      </w:r>
      <w:r w:rsidRPr="00DB4320">
        <w:rPr>
          <w:rFonts w:ascii="方正仿宋简体" w:eastAsia="方正仿宋简体" w:hint="eastAsia"/>
          <w:sz w:val="32"/>
          <w:szCs w:val="32"/>
        </w:rPr>
        <w:t>采取有效管用方式，引导党员干部加强学习思考，准确把握党管人才原则、人才发展运行规律、人才工作理论政策等，坚持问题导向、目标导向和结果导向，合理摆布资源力量，积极推动本土人才工作实现高质量发展。</w:t>
      </w:r>
    </w:p>
    <w:p w:rsidR="00566F0A" w:rsidRPr="00DB4320" w:rsidRDefault="00566F0A" w:rsidP="00566F0A">
      <w:pPr>
        <w:adjustRightInd w:val="0"/>
        <w:spacing w:line="600" w:lineRule="exact"/>
        <w:ind w:firstLineChars="200" w:firstLine="640"/>
        <w:rPr>
          <w:rFonts w:ascii="方正仿宋简体" w:eastAsia="方正仿宋简体"/>
          <w:sz w:val="32"/>
          <w:szCs w:val="32"/>
        </w:rPr>
      </w:pPr>
      <w:r w:rsidRPr="00DB4320">
        <w:rPr>
          <w:rFonts w:ascii="方正楷体简体" w:eastAsia="方正楷体简体" w:hint="eastAsia"/>
          <w:sz w:val="32"/>
          <w:szCs w:val="32"/>
        </w:rPr>
        <w:t>（三）全面提升能力素质。</w:t>
      </w:r>
      <w:r w:rsidRPr="00DB4320">
        <w:rPr>
          <w:rFonts w:ascii="方正仿宋简体" w:eastAsia="方正仿宋简体" w:hint="eastAsia"/>
          <w:sz w:val="32"/>
          <w:szCs w:val="32"/>
        </w:rPr>
        <w:t>对人才工作分管领导和工作人员加强培训，既注重业务知识灌输，更突出方式方法传授，特别要立足新时代新任务新要求，紧密结合社情区情和部门实际，坚持改革创新，深化开放合作，不断夯实人才工作的智力基础。</w:t>
      </w:r>
    </w:p>
    <w:p w:rsidR="00566F0A" w:rsidRDefault="00566F0A" w:rsidP="00566F0A">
      <w:pPr>
        <w:adjustRightInd w:val="0"/>
        <w:spacing w:line="600" w:lineRule="exact"/>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w:t>
      </w:r>
      <w:r>
        <w:rPr>
          <w:rFonts w:ascii="方正仿宋简体" w:eastAsia="方正仿宋简体" w:hint="eastAsia"/>
          <w:sz w:val="32"/>
          <w:szCs w:val="32"/>
        </w:rPr>
        <w:t>：</w:t>
      </w:r>
      <w:r w:rsidRPr="00DB4320">
        <w:rPr>
          <w:rFonts w:ascii="方正仿宋简体" w:eastAsia="方正仿宋简体" w:hint="eastAsia"/>
          <w:sz w:val="32"/>
          <w:szCs w:val="32"/>
        </w:rPr>
        <w:t>周晓林</w:t>
      </w:r>
      <w:r>
        <w:rPr>
          <w:rFonts w:ascii="方正仿宋简体" w:eastAsia="方正仿宋简体" w:hint="eastAsia"/>
          <w:sz w:val="32"/>
          <w:szCs w:val="32"/>
        </w:rPr>
        <w:t>，</w:t>
      </w:r>
      <w:r w:rsidRPr="00DB4320">
        <w:rPr>
          <w:rFonts w:ascii="方正仿宋简体" w:eastAsia="方正仿宋简体" w:hint="eastAsia"/>
          <w:sz w:val="32"/>
          <w:szCs w:val="32"/>
        </w:rPr>
        <w:t>联系电话：18280099953</w:t>
      </w:r>
      <w:r>
        <w:rPr>
          <w:rFonts w:ascii="方正仿宋简体" w:eastAsia="方正仿宋简体" w:hint="eastAsia"/>
          <w:sz w:val="32"/>
          <w:szCs w:val="32"/>
        </w:rPr>
        <w:t>）</w:t>
      </w:r>
    </w:p>
    <w:p w:rsidR="00411EF5" w:rsidRPr="00891424" w:rsidRDefault="00566F0A" w:rsidP="00891424">
      <w:pPr>
        <w:widowControl/>
        <w:jc w:val="left"/>
        <w:rPr>
          <w:rFonts w:ascii="方正仿宋简体" w:eastAsia="方正仿宋简体"/>
          <w:sz w:val="32"/>
          <w:szCs w:val="32"/>
        </w:rPr>
      </w:pPr>
      <w:r>
        <w:rPr>
          <w:rFonts w:ascii="方正仿宋简体" w:eastAsia="方正仿宋简体"/>
          <w:sz w:val="32"/>
          <w:szCs w:val="32"/>
        </w:rPr>
        <w:br w:type="page"/>
      </w:r>
    </w:p>
    <w:p w:rsidR="000F66E7" w:rsidRDefault="00982206" w:rsidP="00982206">
      <w:pPr>
        <w:pStyle w:val="1"/>
        <w:jc w:val="center"/>
      </w:pPr>
      <w:bookmarkStart w:id="179" w:name="_Toc533673249"/>
      <w:bookmarkStart w:id="180" w:name="_Toc533674058"/>
      <w:bookmarkStart w:id="181" w:name="_Toc533686220"/>
      <w:bookmarkStart w:id="182" w:name="_Toc533673250"/>
      <w:bookmarkStart w:id="183" w:name="_Toc533674059"/>
      <w:bookmarkStart w:id="184" w:name="_Toc533673245"/>
      <w:bookmarkStart w:id="185" w:name="_Toc533674054"/>
      <w:r w:rsidRPr="00533021">
        <w:rPr>
          <w:rFonts w:hint="eastAsia"/>
        </w:rPr>
        <w:t>关于加强我区红十字应急救援</w:t>
      </w:r>
    </w:p>
    <w:p w:rsidR="00982206" w:rsidRPr="008E1AC6" w:rsidRDefault="00982206" w:rsidP="00982206">
      <w:pPr>
        <w:pStyle w:val="1"/>
        <w:jc w:val="center"/>
        <w:rPr>
          <w:rFonts w:ascii="Times New Roman" w:eastAsia="方正仿宋简体" w:hAnsi="Times New Roman"/>
          <w:sz w:val="32"/>
          <w:szCs w:val="32"/>
        </w:rPr>
      </w:pPr>
      <w:r w:rsidRPr="00533021">
        <w:rPr>
          <w:rFonts w:hint="eastAsia"/>
        </w:rPr>
        <w:t>志愿者队伍建设的建议</w:t>
      </w:r>
      <w:bookmarkEnd w:id="179"/>
      <w:bookmarkEnd w:id="180"/>
      <w:bookmarkEnd w:id="181"/>
    </w:p>
    <w:p w:rsidR="00982206" w:rsidRDefault="00982206" w:rsidP="00982206">
      <w:pPr>
        <w:snapToGrid w:val="0"/>
        <w:spacing w:line="600" w:lineRule="exact"/>
        <w:jc w:val="center"/>
        <w:rPr>
          <w:rFonts w:ascii="方正小标宋简体" w:eastAsia="方正小标宋简体" w:hAnsi="方正小标宋简体" w:cs="方正小标宋简体"/>
          <w:w w:val="80"/>
          <w:sz w:val="18"/>
          <w:szCs w:val="18"/>
        </w:rPr>
      </w:pPr>
    </w:p>
    <w:p w:rsidR="00982206" w:rsidRDefault="00982206" w:rsidP="00982206">
      <w:pPr>
        <w:spacing w:line="600" w:lineRule="exact"/>
        <w:ind w:firstLineChars="200" w:firstLine="640"/>
        <w:rPr>
          <w:rFonts w:ascii="方正黑体简体" w:eastAsia="方正黑体简体" w:hAnsi="方正黑体简体"/>
          <w:sz w:val="32"/>
          <w:szCs w:val="32"/>
        </w:rPr>
      </w:pPr>
      <w:r>
        <w:rPr>
          <w:rFonts w:ascii="方正黑体简体" w:eastAsia="方正黑体简体" w:hAnsi="方正黑体简体" w:cs="方正黑体简体" w:hint="eastAsia"/>
          <w:sz w:val="32"/>
          <w:szCs w:val="32"/>
        </w:rPr>
        <w:t>一、基本情况</w:t>
      </w:r>
    </w:p>
    <w:p w:rsidR="00982206" w:rsidRDefault="00982206" w:rsidP="00982206">
      <w:pPr>
        <w:pStyle w:val="a9"/>
        <w:spacing w:before="0" w:beforeAutospacing="0" w:after="0" w:afterAutospacing="0" w:line="600" w:lineRule="exact"/>
        <w:ind w:firstLineChars="200" w:firstLine="640"/>
        <w:jc w:val="both"/>
        <w:rPr>
          <w:rFonts w:ascii="方正仿宋简体" w:eastAsia="方正仿宋简体"/>
          <w:sz w:val="32"/>
          <w:szCs w:val="32"/>
        </w:rPr>
      </w:pPr>
      <w:r>
        <w:rPr>
          <w:rFonts w:ascii="方正仿宋简体" w:eastAsia="方正仿宋简体" w:hAnsi="Arial" w:cs="Arial" w:hint="eastAsia"/>
          <w:sz w:val="32"/>
          <w:szCs w:val="32"/>
        </w:rPr>
        <w:t>近年来，中国内地自然灾害频发，</w:t>
      </w:r>
      <w:r>
        <w:rPr>
          <w:rFonts w:ascii="方正仿宋简体" w:eastAsia="方正仿宋简体" w:hAnsi="方正仿宋简体" w:cs="方正仿宋简体" w:hint="eastAsia"/>
          <w:sz w:val="32"/>
          <w:szCs w:val="32"/>
        </w:rPr>
        <w:t>火灾、危险化学品、交通等各类事故时有发生，由于</w:t>
      </w:r>
      <w:r>
        <w:rPr>
          <w:rFonts w:ascii="方正仿宋简体" w:eastAsia="方正仿宋简体" w:hint="eastAsia"/>
          <w:sz w:val="32"/>
          <w:szCs w:val="32"/>
        </w:rPr>
        <w:t>抢救不及时或急救方法不得当，使许多伤者失去最佳抢救时机，从而导致悲剧的发生。而</w:t>
      </w:r>
      <w:r>
        <w:rPr>
          <w:rFonts w:ascii="方正仿宋简体" w:eastAsia="方正仿宋简体" w:hAnsi="方正仿宋简体" w:cs="方正仿宋简体" w:hint="eastAsia"/>
          <w:sz w:val="32"/>
          <w:szCs w:val="32"/>
        </w:rPr>
        <w:t>应急救援工作</w:t>
      </w:r>
      <w:r>
        <w:rPr>
          <w:rFonts w:ascii="方正仿宋简体" w:eastAsia="方正仿宋简体" w:hint="eastAsia"/>
          <w:sz w:val="32"/>
          <w:szCs w:val="32"/>
        </w:rPr>
        <w:t>可以在灾害和突发事故发生时，能够及时开展应急救援和现场救护，最大限度地减少伤、残、死亡和直接经济损失，切实保护人民群众的生命安全和健康。</w:t>
      </w:r>
    </w:p>
    <w:p w:rsidR="00982206" w:rsidRDefault="00982206" w:rsidP="00982206">
      <w:pPr>
        <w:pStyle w:val="a9"/>
        <w:spacing w:before="0" w:beforeAutospacing="0" w:after="0" w:afterAutospacing="0" w:line="600" w:lineRule="exact"/>
        <w:ind w:firstLineChars="200" w:firstLine="640"/>
        <w:jc w:val="both"/>
        <w:rPr>
          <w:rFonts w:ascii="方正仿宋简体" w:eastAsia="方正仿宋简体" w:hAnsi="Arial" w:cs="Arial"/>
          <w:sz w:val="32"/>
          <w:szCs w:val="32"/>
        </w:rPr>
      </w:pPr>
      <w:r>
        <w:rPr>
          <w:rFonts w:ascii="方正黑体简体" w:eastAsia="方正黑体简体" w:hAnsi="方正黑体简体" w:cs="方正黑体简体" w:hint="eastAsia"/>
          <w:sz w:val="32"/>
          <w:szCs w:val="32"/>
        </w:rPr>
        <w:t>二、存在问题</w:t>
      </w:r>
    </w:p>
    <w:p w:rsidR="00982206" w:rsidRDefault="00982206" w:rsidP="00982206">
      <w:pPr>
        <w:pStyle w:val="a9"/>
        <w:spacing w:before="0" w:beforeAutospacing="0" w:after="0" w:afterAutospacing="0" w:line="60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志愿者队伍是我国应急体系不可或缺的重要组成部分，也是社会文明进步的体现。目前我区建立了3支红十字应急救援志愿者队伍，由于组建时间短，志愿者水平参差不齐，志愿救援队伍内部管理较为松散，缺乏专业技能和装备，应急救援成效不明显。</w:t>
      </w:r>
    </w:p>
    <w:p w:rsidR="00982206" w:rsidRDefault="00982206" w:rsidP="00982206">
      <w:pPr>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三、工作建议</w:t>
      </w:r>
    </w:p>
    <w:p w:rsidR="00982206" w:rsidRDefault="00982206" w:rsidP="00982206">
      <w:pPr>
        <w:widowControl/>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（一）红十字会要加强应急救援志愿者队伍建设，建立健全规章制度，进行规范管理。                            </w:t>
      </w:r>
    </w:p>
    <w:p w:rsidR="00982206" w:rsidRDefault="00982206" w:rsidP="00982206">
      <w:pPr>
        <w:widowControl/>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（二）加强对应急救援志愿者</w:t>
      </w:r>
      <w:r w:rsidR="00267BE8">
        <w:rPr>
          <w:rFonts w:ascii="方正仿宋简体" w:eastAsia="方正仿宋简体" w:hAnsi="方正仿宋简体" w:cs="方正仿宋简体" w:hint="eastAsia"/>
          <w:sz w:val="32"/>
          <w:szCs w:val="32"/>
        </w:rPr>
        <w:t>队伍</w:t>
      </w:r>
      <w:r>
        <w:rPr>
          <w:rFonts w:ascii="方正仿宋简体" w:eastAsia="方正仿宋简体" w:hAnsi="方正仿宋简体" w:cs="方正仿宋简体" w:hint="eastAsia"/>
          <w:sz w:val="32"/>
          <w:szCs w:val="32"/>
        </w:rPr>
        <w:t>急救知识及应急救护技能的培训，开展实景模拟演练，不断提高志愿者队伍应急救援水平。</w:t>
      </w:r>
    </w:p>
    <w:p w:rsidR="00982206" w:rsidRPr="00AF4037" w:rsidRDefault="00982206" w:rsidP="00982206">
      <w:pPr>
        <w:widowControl/>
        <w:spacing w:line="600" w:lineRule="exact"/>
        <w:ind w:firstLineChars="200" w:firstLine="640"/>
        <w:rPr>
          <w:rFonts w:ascii="方正仿宋简体" w:eastAsia="方正仿宋简体" w:hAnsi="方正仿宋简体" w:cs="方正仿宋简体"/>
          <w:sz w:val="32"/>
          <w:szCs w:val="32"/>
        </w:rPr>
      </w:pPr>
      <w:r>
        <w:rPr>
          <w:rFonts w:eastAsia="方正仿宋简体" w:hint="eastAsia"/>
          <w:sz w:val="32"/>
          <w:szCs w:val="32"/>
        </w:rPr>
        <w:t>（青龙街办，</w:t>
      </w:r>
      <w:r>
        <w:rPr>
          <w:rFonts w:ascii="方正仿宋简体" w:eastAsia="方正仿宋简体" w:hAnsi="方正仿宋简体" w:cs="方正仿宋简体" w:hint="eastAsia"/>
          <w:sz w:val="32"/>
          <w:szCs w:val="32"/>
        </w:rPr>
        <w:t>联系人：朱世芬，联系电话：13550039508）</w:t>
      </w:r>
    </w:p>
    <w:p w:rsidR="00982206" w:rsidRDefault="00982206" w:rsidP="00982206">
      <w:pPr>
        <w:widowControl/>
        <w:jc w:val="left"/>
        <w:rPr>
          <w:rFonts w:ascii="方正小标宋简体" w:eastAsia="方正小标宋简体"/>
          <w:sz w:val="44"/>
          <w:szCs w:val="44"/>
        </w:rPr>
      </w:pPr>
      <w:r>
        <w:rPr>
          <w:rFonts w:ascii="方正小标宋简体" w:eastAsia="方正小标宋简体"/>
          <w:sz w:val="44"/>
          <w:szCs w:val="44"/>
        </w:rPr>
        <w:br w:type="page"/>
      </w:r>
    </w:p>
    <w:p w:rsidR="000F66E7" w:rsidRDefault="00982206" w:rsidP="00982206">
      <w:pPr>
        <w:pStyle w:val="1"/>
        <w:jc w:val="center"/>
      </w:pPr>
      <w:bookmarkStart w:id="186" w:name="_Toc533686221"/>
      <w:r w:rsidRPr="008E5FB6">
        <w:rPr>
          <w:rFonts w:hint="eastAsia"/>
        </w:rPr>
        <w:t>关于打造我区特色文艺队伍让</w:t>
      </w:r>
    </w:p>
    <w:p w:rsidR="00982206" w:rsidRPr="008E5FB6" w:rsidRDefault="00982206" w:rsidP="00982206">
      <w:pPr>
        <w:pStyle w:val="1"/>
        <w:jc w:val="center"/>
      </w:pPr>
      <w:r w:rsidRPr="008E5FB6">
        <w:rPr>
          <w:rFonts w:hint="eastAsia"/>
        </w:rPr>
        <w:t>文化走出去的建议</w:t>
      </w:r>
      <w:bookmarkEnd w:id="182"/>
      <w:bookmarkEnd w:id="183"/>
      <w:bookmarkEnd w:id="186"/>
    </w:p>
    <w:p w:rsidR="00982206" w:rsidRPr="008E5FB6" w:rsidRDefault="00982206" w:rsidP="00982206">
      <w:pPr>
        <w:spacing w:line="400" w:lineRule="exact"/>
        <w:ind w:left="141" w:hangingChars="39" w:hanging="141"/>
        <w:rPr>
          <w:rFonts w:ascii="黑体" w:eastAsia="黑体" w:hAnsi="黑体"/>
          <w:b/>
          <w:sz w:val="36"/>
          <w:szCs w:val="36"/>
        </w:rPr>
      </w:pPr>
    </w:p>
    <w:p w:rsidR="00982206" w:rsidRPr="00B07BC8" w:rsidRDefault="00982206" w:rsidP="00982206">
      <w:pPr>
        <w:pStyle w:val="11"/>
        <w:widowControl w:val="0"/>
        <w:snapToGrid/>
        <w:spacing w:after="0"/>
        <w:ind w:firstLine="640"/>
        <w:jc w:val="both"/>
        <w:rPr>
          <w:rFonts w:ascii="方正黑体简体" w:eastAsia="方正黑体简体"/>
          <w:sz w:val="32"/>
          <w:szCs w:val="32"/>
        </w:rPr>
      </w:pPr>
      <w:r w:rsidRPr="00B07BC8">
        <w:rPr>
          <w:rFonts w:ascii="方正黑体简体" w:eastAsia="方正黑体简体" w:hAnsi="黑体" w:hint="eastAsia"/>
          <w:sz w:val="32"/>
          <w:szCs w:val="32"/>
        </w:rPr>
        <w:t>一、基本情况</w:t>
      </w:r>
    </w:p>
    <w:p w:rsidR="00982206" w:rsidRDefault="00982206" w:rsidP="00982206">
      <w:pPr>
        <w:adjustRightInd w:val="0"/>
        <w:ind w:firstLineChars="200" w:firstLine="640"/>
        <w:rPr>
          <w:rFonts w:ascii="方正仿宋简体" w:eastAsia="方正仿宋简体"/>
          <w:sz w:val="32"/>
          <w:szCs w:val="32"/>
        </w:rPr>
      </w:pPr>
      <w:r w:rsidRPr="001D020A">
        <w:rPr>
          <w:rFonts w:ascii="方正仿宋简体" w:eastAsia="方正仿宋简体" w:hint="eastAsia"/>
          <w:sz w:val="32"/>
          <w:szCs w:val="32"/>
        </w:rPr>
        <w:t>近年来，为贯彻中央、省、市促进文化大发展大繁荣的相关精神，进一步提升成华文化软实力，奋力建设魅力成华，我区提出了以打造“文旅成华”为特色的建区目标，区委区政府高度重视此项工作，为此组织相关部门还专门制定了成华区关于实施“文化品牌塑造工程”的五年行动方案（</w:t>
      </w:r>
      <w:r w:rsidRPr="001D020A">
        <w:rPr>
          <w:rFonts w:ascii="方正仿宋简体" w:eastAsia="方正仿宋简体"/>
          <w:sz w:val="32"/>
          <w:szCs w:val="32"/>
        </w:rPr>
        <w:t>2017--2021</w:t>
      </w:r>
      <w:r w:rsidRPr="001D020A">
        <w:rPr>
          <w:rFonts w:ascii="方正仿宋简体" w:eastAsia="方正仿宋简体" w:hint="eastAsia"/>
          <w:sz w:val="32"/>
          <w:szCs w:val="32"/>
        </w:rPr>
        <w:t>）。随着方案的制定和落实，我区坚持“国际化规格”与“本土化表达”相结合，打造了一批特色鲜明、极具影响的文化活动品牌。积极争取国际</w:t>
      </w:r>
      <w:r w:rsidRPr="001D020A">
        <w:rPr>
          <w:rFonts w:ascii="方正仿宋简体" w:eastAsia="方正仿宋简体"/>
          <w:sz w:val="32"/>
          <w:szCs w:val="32"/>
        </w:rPr>
        <w:t>UCI</w:t>
      </w:r>
      <w:r w:rsidRPr="001D020A">
        <w:rPr>
          <w:rFonts w:ascii="方正仿宋简体" w:eastAsia="方正仿宋简体" w:hint="eastAsia"/>
          <w:sz w:val="32"/>
          <w:szCs w:val="32"/>
        </w:rPr>
        <w:t>赛事连续两年落地成华，持续举办成都国际友城青年音乐周、人间四月天音乐诗歌会、音乐产业高峰论坛等文化文产节会。精心打造了“成华榜样”系列主旋律活动、“沙河流韵”系列文艺活动、“书香成华”系列读书活动。在全市形成了积极的影响和群众的好评。但文化的繁荣不光是“请进来”，还要更多的能够“走出去”，在方案重点工作第十条里提到了“宣传推介成华本土民间艺术”。宣传成华本土民间艺术更多靠的是民间艺术团体和组织，</w:t>
      </w:r>
      <w:r>
        <w:rPr>
          <w:rFonts w:ascii="方正仿宋简体" w:eastAsia="方正仿宋简体" w:hint="eastAsia"/>
          <w:sz w:val="32"/>
          <w:szCs w:val="32"/>
        </w:rPr>
        <w:t>要让这些艺术团体和组织能够代表成华区走出去，走的更好、走的更远。</w:t>
      </w:r>
    </w:p>
    <w:p w:rsidR="00982206" w:rsidRPr="007F1D0C" w:rsidRDefault="00982206" w:rsidP="00982206">
      <w:pPr>
        <w:adjustRightInd w:val="0"/>
        <w:ind w:firstLineChars="200" w:firstLine="640"/>
        <w:rPr>
          <w:rFonts w:ascii="方正黑体简体" w:eastAsia="方正黑体简体"/>
          <w:sz w:val="32"/>
          <w:szCs w:val="32"/>
        </w:rPr>
      </w:pPr>
      <w:r w:rsidRPr="007F1D0C">
        <w:rPr>
          <w:rFonts w:ascii="方正黑体简体" w:eastAsia="方正黑体简体" w:hint="eastAsia"/>
          <w:sz w:val="32"/>
          <w:szCs w:val="32"/>
        </w:rPr>
        <w:t>二、存在问题</w:t>
      </w:r>
    </w:p>
    <w:p w:rsidR="00982206" w:rsidRPr="001D020A" w:rsidRDefault="00982206" w:rsidP="00982206">
      <w:pPr>
        <w:adjustRightInd w:val="0"/>
        <w:ind w:firstLineChars="200" w:firstLine="640"/>
        <w:rPr>
          <w:rFonts w:ascii="方正仿宋简体" w:eastAsia="方正仿宋简体"/>
          <w:sz w:val="32"/>
          <w:szCs w:val="32"/>
        </w:rPr>
      </w:pPr>
      <w:r w:rsidRPr="001D020A">
        <w:rPr>
          <w:rFonts w:ascii="方正仿宋简体" w:eastAsia="方正仿宋简体" w:hint="eastAsia"/>
          <w:sz w:val="32"/>
          <w:szCs w:val="32"/>
        </w:rPr>
        <w:t>目前来看光宣传和推介远远不够，还需要政府投入并进行打造，对这些团体和组织包装和扶持，才能将自娱自乐的这些文艺团体</w:t>
      </w:r>
      <w:r w:rsidR="00267BE8">
        <w:rPr>
          <w:rFonts w:ascii="方正仿宋简体" w:eastAsia="方正仿宋简体" w:hint="eastAsia"/>
          <w:sz w:val="32"/>
          <w:szCs w:val="32"/>
        </w:rPr>
        <w:t>提档升级，才能代表我区参加国内甚至是国际各项活动中去。</w:t>
      </w:r>
    </w:p>
    <w:p w:rsidR="00982206" w:rsidRPr="00B07BC8" w:rsidRDefault="00982206" w:rsidP="00982206">
      <w:pPr>
        <w:pStyle w:val="11"/>
        <w:widowControl w:val="0"/>
        <w:snapToGrid/>
        <w:spacing w:after="0"/>
        <w:ind w:firstLine="640"/>
        <w:jc w:val="both"/>
        <w:rPr>
          <w:rFonts w:ascii="方正黑体简体" w:eastAsia="方正黑体简体" w:hAnsi="黑体"/>
          <w:sz w:val="32"/>
          <w:szCs w:val="32"/>
        </w:rPr>
      </w:pPr>
      <w:r>
        <w:rPr>
          <w:rFonts w:ascii="方正黑体简体" w:eastAsia="方正黑体简体" w:hAnsi="黑体" w:hint="eastAsia"/>
          <w:sz w:val="32"/>
          <w:szCs w:val="32"/>
        </w:rPr>
        <w:t>三</w:t>
      </w:r>
      <w:r w:rsidRPr="00B07BC8">
        <w:rPr>
          <w:rFonts w:ascii="方正黑体简体" w:eastAsia="方正黑体简体" w:hAnsi="黑体" w:hint="eastAsia"/>
          <w:sz w:val="32"/>
          <w:szCs w:val="32"/>
        </w:rPr>
        <w:t>、</w:t>
      </w:r>
      <w:r>
        <w:rPr>
          <w:rFonts w:ascii="方正黑体简体" w:eastAsia="方正黑体简体" w:hAnsi="黑体" w:hint="eastAsia"/>
          <w:sz w:val="32"/>
          <w:szCs w:val="32"/>
        </w:rPr>
        <w:t>工作</w:t>
      </w:r>
      <w:r w:rsidRPr="00B07BC8">
        <w:rPr>
          <w:rFonts w:ascii="方正黑体简体" w:eastAsia="方正黑体简体" w:hAnsi="黑体" w:hint="eastAsia"/>
          <w:sz w:val="32"/>
          <w:szCs w:val="32"/>
        </w:rPr>
        <w:t>建议</w:t>
      </w:r>
    </w:p>
    <w:p w:rsidR="00982206" w:rsidRPr="001D020A" w:rsidRDefault="00982206" w:rsidP="00982206">
      <w:pPr>
        <w:adjustRightInd w:val="0"/>
        <w:ind w:firstLineChars="200" w:firstLine="640"/>
        <w:rPr>
          <w:rFonts w:ascii="方正仿宋简体" w:eastAsia="方正仿宋简体"/>
          <w:sz w:val="32"/>
          <w:szCs w:val="32"/>
        </w:rPr>
      </w:pPr>
      <w:r>
        <w:rPr>
          <w:rFonts w:ascii="方正仿宋简体" w:eastAsia="方正仿宋简体" w:hint="eastAsia"/>
          <w:sz w:val="32"/>
          <w:szCs w:val="32"/>
        </w:rPr>
        <w:t>（一）</w:t>
      </w:r>
      <w:r w:rsidRPr="001D020A">
        <w:rPr>
          <w:rFonts w:ascii="方正仿宋简体" w:eastAsia="方正仿宋简体" w:hint="eastAsia"/>
          <w:sz w:val="32"/>
          <w:szCs w:val="32"/>
        </w:rPr>
        <w:t>在全区文艺团体内挑选一些有特色和亮点的队伍和组织，进行重点包装和扶持。</w:t>
      </w:r>
    </w:p>
    <w:p w:rsidR="00982206" w:rsidRPr="001D020A" w:rsidRDefault="00982206" w:rsidP="00982206">
      <w:pPr>
        <w:adjustRightInd w:val="0"/>
        <w:ind w:firstLineChars="200" w:firstLine="640"/>
        <w:rPr>
          <w:rFonts w:ascii="方正仿宋简体" w:eastAsia="方正仿宋简体"/>
          <w:sz w:val="32"/>
          <w:szCs w:val="32"/>
        </w:rPr>
      </w:pPr>
      <w:r>
        <w:rPr>
          <w:rFonts w:ascii="方正仿宋简体" w:eastAsia="方正仿宋简体" w:hint="eastAsia"/>
          <w:sz w:val="32"/>
          <w:szCs w:val="32"/>
        </w:rPr>
        <w:t>（二）</w:t>
      </w:r>
      <w:r w:rsidRPr="001D020A">
        <w:rPr>
          <w:rFonts w:ascii="方正仿宋简体" w:eastAsia="方正仿宋简体" w:hint="eastAsia"/>
          <w:sz w:val="32"/>
          <w:szCs w:val="32"/>
        </w:rPr>
        <w:t>请名师名家对相关扶持文艺队伍进行量身打造和设计，使这些文艺队伍的节目更具艺术性和代表性。</w:t>
      </w:r>
    </w:p>
    <w:p w:rsidR="00982206" w:rsidRDefault="00982206" w:rsidP="00982206">
      <w:pPr>
        <w:adjustRightInd w:val="0"/>
        <w:ind w:firstLineChars="200" w:firstLine="640"/>
        <w:rPr>
          <w:rFonts w:ascii="方正仿宋简体" w:eastAsia="方正仿宋简体"/>
          <w:sz w:val="32"/>
          <w:szCs w:val="32"/>
        </w:rPr>
      </w:pPr>
      <w:r>
        <w:rPr>
          <w:rFonts w:ascii="方正仿宋简体" w:eastAsia="方正仿宋简体" w:hint="eastAsia"/>
          <w:sz w:val="32"/>
          <w:szCs w:val="32"/>
        </w:rPr>
        <w:t>（三）</w:t>
      </w:r>
      <w:r w:rsidRPr="001D020A">
        <w:rPr>
          <w:rFonts w:ascii="方正仿宋简体" w:eastAsia="方正仿宋简体" w:hint="eastAsia"/>
          <w:sz w:val="32"/>
          <w:szCs w:val="32"/>
        </w:rPr>
        <w:t>相关文艺队伍统一调度和安排，积极参加区内各项展演和国内国外对外交流活动。</w:t>
      </w:r>
    </w:p>
    <w:p w:rsidR="00982206" w:rsidRDefault="00982206" w:rsidP="00982206">
      <w:pPr>
        <w:adjustRightInd w:val="0"/>
        <w:snapToGrid w:val="0"/>
        <w:spacing w:line="560" w:lineRule="exact"/>
        <w:ind w:right="620" w:firstLineChars="196" w:firstLine="627"/>
        <w:rPr>
          <w:rFonts w:ascii="方正仿宋简体" w:eastAsia="方正仿宋简体"/>
          <w:sz w:val="44"/>
          <w:szCs w:val="44"/>
        </w:rPr>
      </w:pPr>
      <w:r>
        <w:rPr>
          <w:rFonts w:ascii="方正仿宋简体" w:eastAsia="方正仿宋简体" w:hAnsi="宋体" w:hint="eastAsia"/>
          <w:sz w:val="32"/>
          <w:szCs w:val="30"/>
        </w:rPr>
        <w:t>（保和街办，</w:t>
      </w:r>
      <w:r>
        <w:rPr>
          <w:rFonts w:ascii="方正仿宋简体" w:eastAsia="方正仿宋简体" w:hint="eastAsia"/>
          <w:sz w:val="32"/>
          <w:szCs w:val="32"/>
        </w:rPr>
        <w:t>联系人：王恒，联系电话：</w:t>
      </w:r>
      <w:r>
        <w:rPr>
          <w:rFonts w:ascii="方正仿宋简体" w:eastAsia="方正仿宋简体"/>
          <w:sz w:val="32"/>
          <w:szCs w:val="32"/>
        </w:rPr>
        <w:t>13881981618</w:t>
      </w:r>
      <w:r>
        <w:rPr>
          <w:rFonts w:ascii="方正仿宋简体" w:eastAsia="方正仿宋简体" w:hint="eastAsia"/>
          <w:sz w:val="32"/>
          <w:szCs w:val="32"/>
        </w:rPr>
        <w:t>）</w:t>
      </w:r>
    </w:p>
    <w:p w:rsidR="00982206" w:rsidRDefault="00982206" w:rsidP="00982206">
      <w:pPr>
        <w:widowControl/>
        <w:jc w:val="left"/>
        <w:rPr>
          <w:rFonts w:ascii="方正小标宋简体" w:eastAsia="方正小标宋简体" w:hAnsi="宋体"/>
          <w:sz w:val="44"/>
          <w:szCs w:val="44"/>
        </w:rPr>
      </w:pPr>
      <w:r>
        <w:rPr>
          <w:rFonts w:ascii="方正小标宋简体" w:eastAsia="方正小标宋简体" w:hAnsi="宋体"/>
          <w:sz w:val="44"/>
          <w:szCs w:val="44"/>
        </w:rPr>
        <w:br w:type="page"/>
      </w:r>
    </w:p>
    <w:p w:rsidR="00982206" w:rsidRPr="00261CEA" w:rsidRDefault="00982206" w:rsidP="00982206">
      <w:pPr>
        <w:pStyle w:val="1"/>
        <w:jc w:val="center"/>
      </w:pPr>
      <w:bookmarkStart w:id="187" w:name="_Toc533673251"/>
      <w:bookmarkStart w:id="188" w:name="_Toc533674060"/>
      <w:bookmarkStart w:id="189" w:name="_Toc533686222"/>
      <w:r w:rsidRPr="00261CEA">
        <w:rPr>
          <w:rFonts w:hint="eastAsia"/>
        </w:rPr>
        <w:t>关于书写建国后成华区工业发展史的</w:t>
      </w:r>
      <w:r>
        <w:rPr>
          <w:rFonts w:hint="eastAsia"/>
        </w:rPr>
        <w:t>建议</w:t>
      </w:r>
      <w:bookmarkEnd w:id="187"/>
      <w:bookmarkEnd w:id="188"/>
      <w:bookmarkEnd w:id="189"/>
    </w:p>
    <w:p w:rsidR="00982206" w:rsidRDefault="00982206" w:rsidP="00982206">
      <w:pPr>
        <w:spacing w:line="500" w:lineRule="exact"/>
        <w:rPr>
          <w:b/>
          <w:sz w:val="28"/>
          <w:szCs w:val="28"/>
        </w:rPr>
      </w:pPr>
    </w:p>
    <w:p w:rsidR="00982206" w:rsidRPr="004F6CC5" w:rsidRDefault="00982206" w:rsidP="00982206">
      <w:pPr>
        <w:ind w:firstLineChars="200" w:firstLine="640"/>
        <w:rPr>
          <w:rFonts w:ascii="方正黑体简体" w:eastAsia="方正黑体简体"/>
          <w:sz w:val="32"/>
          <w:szCs w:val="32"/>
        </w:rPr>
      </w:pPr>
      <w:r w:rsidRPr="004F6CC5">
        <w:rPr>
          <w:rFonts w:ascii="方正黑体简体" w:eastAsia="方正黑体简体" w:hint="eastAsia"/>
          <w:sz w:val="32"/>
          <w:szCs w:val="32"/>
        </w:rPr>
        <w:t>一、基本情况</w:t>
      </w:r>
    </w:p>
    <w:p w:rsidR="00982206" w:rsidRPr="004A29A1" w:rsidRDefault="00982206" w:rsidP="00982206">
      <w:pPr>
        <w:ind w:firstLineChars="200" w:firstLine="640"/>
        <w:rPr>
          <w:rFonts w:ascii="方正仿宋简体" w:eastAsia="方正仿宋简体"/>
          <w:sz w:val="32"/>
          <w:szCs w:val="32"/>
        </w:rPr>
      </w:pPr>
      <w:r w:rsidRPr="004A29A1">
        <w:rPr>
          <w:rFonts w:ascii="方正仿宋简体" w:eastAsia="方正仿宋简体" w:hint="eastAsia"/>
          <w:sz w:val="32"/>
          <w:szCs w:val="32"/>
        </w:rPr>
        <w:t>目前看到的关于成华区工业发展史，是从1954年或1958年开始介绍的，但从了解的情况看，东郊工业发展史从1950年左右开始的可能还要提早些。</w:t>
      </w:r>
    </w:p>
    <w:p w:rsidR="00982206" w:rsidRPr="004A29A1" w:rsidRDefault="00982206" w:rsidP="00982206">
      <w:pPr>
        <w:ind w:firstLineChars="200" w:firstLine="640"/>
        <w:rPr>
          <w:rFonts w:ascii="方正仿宋简体" w:eastAsia="方正仿宋简体"/>
          <w:sz w:val="32"/>
          <w:szCs w:val="32"/>
        </w:rPr>
      </w:pPr>
      <w:r w:rsidRPr="004A29A1">
        <w:rPr>
          <w:rFonts w:ascii="方正仿宋简体" w:eastAsia="方正仿宋简体" w:hint="eastAsia"/>
          <w:sz w:val="32"/>
          <w:szCs w:val="32"/>
        </w:rPr>
        <w:t>建国后成华区工业发展史，应该从地处成华区二仙桥的《铁道部成都机车车辆厂》建设为起点，这座工厂是建国后伴随着四川铁路的发展而建设的。1949年底成都解放后，国家就决定修筑成渝铁路，并在成都建设我国西南地区第一座机车车辆厂。以四川护路运动为导火索的辛亥革命成功后，四川人民仍</w:t>
      </w:r>
      <w:r>
        <w:rPr>
          <w:rFonts w:ascii="方正仿宋简体" w:eastAsia="方正仿宋简体" w:hint="eastAsia"/>
          <w:sz w:val="32"/>
          <w:szCs w:val="32"/>
        </w:rPr>
        <w:t>没有看见盼望已久</w:t>
      </w:r>
      <w:r w:rsidRPr="004A29A1">
        <w:rPr>
          <w:rFonts w:ascii="方正仿宋简体" w:eastAsia="方正仿宋简体" w:hint="eastAsia"/>
          <w:sz w:val="32"/>
          <w:szCs w:val="32"/>
        </w:rPr>
        <w:t>的铁路，建国后，四川人民的愿望得以实现，四川才有了铁路建设和机车车辆工业的发展。</w:t>
      </w:r>
    </w:p>
    <w:p w:rsidR="00982206" w:rsidRPr="004A29A1" w:rsidRDefault="00982206" w:rsidP="00982206">
      <w:pPr>
        <w:ind w:firstLineChars="200" w:firstLine="640"/>
        <w:rPr>
          <w:rFonts w:ascii="方正仿宋简体" w:eastAsia="方正仿宋简体"/>
          <w:sz w:val="32"/>
          <w:szCs w:val="32"/>
        </w:rPr>
      </w:pPr>
      <w:r w:rsidRPr="004A29A1">
        <w:rPr>
          <w:rFonts w:ascii="方正仿宋简体" w:eastAsia="方正仿宋简体" w:hint="eastAsia"/>
          <w:sz w:val="32"/>
          <w:szCs w:val="32"/>
        </w:rPr>
        <w:t>铁道部成都机车车辆厂是我国自行设计、自行建设的工厂。成都解放后第二年即1950年，政府组织大量人员平整二仙桥十里店一带的土地（原来此地称作大坟包、小坟包，名称延用到本世纪初，现在改为成华大道三段），成都机车车辆厂1952年破土动工，1954年建成主厂房初步投入生产，后续实行边生产边建设的方针，不断扩大，1958年全部峻工正式交付国家。</w:t>
      </w:r>
    </w:p>
    <w:p w:rsidR="00982206" w:rsidRPr="004F6CC5" w:rsidRDefault="00982206" w:rsidP="00982206">
      <w:pPr>
        <w:ind w:firstLineChars="200" w:firstLine="640"/>
        <w:rPr>
          <w:rFonts w:ascii="方正黑体简体" w:eastAsia="方正黑体简体"/>
          <w:sz w:val="32"/>
          <w:szCs w:val="32"/>
        </w:rPr>
      </w:pPr>
      <w:r w:rsidRPr="004F6CC5">
        <w:rPr>
          <w:rFonts w:ascii="方正黑体简体" w:eastAsia="方正黑体简体" w:hint="eastAsia"/>
          <w:sz w:val="32"/>
          <w:szCs w:val="32"/>
        </w:rPr>
        <w:t>二、存在问题</w:t>
      </w:r>
    </w:p>
    <w:p w:rsidR="00982206" w:rsidRPr="004A29A1" w:rsidRDefault="00982206" w:rsidP="00982206">
      <w:pPr>
        <w:ind w:firstLineChars="200" w:firstLine="640"/>
        <w:rPr>
          <w:rFonts w:ascii="方正仿宋简体" w:eastAsia="方正仿宋简体"/>
          <w:sz w:val="32"/>
          <w:szCs w:val="32"/>
        </w:rPr>
      </w:pPr>
      <w:r w:rsidRPr="004A29A1">
        <w:rPr>
          <w:rFonts w:ascii="方正仿宋简体" w:eastAsia="方正仿宋简体" w:hint="eastAsia"/>
          <w:sz w:val="32"/>
          <w:szCs w:val="32"/>
        </w:rPr>
        <w:t>原处在成华区八里庄的成都铁路局东站，是当时全国西南地区最大的铁路货物集散地，现在这座货站已搬迁，但是它曾为成都、四川，乃至整个西南地区的经济发展所留下的业绩，足以体现成华区当时的辉煌历史。</w:t>
      </w:r>
    </w:p>
    <w:p w:rsidR="00982206" w:rsidRPr="004F6CC5" w:rsidRDefault="00982206" w:rsidP="00982206">
      <w:pPr>
        <w:ind w:firstLineChars="200" w:firstLine="640"/>
        <w:rPr>
          <w:rFonts w:ascii="方正黑体简体" w:eastAsia="方正黑体简体"/>
          <w:sz w:val="32"/>
          <w:szCs w:val="32"/>
        </w:rPr>
      </w:pPr>
      <w:r w:rsidRPr="004F6CC5">
        <w:rPr>
          <w:rFonts w:ascii="方正黑体简体" w:eastAsia="方正黑体简体" w:hint="eastAsia"/>
          <w:sz w:val="32"/>
          <w:szCs w:val="32"/>
        </w:rPr>
        <w:t>三、工作建议</w:t>
      </w:r>
    </w:p>
    <w:p w:rsidR="00982206" w:rsidRPr="004A29A1" w:rsidRDefault="00982206" w:rsidP="00982206">
      <w:pPr>
        <w:ind w:firstLineChars="200" w:firstLine="640"/>
        <w:rPr>
          <w:rFonts w:ascii="方正仿宋简体" w:eastAsia="方正仿宋简体"/>
          <w:sz w:val="32"/>
          <w:szCs w:val="32"/>
        </w:rPr>
      </w:pPr>
      <w:r w:rsidRPr="004A29A1">
        <w:rPr>
          <w:rFonts w:ascii="方正仿宋简体" w:eastAsia="方正仿宋简体" w:hint="eastAsia"/>
          <w:sz w:val="32"/>
          <w:szCs w:val="32"/>
        </w:rPr>
        <w:t>在成华区工业发展史上增加成都东郊铁路运输的发展。</w:t>
      </w:r>
    </w:p>
    <w:p w:rsidR="00982206" w:rsidRDefault="00982206" w:rsidP="00982206">
      <w:pPr>
        <w:ind w:firstLineChars="200" w:firstLine="640"/>
        <w:rPr>
          <w:rFonts w:ascii="方正仿宋简体" w:eastAsia="方正仿宋简体"/>
          <w:sz w:val="32"/>
          <w:szCs w:val="32"/>
        </w:rPr>
      </w:pPr>
      <w:r>
        <w:rPr>
          <w:rFonts w:ascii="方正仿宋简体" w:eastAsia="方正仿宋简体" w:hint="eastAsia"/>
          <w:sz w:val="32"/>
          <w:szCs w:val="32"/>
        </w:rPr>
        <w:t>（青龙街办，</w:t>
      </w:r>
      <w:r w:rsidRPr="004A29A1">
        <w:rPr>
          <w:rFonts w:ascii="方正仿宋简体" w:eastAsia="方正仿宋简体" w:hint="eastAsia"/>
          <w:sz w:val="32"/>
          <w:szCs w:val="32"/>
        </w:rPr>
        <w:t>联系人：姜峻蕾</w:t>
      </w:r>
      <w:r>
        <w:rPr>
          <w:rFonts w:ascii="方正仿宋简体" w:eastAsia="方正仿宋简体" w:hint="eastAsia"/>
          <w:sz w:val="32"/>
          <w:szCs w:val="32"/>
        </w:rPr>
        <w:t>，联系电话：</w:t>
      </w:r>
      <w:r w:rsidRPr="004A29A1">
        <w:rPr>
          <w:rFonts w:ascii="方正仿宋简体" w:eastAsia="方正仿宋简体" w:hint="eastAsia"/>
          <w:sz w:val="32"/>
          <w:szCs w:val="32"/>
        </w:rPr>
        <w:t>13032841089</w:t>
      </w:r>
      <w:r>
        <w:rPr>
          <w:rFonts w:ascii="方正仿宋简体" w:eastAsia="方正仿宋简体" w:hint="eastAsia"/>
          <w:sz w:val="32"/>
          <w:szCs w:val="32"/>
        </w:rPr>
        <w:t>）</w:t>
      </w:r>
    </w:p>
    <w:p w:rsidR="007B2A4A" w:rsidRDefault="007B2A4A">
      <w:pPr>
        <w:widowControl/>
        <w:jc w:val="left"/>
        <w:rPr>
          <w:rFonts w:ascii="方正小标宋简体" w:eastAsia="方正小标宋简体"/>
          <w:sz w:val="44"/>
          <w:szCs w:val="44"/>
        </w:rPr>
      </w:pPr>
      <w:r>
        <w:rPr>
          <w:rFonts w:ascii="方正小标宋简体" w:eastAsia="方正小标宋简体"/>
          <w:sz w:val="44"/>
          <w:szCs w:val="44"/>
        </w:rPr>
        <w:br w:type="page"/>
      </w:r>
    </w:p>
    <w:p w:rsidR="000F66E7" w:rsidRDefault="007B2A4A" w:rsidP="007B2A4A">
      <w:pPr>
        <w:pStyle w:val="1"/>
        <w:jc w:val="center"/>
      </w:pPr>
      <w:bookmarkStart w:id="190" w:name="_Toc533686223"/>
      <w:r>
        <w:rPr>
          <w:rFonts w:hint="eastAsia"/>
        </w:rPr>
        <w:t>关于加快推进社区功能布局优化</w:t>
      </w:r>
    </w:p>
    <w:p w:rsidR="007B2A4A" w:rsidRDefault="007B2A4A" w:rsidP="007B2A4A">
      <w:pPr>
        <w:pStyle w:val="1"/>
        <w:jc w:val="center"/>
      </w:pPr>
      <w:r>
        <w:rPr>
          <w:rFonts w:hint="eastAsia"/>
        </w:rPr>
        <w:t>社区功能配套的建议</w:t>
      </w:r>
      <w:bookmarkEnd w:id="190"/>
    </w:p>
    <w:p w:rsidR="007B2A4A" w:rsidRDefault="007B2A4A" w:rsidP="007B2A4A">
      <w:pPr>
        <w:spacing w:line="600" w:lineRule="exact"/>
        <w:ind w:firstLine="629"/>
        <w:rPr>
          <w:rFonts w:ascii="方正仿宋简体" w:eastAsia="方正仿宋简体"/>
          <w:sz w:val="32"/>
          <w:szCs w:val="32"/>
        </w:rPr>
      </w:pPr>
    </w:p>
    <w:p w:rsidR="007B2A4A" w:rsidRPr="008D4D9C" w:rsidRDefault="007B2A4A" w:rsidP="007B2A4A">
      <w:pPr>
        <w:spacing w:line="600" w:lineRule="exact"/>
        <w:ind w:firstLineChars="196" w:firstLine="627"/>
        <w:rPr>
          <w:rFonts w:ascii="方正宋黑简体" w:eastAsia="方正宋黑简体"/>
          <w:sz w:val="32"/>
          <w:szCs w:val="32"/>
        </w:rPr>
      </w:pPr>
      <w:r w:rsidRPr="008D4D9C">
        <w:rPr>
          <w:rFonts w:ascii="方正宋黑简体" w:eastAsia="方正宋黑简体" w:hint="eastAsia"/>
          <w:sz w:val="32"/>
          <w:szCs w:val="32"/>
        </w:rPr>
        <w:t>一、基本情况</w:t>
      </w:r>
    </w:p>
    <w:p w:rsidR="007B2A4A" w:rsidRPr="00A236B4" w:rsidRDefault="007B2A4A" w:rsidP="007B2A4A">
      <w:pPr>
        <w:spacing w:line="600" w:lineRule="exact"/>
        <w:ind w:firstLineChars="196" w:firstLine="627"/>
        <w:rPr>
          <w:rFonts w:ascii="方正仿宋简体" w:eastAsia="方正仿宋简体"/>
          <w:sz w:val="32"/>
          <w:szCs w:val="32"/>
        </w:rPr>
      </w:pPr>
      <w:r w:rsidRPr="00A236B4">
        <w:rPr>
          <w:rFonts w:ascii="方正仿宋简体" w:eastAsia="方正仿宋简体" w:hint="eastAsia"/>
          <w:sz w:val="32"/>
          <w:szCs w:val="32"/>
        </w:rPr>
        <w:t>随着我区经济社会的快速发展和人口城市化进程的加快，基层社区阵地建设和管理越来越重要。目前我区社区资产取得主要途径为政府采购、公建配套、新建等方式，新增的社区资产从功能上划分为社区办公用房、养老服务设施、社区卫生计生服务中心、文化活动中心、农贸市场等等。目前移交的部分社区用房中有一部分是社区综合体，体量大功能完备，一是为社区提供了办公场所；二是为社区居民提供高质量的便民服务场所，集养老、医疗、文化活动等为一体；三是靠近居民小区，办事更加方便。</w:t>
      </w:r>
    </w:p>
    <w:p w:rsidR="007B2A4A" w:rsidRPr="00C42F96" w:rsidRDefault="007B2A4A" w:rsidP="007B2A4A">
      <w:pPr>
        <w:spacing w:line="600" w:lineRule="exact"/>
        <w:ind w:firstLine="630"/>
        <w:rPr>
          <w:rFonts w:ascii="方正宋黑简体" w:eastAsia="方正宋黑简体"/>
          <w:sz w:val="32"/>
          <w:szCs w:val="32"/>
        </w:rPr>
      </w:pPr>
      <w:r w:rsidRPr="00C42F96">
        <w:rPr>
          <w:rFonts w:ascii="方正宋黑简体" w:eastAsia="方正宋黑简体" w:hint="eastAsia"/>
          <w:sz w:val="32"/>
          <w:szCs w:val="32"/>
        </w:rPr>
        <w:t>二、存在问题</w:t>
      </w:r>
    </w:p>
    <w:p w:rsidR="007B2A4A" w:rsidRDefault="007B2A4A" w:rsidP="007B2A4A">
      <w:pPr>
        <w:spacing w:line="600" w:lineRule="exact"/>
        <w:ind w:firstLine="630"/>
        <w:rPr>
          <w:rFonts w:ascii="方正仿宋简体" w:eastAsia="方正仿宋简体"/>
          <w:sz w:val="32"/>
          <w:szCs w:val="32"/>
        </w:rPr>
      </w:pPr>
      <w:r>
        <w:rPr>
          <w:rFonts w:ascii="方正仿宋简体" w:eastAsia="方正仿宋简体" w:hint="eastAsia"/>
          <w:sz w:val="32"/>
          <w:szCs w:val="32"/>
        </w:rPr>
        <w:t>社区用房，主要依赖房地产开发商在开发项目中移交使用，大多数移交的社区用房不规则、开间小、隔断多等，不能完全满足社区办公及居民活动需求。</w:t>
      </w:r>
    </w:p>
    <w:p w:rsidR="007B2A4A" w:rsidRPr="00C42F96" w:rsidRDefault="007B2A4A" w:rsidP="007B2A4A">
      <w:pPr>
        <w:spacing w:line="600" w:lineRule="exact"/>
        <w:ind w:firstLine="630"/>
        <w:rPr>
          <w:rFonts w:ascii="方正宋黑简体" w:eastAsia="方正宋黑简体"/>
          <w:sz w:val="32"/>
          <w:szCs w:val="32"/>
        </w:rPr>
      </w:pPr>
      <w:r w:rsidRPr="00C42F96">
        <w:rPr>
          <w:rFonts w:ascii="方正宋黑简体" w:eastAsia="方正宋黑简体" w:hint="eastAsia"/>
          <w:sz w:val="32"/>
          <w:szCs w:val="32"/>
        </w:rPr>
        <w:t>三、工作建议</w:t>
      </w:r>
    </w:p>
    <w:p w:rsidR="007B2A4A" w:rsidRPr="00A236B4" w:rsidRDefault="007B2A4A" w:rsidP="007B2A4A">
      <w:pPr>
        <w:spacing w:line="600" w:lineRule="exact"/>
        <w:ind w:firstLine="630"/>
        <w:rPr>
          <w:rFonts w:ascii="方正仿宋简体" w:eastAsia="方正仿宋简体"/>
          <w:sz w:val="32"/>
          <w:szCs w:val="32"/>
        </w:rPr>
      </w:pPr>
      <w:r w:rsidRPr="00A236B4">
        <w:rPr>
          <w:rFonts w:ascii="方正仿宋简体" w:eastAsia="方正仿宋简体" w:hint="eastAsia"/>
          <w:sz w:val="32"/>
          <w:szCs w:val="32"/>
        </w:rPr>
        <w:t>建议进一步优化社区公共资产配置，</w:t>
      </w:r>
      <w:r>
        <w:rPr>
          <w:rFonts w:ascii="方正仿宋简体" w:eastAsia="方正仿宋简体" w:hint="eastAsia"/>
          <w:sz w:val="32"/>
          <w:szCs w:val="32"/>
        </w:rPr>
        <w:t>一是对房地产开发移交的社区用房应有更明确的标准要求；二是继续推广在区域内公共用地中、空地中由区级推动社区综合体建设，合</w:t>
      </w:r>
      <w:r w:rsidRPr="00A236B4">
        <w:rPr>
          <w:rFonts w:ascii="方正仿宋简体" w:eastAsia="方正仿宋简体" w:hint="eastAsia"/>
          <w:sz w:val="32"/>
          <w:szCs w:val="32"/>
        </w:rPr>
        <w:t>理功能布局，平衡不同社区之间公共资源配置，为辖区居民提供均等化的优质社区服务，提升社区服务百姓能力，提升社区居民幸福感。</w:t>
      </w:r>
    </w:p>
    <w:p w:rsidR="007B2A4A" w:rsidRDefault="007B2A4A" w:rsidP="007B2A4A">
      <w:pPr>
        <w:ind w:firstLineChars="200" w:firstLine="640"/>
        <w:rPr>
          <w:rFonts w:ascii="方正小标宋简体" w:eastAsia="方正小标宋简体" w:hAnsi="方正小标宋简体" w:cs="方正小标宋简体"/>
          <w:sz w:val="44"/>
          <w:szCs w:val="44"/>
        </w:rPr>
      </w:pPr>
      <w:r w:rsidRPr="00A236B4">
        <w:rPr>
          <w:rFonts w:ascii="方正仿宋简体" w:eastAsia="方正仿宋简体" w:hint="eastAsia"/>
          <w:sz w:val="32"/>
          <w:szCs w:val="32"/>
        </w:rPr>
        <w:t>（</w:t>
      </w:r>
      <w:r>
        <w:rPr>
          <w:rFonts w:ascii="方正仿宋简体" w:eastAsia="方正仿宋简体" w:hint="eastAsia"/>
          <w:sz w:val="32"/>
          <w:szCs w:val="32"/>
        </w:rPr>
        <w:t>区金融和国资办，联系人：</w:t>
      </w:r>
      <w:r w:rsidRPr="00A236B4">
        <w:rPr>
          <w:rFonts w:ascii="方正仿宋简体" w:eastAsia="方正仿宋简体" w:hint="eastAsia"/>
          <w:sz w:val="32"/>
          <w:szCs w:val="32"/>
        </w:rPr>
        <w:t>张仕泽</w:t>
      </w:r>
      <w:r>
        <w:rPr>
          <w:rFonts w:ascii="方正仿宋简体" w:eastAsia="方正仿宋简体" w:hint="eastAsia"/>
          <w:sz w:val="32"/>
          <w:szCs w:val="32"/>
        </w:rPr>
        <w:t>，联系电话</w:t>
      </w:r>
      <w:r w:rsidRPr="00A236B4">
        <w:rPr>
          <w:rFonts w:ascii="方正仿宋简体" w:eastAsia="方正仿宋简体" w:hint="eastAsia"/>
          <w:sz w:val="32"/>
          <w:szCs w:val="32"/>
        </w:rPr>
        <w:t>：84355803）</w:t>
      </w:r>
    </w:p>
    <w:p w:rsidR="00982206" w:rsidRDefault="00982206" w:rsidP="00982206">
      <w:pPr>
        <w:widowControl/>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br w:type="page"/>
      </w:r>
    </w:p>
    <w:p w:rsidR="000F66E7" w:rsidRDefault="002D58FD" w:rsidP="002D58FD">
      <w:pPr>
        <w:pStyle w:val="1"/>
        <w:jc w:val="center"/>
      </w:pPr>
      <w:bookmarkStart w:id="191" w:name="_Toc533673252"/>
      <w:bookmarkStart w:id="192" w:name="_Toc533674061"/>
      <w:bookmarkStart w:id="193" w:name="_Toc533686224"/>
      <w:r w:rsidRPr="009870C1">
        <w:rPr>
          <w:rFonts w:hint="eastAsia"/>
        </w:rPr>
        <w:t>关于解决已拆迁户长期</w:t>
      </w:r>
    </w:p>
    <w:p w:rsidR="002D58FD" w:rsidRPr="009870C1" w:rsidRDefault="00801085" w:rsidP="002D58FD">
      <w:pPr>
        <w:pStyle w:val="1"/>
        <w:jc w:val="center"/>
      </w:pPr>
      <w:r w:rsidRPr="009870C1">
        <w:rPr>
          <w:rFonts w:hint="eastAsia"/>
        </w:rPr>
        <w:t>未</w:t>
      </w:r>
      <w:r w:rsidR="002D58FD" w:rsidRPr="009870C1">
        <w:rPr>
          <w:rFonts w:hint="eastAsia"/>
        </w:rPr>
        <w:t>农转非问题的建议</w:t>
      </w:r>
      <w:bookmarkEnd w:id="191"/>
      <w:bookmarkEnd w:id="192"/>
      <w:bookmarkEnd w:id="193"/>
    </w:p>
    <w:p w:rsidR="002D58FD" w:rsidRPr="009870C1" w:rsidRDefault="002D58FD" w:rsidP="002D58FD">
      <w:pPr>
        <w:spacing w:line="600" w:lineRule="exact"/>
        <w:ind w:firstLineChars="200" w:firstLine="600"/>
        <w:rPr>
          <w:sz w:val="30"/>
          <w:szCs w:val="30"/>
        </w:rPr>
      </w:pPr>
    </w:p>
    <w:p w:rsidR="002D58FD" w:rsidRPr="0056052F" w:rsidRDefault="002D58FD" w:rsidP="002D58FD">
      <w:pPr>
        <w:spacing w:line="600" w:lineRule="exact"/>
        <w:ind w:firstLineChars="200" w:firstLine="640"/>
        <w:rPr>
          <w:rFonts w:ascii="方正黑体简体" w:eastAsia="方正黑体简体" w:hAnsi="方正仿宋简体" w:cs="方正仿宋简体"/>
          <w:sz w:val="32"/>
          <w:szCs w:val="32"/>
        </w:rPr>
      </w:pPr>
      <w:r w:rsidRPr="0056052F">
        <w:rPr>
          <w:rFonts w:ascii="方正黑体简体" w:eastAsia="方正黑体简体" w:hAnsi="方正仿宋简体" w:cs="方正仿宋简体" w:hint="eastAsia"/>
          <w:sz w:val="32"/>
          <w:szCs w:val="32"/>
        </w:rPr>
        <w:t>一、基本情况</w:t>
      </w:r>
    </w:p>
    <w:p w:rsidR="002D58FD" w:rsidRDefault="002D58FD" w:rsidP="002D58FD">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白莲池社区6、7、8组熊猫路改扩建，10组，12组三环路扩建工程在2010年先后零征了这几个组的土地。</w:t>
      </w:r>
    </w:p>
    <w:p w:rsidR="002D58FD" w:rsidRPr="0056052F" w:rsidRDefault="002D58FD" w:rsidP="002D58FD">
      <w:pPr>
        <w:spacing w:line="600" w:lineRule="exact"/>
        <w:ind w:firstLineChars="200" w:firstLine="640"/>
        <w:rPr>
          <w:rFonts w:ascii="方正黑体简体" w:eastAsia="方正黑体简体" w:hAnsi="方正仿宋简体" w:cs="方正仿宋简体"/>
          <w:sz w:val="32"/>
          <w:szCs w:val="32"/>
        </w:rPr>
      </w:pPr>
      <w:r w:rsidRPr="0056052F">
        <w:rPr>
          <w:rFonts w:ascii="方正黑体简体" w:eastAsia="方正黑体简体" w:hAnsi="方正仿宋简体" w:cs="方正仿宋简体" w:hint="eastAsia"/>
          <w:sz w:val="32"/>
          <w:szCs w:val="32"/>
        </w:rPr>
        <w:t>二、存在问题</w:t>
      </w:r>
    </w:p>
    <w:p w:rsidR="002D58FD" w:rsidRDefault="002D58FD" w:rsidP="002D58FD">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这些居民房屋被拆迁，每户有1套安置房，他们无其他收入，而有较多应享受社保，而未享受社保（因未农转非），还有很多70多岁以上的高龄老人，他们的生活得不到保障。</w:t>
      </w:r>
    </w:p>
    <w:p w:rsidR="002D58FD" w:rsidRPr="0056052F" w:rsidRDefault="002D58FD" w:rsidP="002D58FD">
      <w:pPr>
        <w:spacing w:line="600" w:lineRule="exact"/>
        <w:ind w:firstLineChars="200" w:firstLine="640"/>
        <w:rPr>
          <w:rFonts w:ascii="方正黑体简体" w:eastAsia="方正黑体简体" w:hAnsi="方正仿宋简体" w:cs="方正仿宋简体"/>
          <w:sz w:val="32"/>
          <w:szCs w:val="32"/>
        </w:rPr>
      </w:pPr>
      <w:r w:rsidRPr="0056052F">
        <w:rPr>
          <w:rFonts w:ascii="方正黑体简体" w:eastAsia="方正黑体简体" w:hAnsi="方正仿宋简体" w:cs="方正仿宋简体" w:hint="eastAsia"/>
          <w:sz w:val="32"/>
          <w:szCs w:val="32"/>
        </w:rPr>
        <w:t>三、工作建议</w:t>
      </w:r>
    </w:p>
    <w:p w:rsidR="002D58FD" w:rsidRDefault="00D25AD0" w:rsidP="002D58FD">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建议</w:t>
      </w:r>
      <w:r w:rsidR="002D58FD">
        <w:rPr>
          <w:rFonts w:ascii="方正仿宋简体" w:eastAsia="方正仿宋简体" w:hAnsi="方正仿宋简体" w:cs="方正仿宋简体" w:hint="eastAsia"/>
          <w:sz w:val="32"/>
          <w:szCs w:val="32"/>
        </w:rPr>
        <w:t>按社保年龄，将这部分居民按时农转非，使他们能享受正常的社保待业，切实保障他们的正常生活，真正使他们有幸福感。</w:t>
      </w:r>
    </w:p>
    <w:p w:rsidR="002D58FD" w:rsidRDefault="002D58FD" w:rsidP="002D58FD">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（白莲池街办，联系人：周莉君，联系电话：18040331957）</w:t>
      </w:r>
    </w:p>
    <w:p w:rsidR="002D58FD" w:rsidRDefault="002D58FD" w:rsidP="002D58FD">
      <w:pPr>
        <w:spacing w:line="600" w:lineRule="exact"/>
        <w:ind w:firstLineChars="200" w:firstLine="640"/>
        <w:rPr>
          <w:rFonts w:ascii="方正仿宋简体" w:eastAsia="方正仿宋简体" w:hAnsi="方正仿宋简体" w:cs="方正仿宋简体"/>
          <w:sz w:val="32"/>
          <w:szCs w:val="32"/>
        </w:rPr>
      </w:pPr>
    </w:p>
    <w:p w:rsidR="002D58FD" w:rsidRDefault="002D58FD" w:rsidP="002D58FD">
      <w:pPr>
        <w:snapToGrid w:val="0"/>
        <w:spacing w:line="600" w:lineRule="exact"/>
        <w:ind w:firstLineChars="200" w:firstLine="640"/>
        <w:jc w:val="center"/>
        <w:rPr>
          <w:rFonts w:ascii="方正小标宋简体" w:eastAsia="方正小标宋简体" w:hAnsi="方正小标宋简体" w:cs="方正小标宋简体"/>
          <w:sz w:val="44"/>
          <w:szCs w:val="44"/>
        </w:rPr>
      </w:pPr>
      <w:r>
        <w:rPr>
          <w:rFonts w:ascii="方正仿宋简体" w:eastAsia="方正仿宋简体" w:hAnsi="方正仿宋简体" w:cs="方正仿宋简体"/>
          <w:sz w:val="32"/>
          <w:szCs w:val="32"/>
        </w:rPr>
        <w:br w:type="page"/>
      </w:r>
    </w:p>
    <w:p w:rsidR="000F66E7" w:rsidRDefault="002D58FD" w:rsidP="002D58FD">
      <w:pPr>
        <w:pStyle w:val="1"/>
        <w:jc w:val="center"/>
      </w:pPr>
      <w:bookmarkStart w:id="194" w:name="_Toc533673253"/>
      <w:bookmarkStart w:id="195" w:name="_Toc533674062"/>
      <w:bookmarkStart w:id="196" w:name="_Toc533686225"/>
      <w:r w:rsidRPr="00B07BC8">
        <w:rPr>
          <w:rFonts w:hint="eastAsia"/>
        </w:rPr>
        <w:t>关于加大</w:t>
      </w:r>
      <w:r>
        <w:rPr>
          <w:rFonts w:hint="eastAsia"/>
        </w:rPr>
        <w:t>龙潭片区</w:t>
      </w:r>
      <w:r w:rsidRPr="00B07BC8">
        <w:rPr>
          <w:rFonts w:hint="eastAsia"/>
        </w:rPr>
        <w:t>社区卫生服务</w:t>
      </w:r>
    </w:p>
    <w:p w:rsidR="002D58FD" w:rsidRPr="00B07BC8" w:rsidRDefault="002D58FD" w:rsidP="002D58FD">
      <w:pPr>
        <w:pStyle w:val="1"/>
        <w:jc w:val="center"/>
      </w:pPr>
      <w:r w:rsidRPr="00B07BC8">
        <w:rPr>
          <w:rFonts w:hint="eastAsia"/>
        </w:rPr>
        <w:t>中心投入的建议</w:t>
      </w:r>
      <w:bookmarkEnd w:id="194"/>
      <w:bookmarkEnd w:id="195"/>
      <w:bookmarkEnd w:id="196"/>
    </w:p>
    <w:p w:rsidR="002D58FD" w:rsidRPr="001C1E4B" w:rsidRDefault="002D58FD" w:rsidP="002D58FD">
      <w:pPr>
        <w:spacing w:line="600" w:lineRule="exact"/>
        <w:ind w:firstLineChars="200" w:firstLine="640"/>
        <w:rPr>
          <w:rFonts w:ascii="方正黑体简体" w:eastAsia="方正黑体简体"/>
          <w:sz w:val="32"/>
          <w:szCs w:val="32"/>
        </w:rPr>
      </w:pPr>
    </w:p>
    <w:p w:rsidR="002D58FD" w:rsidRPr="0056052F" w:rsidRDefault="002D58FD" w:rsidP="002D58FD">
      <w:pPr>
        <w:spacing w:line="600" w:lineRule="exact"/>
        <w:ind w:firstLineChars="200" w:firstLine="640"/>
        <w:rPr>
          <w:rFonts w:ascii="方正黑体简体" w:eastAsia="方正黑体简体"/>
          <w:sz w:val="32"/>
          <w:szCs w:val="32"/>
        </w:rPr>
      </w:pPr>
      <w:r w:rsidRPr="0056052F">
        <w:rPr>
          <w:rFonts w:ascii="方正黑体简体" w:eastAsia="方正黑体简体" w:hint="eastAsia"/>
          <w:sz w:val="32"/>
          <w:szCs w:val="32"/>
        </w:rPr>
        <w:t>一、基本情况</w:t>
      </w:r>
    </w:p>
    <w:p w:rsidR="002D58FD" w:rsidRDefault="002D58FD" w:rsidP="002D58FD">
      <w:pPr>
        <w:spacing w:line="600" w:lineRule="exact"/>
        <w:ind w:firstLineChars="200" w:firstLine="640"/>
        <w:rPr>
          <w:rFonts w:ascii="方正仿宋简体" w:eastAsia="方正仿宋简体" w:hAnsi="仿宋"/>
          <w:sz w:val="32"/>
          <w:szCs w:val="32"/>
        </w:rPr>
      </w:pPr>
      <w:r w:rsidRPr="00B07BC8">
        <w:rPr>
          <w:rFonts w:ascii="方正仿宋简体" w:eastAsia="方正仿宋简体" w:hAnsi="仿宋" w:hint="eastAsia"/>
          <w:sz w:val="32"/>
          <w:szCs w:val="32"/>
        </w:rPr>
        <w:t>近年</w:t>
      </w:r>
      <w:r>
        <w:rPr>
          <w:rFonts w:ascii="方正仿宋简体" w:eastAsia="方正仿宋简体" w:hAnsi="仿宋" w:hint="eastAsia"/>
          <w:sz w:val="32"/>
          <w:szCs w:val="32"/>
        </w:rPr>
        <w:t>来，随着龙潭地区不断发展，龙潭新城建设加快，辖区内人口不断增加。原有社区卫生服务中心1所。</w:t>
      </w:r>
    </w:p>
    <w:p w:rsidR="002D58FD" w:rsidRPr="0056052F" w:rsidRDefault="002D58FD" w:rsidP="002D58FD">
      <w:pPr>
        <w:spacing w:line="600" w:lineRule="exact"/>
        <w:ind w:firstLineChars="200" w:firstLine="640"/>
        <w:rPr>
          <w:rFonts w:ascii="方正黑体简体" w:eastAsia="方正黑体简体" w:hAnsi="仿宋"/>
          <w:sz w:val="32"/>
          <w:szCs w:val="32"/>
        </w:rPr>
      </w:pPr>
      <w:r w:rsidRPr="0056052F">
        <w:rPr>
          <w:rFonts w:ascii="方正黑体简体" w:eastAsia="方正黑体简体" w:hAnsi="仿宋" w:hint="eastAsia"/>
          <w:sz w:val="32"/>
          <w:szCs w:val="32"/>
        </w:rPr>
        <w:t>二、存在问题</w:t>
      </w:r>
    </w:p>
    <w:p w:rsidR="002D58FD" w:rsidRPr="00B07BC8" w:rsidRDefault="002D58FD" w:rsidP="002D58FD">
      <w:pPr>
        <w:spacing w:line="60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现有的卫生服务中心</w:t>
      </w:r>
      <w:r w:rsidRPr="00B07BC8">
        <w:rPr>
          <w:rFonts w:ascii="方正仿宋简体" w:eastAsia="方正仿宋简体" w:hAnsi="仿宋" w:hint="eastAsia"/>
          <w:sz w:val="32"/>
          <w:szCs w:val="32"/>
        </w:rPr>
        <w:t>不能满足健康教育、预防、保健、康复、计划生育技术服务和一般常见病、多发病诊疗服务为一体的基本医疗及基本公共卫生服务需求。</w:t>
      </w:r>
    </w:p>
    <w:p w:rsidR="002D58FD" w:rsidRPr="0056052F" w:rsidRDefault="002D58FD" w:rsidP="002D58FD">
      <w:pPr>
        <w:spacing w:line="600" w:lineRule="exact"/>
        <w:ind w:firstLineChars="200" w:firstLine="640"/>
        <w:rPr>
          <w:rFonts w:ascii="方正黑体简体" w:eastAsia="方正黑体简体" w:hAnsi="仿宋"/>
          <w:sz w:val="32"/>
          <w:szCs w:val="32"/>
        </w:rPr>
      </w:pPr>
      <w:r w:rsidRPr="0056052F">
        <w:rPr>
          <w:rFonts w:ascii="方正黑体简体" w:eastAsia="方正黑体简体" w:hAnsi="仿宋" w:hint="eastAsia"/>
          <w:sz w:val="32"/>
          <w:szCs w:val="32"/>
        </w:rPr>
        <w:t>三、工作建议</w:t>
      </w:r>
    </w:p>
    <w:p w:rsidR="002D58FD" w:rsidRPr="00B07BC8" w:rsidRDefault="002D58FD" w:rsidP="002D58FD">
      <w:pPr>
        <w:spacing w:line="600" w:lineRule="exact"/>
        <w:ind w:firstLineChars="200" w:firstLine="640"/>
        <w:rPr>
          <w:rFonts w:ascii="方正仿宋简体" w:eastAsia="方正仿宋简体" w:hAnsi="仿宋"/>
          <w:sz w:val="32"/>
          <w:szCs w:val="32"/>
        </w:rPr>
      </w:pPr>
      <w:r w:rsidRPr="00B07BC8">
        <w:rPr>
          <w:rFonts w:ascii="方正仿宋简体" w:eastAsia="方正仿宋简体" w:hAnsi="仿宋" w:hint="eastAsia"/>
          <w:sz w:val="32"/>
          <w:szCs w:val="32"/>
        </w:rPr>
        <w:t>一是新增一所卫生服务中心，分担现在辖区居民的健康教育、预防、保健、康复、计划生育技术服务和一般常见病、多发病诊疗服务为一体的基本医疗及基本公共卫生服务需求。</w:t>
      </w:r>
    </w:p>
    <w:p w:rsidR="002D58FD" w:rsidRPr="00B07BC8" w:rsidRDefault="002D58FD" w:rsidP="002D58FD">
      <w:pPr>
        <w:spacing w:line="600" w:lineRule="exact"/>
        <w:ind w:firstLineChars="200" w:firstLine="640"/>
        <w:rPr>
          <w:rFonts w:ascii="方正仿宋简体" w:eastAsia="方正仿宋简体" w:hAnsi="仿宋"/>
          <w:sz w:val="32"/>
          <w:szCs w:val="32"/>
        </w:rPr>
      </w:pPr>
      <w:r w:rsidRPr="00B07BC8">
        <w:rPr>
          <w:rFonts w:ascii="方正仿宋简体" w:eastAsia="方正仿宋简体" w:hAnsi="仿宋" w:hint="eastAsia"/>
          <w:sz w:val="32"/>
          <w:szCs w:val="32"/>
        </w:rPr>
        <w:t>二是龙潭辖区常住人口已达10多万，中心人员配备的医疗设备数量较少，加大对服务中心的医疗设备的投入，满足辖区居民一般的健康检查；</w:t>
      </w:r>
    </w:p>
    <w:p w:rsidR="002D58FD" w:rsidRPr="00B07BC8" w:rsidRDefault="002D58FD" w:rsidP="002D58FD">
      <w:pPr>
        <w:spacing w:line="600" w:lineRule="exact"/>
        <w:ind w:firstLineChars="200" w:firstLine="640"/>
        <w:rPr>
          <w:rFonts w:ascii="方正仿宋简体" w:eastAsia="方正仿宋简体" w:hAnsi="仿宋"/>
          <w:sz w:val="32"/>
          <w:szCs w:val="32"/>
        </w:rPr>
      </w:pPr>
      <w:r w:rsidRPr="00B07BC8">
        <w:rPr>
          <w:rFonts w:ascii="方正仿宋简体" w:eastAsia="方正仿宋简体" w:hAnsi="仿宋" w:hint="eastAsia"/>
          <w:sz w:val="32"/>
          <w:szCs w:val="32"/>
        </w:rPr>
        <w:t>三是提高服务中心医护人员的待遇，确保服务中心的医护人员全员全额的配备。</w:t>
      </w:r>
    </w:p>
    <w:p w:rsidR="002D58FD" w:rsidRPr="00B07BC8" w:rsidRDefault="002D58FD" w:rsidP="002D58FD">
      <w:pPr>
        <w:spacing w:line="60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（龙潭街办，</w:t>
      </w:r>
      <w:r w:rsidRPr="00B07BC8">
        <w:rPr>
          <w:rFonts w:ascii="方正仿宋简体" w:eastAsia="方正仿宋简体" w:hAnsi="仿宋" w:hint="eastAsia"/>
          <w:sz w:val="32"/>
          <w:szCs w:val="32"/>
        </w:rPr>
        <w:t>联系人：张红涛</w:t>
      </w:r>
      <w:r>
        <w:rPr>
          <w:rFonts w:ascii="方正仿宋简体" w:eastAsia="方正仿宋简体" w:hAnsi="仿宋" w:hint="eastAsia"/>
          <w:sz w:val="32"/>
          <w:szCs w:val="32"/>
        </w:rPr>
        <w:t>，联系电话：</w:t>
      </w:r>
      <w:r w:rsidRPr="00B07BC8">
        <w:rPr>
          <w:rFonts w:ascii="方正仿宋简体" w:eastAsia="方正仿宋简体" w:hAnsi="仿宋" w:hint="eastAsia"/>
          <w:sz w:val="32"/>
          <w:szCs w:val="32"/>
        </w:rPr>
        <w:t>15982104976</w:t>
      </w:r>
      <w:r>
        <w:rPr>
          <w:rFonts w:ascii="方正仿宋简体" w:eastAsia="方正仿宋简体" w:hAnsi="仿宋" w:hint="eastAsia"/>
          <w:sz w:val="32"/>
          <w:szCs w:val="32"/>
        </w:rPr>
        <w:t>）</w:t>
      </w:r>
    </w:p>
    <w:p w:rsidR="002D58FD" w:rsidRPr="001C1E4B" w:rsidRDefault="002D58FD" w:rsidP="002D58FD">
      <w:pPr>
        <w:snapToGrid w:val="0"/>
        <w:jc w:val="center"/>
        <w:rPr>
          <w:rFonts w:ascii="方正仿宋简体" w:eastAsia="方正仿宋简体"/>
          <w:sz w:val="44"/>
          <w:szCs w:val="44"/>
        </w:rPr>
      </w:pPr>
    </w:p>
    <w:p w:rsidR="002D58FD" w:rsidRDefault="002D58FD" w:rsidP="002D58FD">
      <w:pPr>
        <w:pStyle w:val="1"/>
        <w:jc w:val="center"/>
      </w:pPr>
      <w:bookmarkStart w:id="197" w:name="_Toc533673254"/>
      <w:bookmarkStart w:id="198" w:name="_Toc533674063"/>
      <w:bookmarkStart w:id="199" w:name="_Toc533686226"/>
      <w:r>
        <w:rPr>
          <w:rFonts w:hint="eastAsia"/>
        </w:rPr>
        <w:t>关于进一步明确出资人审批事项的建议</w:t>
      </w:r>
      <w:bookmarkEnd w:id="197"/>
      <w:bookmarkEnd w:id="198"/>
      <w:bookmarkEnd w:id="199"/>
    </w:p>
    <w:p w:rsidR="002D58FD" w:rsidRDefault="002D58FD" w:rsidP="002D58FD">
      <w:pPr>
        <w:spacing w:line="600" w:lineRule="atLeast"/>
        <w:ind w:firstLineChars="200" w:firstLine="640"/>
        <w:rPr>
          <w:rFonts w:eastAsia="方正仿宋简体"/>
          <w:sz w:val="32"/>
          <w:szCs w:val="32"/>
        </w:rPr>
      </w:pPr>
    </w:p>
    <w:p w:rsidR="002D58FD" w:rsidRPr="001C1E4B" w:rsidRDefault="002D58FD" w:rsidP="002D58FD">
      <w:pPr>
        <w:spacing w:line="600" w:lineRule="atLeast"/>
        <w:ind w:firstLineChars="196" w:firstLine="627"/>
        <w:rPr>
          <w:rFonts w:ascii="方正黑体简体" w:eastAsia="方正黑体简体"/>
          <w:sz w:val="32"/>
          <w:szCs w:val="32"/>
        </w:rPr>
      </w:pPr>
      <w:r w:rsidRPr="001C1E4B">
        <w:rPr>
          <w:rFonts w:ascii="方正黑体简体" w:eastAsia="方正黑体简体" w:hint="eastAsia"/>
          <w:sz w:val="32"/>
          <w:szCs w:val="32"/>
        </w:rPr>
        <w:t>一、基本情况</w:t>
      </w:r>
    </w:p>
    <w:p w:rsidR="002D58FD" w:rsidRDefault="002D58FD" w:rsidP="002D58FD">
      <w:pPr>
        <w:spacing w:line="600" w:lineRule="atLeast"/>
        <w:ind w:firstLineChars="196" w:firstLine="627"/>
        <w:rPr>
          <w:rFonts w:ascii="方正仿宋简体" w:eastAsia="方正仿宋简体"/>
          <w:sz w:val="32"/>
          <w:szCs w:val="32"/>
        </w:rPr>
      </w:pPr>
      <w:r w:rsidRPr="00A236B4">
        <w:rPr>
          <w:rFonts w:ascii="方正仿宋简体" w:eastAsia="方正仿宋简体" w:hint="eastAsia"/>
          <w:sz w:val="32"/>
          <w:szCs w:val="32"/>
        </w:rPr>
        <w:t>成华区属国有企业的监督管理现在沿用的依据仍为2007年印发的《成都市成华区国有企业监督管理暂行办法》，其中对国企需要报出资人审批和备案的事项进行了一定程度的明确</w:t>
      </w:r>
      <w:r>
        <w:rPr>
          <w:rFonts w:ascii="方正仿宋简体" w:eastAsia="方正仿宋简体" w:hint="eastAsia"/>
          <w:sz w:val="32"/>
          <w:szCs w:val="32"/>
        </w:rPr>
        <w:t>。</w:t>
      </w:r>
    </w:p>
    <w:p w:rsidR="002D58FD" w:rsidRPr="001C1E4B" w:rsidRDefault="002D58FD" w:rsidP="002D58FD">
      <w:pPr>
        <w:spacing w:line="600" w:lineRule="atLeast"/>
        <w:ind w:firstLineChars="196" w:firstLine="627"/>
        <w:rPr>
          <w:rFonts w:ascii="方正黑体简体" w:eastAsia="方正黑体简体"/>
          <w:sz w:val="32"/>
          <w:szCs w:val="32"/>
        </w:rPr>
      </w:pPr>
      <w:r w:rsidRPr="001C1E4B">
        <w:rPr>
          <w:rFonts w:ascii="方正黑体简体" w:eastAsia="方正黑体简体" w:hint="eastAsia"/>
          <w:sz w:val="32"/>
          <w:szCs w:val="32"/>
        </w:rPr>
        <w:t>二、存在问题</w:t>
      </w:r>
    </w:p>
    <w:p w:rsidR="002D58FD" w:rsidRDefault="002D58FD" w:rsidP="002D58FD">
      <w:pPr>
        <w:spacing w:line="600" w:lineRule="atLeast"/>
        <w:ind w:firstLineChars="196" w:firstLine="627"/>
        <w:rPr>
          <w:rFonts w:ascii="方正仿宋简体" w:eastAsia="方正仿宋简体"/>
          <w:sz w:val="32"/>
          <w:szCs w:val="32"/>
        </w:rPr>
      </w:pPr>
      <w:r w:rsidRPr="00A236B4">
        <w:rPr>
          <w:rFonts w:ascii="方正仿宋简体" w:eastAsia="方正仿宋简体" w:hint="eastAsia"/>
          <w:sz w:val="32"/>
          <w:szCs w:val="32"/>
        </w:rPr>
        <w:t>一方面，审批事项涉及范围较广，流程较为繁琐冗长，例如修改公司章程也需要报区政府审批，存在一定不合理；另一方面，公司在实际操作中，遇到需报告区金融和国资办审批的相关事项时，常有拿捏不准、不知道是否应上报的现象存在。因此，该《监督管理暂行办法》已不适应现在对区属国企进行改革放权的大潮流</w:t>
      </w:r>
      <w:r>
        <w:rPr>
          <w:rFonts w:ascii="方正仿宋简体" w:eastAsia="方正仿宋简体" w:hint="eastAsia"/>
          <w:sz w:val="32"/>
          <w:szCs w:val="32"/>
        </w:rPr>
        <w:t>。</w:t>
      </w:r>
    </w:p>
    <w:p w:rsidR="002D58FD" w:rsidRPr="001C1E4B" w:rsidRDefault="002D58FD" w:rsidP="002D58FD">
      <w:pPr>
        <w:spacing w:line="600" w:lineRule="atLeast"/>
        <w:ind w:firstLineChars="196" w:firstLine="627"/>
        <w:rPr>
          <w:rFonts w:ascii="方正黑体简体" w:eastAsia="方正黑体简体"/>
          <w:sz w:val="32"/>
          <w:szCs w:val="32"/>
        </w:rPr>
      </w:pPr>
      <w:r w:rsidRPr="001C1E4B">
        <w:rPr>
          <w:rFonts w:ascii="方正黑体简体" w:eastAsia="方正黑体简体" w:hint="eastAsia"/>
          <w:sz w:val="32"/>
          <w:szCs w:val="32"/>
        </w:rPr>
        <w:t>三、工作建议</w:t>
      </w:r>
    </w:p>
    <w:p w:rsidR="002D58FD" w:rsidRPr="00FA6210" w:rsidRDefault="002D58FD" w:rsidP="002D58FD">
      <w:pPr>
        <w:spacing w:line="600" w:lineRule="atLeast"/>
        <w:ind w:firstLineChars="196" w:firstLine="627"/>
        <w:rPr>
          <w:rFonts w:ascii="方正仿宋简体" w:eastAsia="方正仿宋简体"/>
          <w:sz w:val="32"/>
          <w:szCs w:val="32"/>
        </w:rPr>
      </w:pPr>
      <w:r w:rsidRPr="00FA6210">
        <w:rPr>
          <w:rFonts w:ascii="方正仿宋简体" w:eastAsia="方正仿宋简体" w:hint="eastAsia"/>
          <w:sz w:val="32"/>
          <w:szCs w:val="32"/>
        </w:rPr>
        <w:t>区国资部门对审批备案事项予以明确，优化审批流程、规范审批行为、提高办事效率，确保对企业放权赋能。</w:t>
      </w:r>
    </w:p>
    <w:p w:rsidR="002D58FD" w:rsidRDefault="002D58FD" w:rsidP="002D58FD">
      <w:pPr>
        <w:spacing w:line="600" w:lineRule="atLeast"/>
        <w:ind w:firstLineChars="200" w:firstLine="640"/>
        <w:rPr>
          <w:rFonts w:ascii="方正仿宋简体" w:eastAsia="方正仿宋简体"/>
          <w:sz w:val="32"/>
          <w:szCs w:val="32"/>
        </w:rPr>
      </w:pPr>
      <w:r w:rsidRPr="00A236B4">
        <w:rPr>
          <w:rFonts w:ascii="方正仿宋简体" w:eastAsia="方正仿宋简体" w:hint="eastAsia"/>
          <w:sz w:val="32"/>
          <w:szCs w:val="32"/>
        </w:rPr>
        <w:t>（区金融和国资办</w:t>
      </w:r>
      <w:r>
        <w:rPr>
          <w:rFonts w:ascii="方正仿宋简体" w:eastAsia="方正仿宋简体" w:hint="eastAsia"/>
          <w:sz w:val="32"/>
          <w:szCs w:val="32"/>
        </w:rPr>
        <w:t>，联系人：</w:t>
      </w:r>
      <w:r w:rsidRPr="00A236B4">
        <w:rPr>
          <w:rFonts w:ascii="方正仿宋简体" w:eastAsia="方正仿宋简体" w:hint="eastAsia"/>
          <w:sz w:val="32"/>
          <w:szCs w:val="32"/>
        </w:rPr>
        <w:t>张艺千</w:t>
      </w:r>
      <w:r>
        <w:rPr>
          <w:rFonts w:ascii="方正仿宋简体" w:eastAsia="方正仿宋简体" w:hint="eastAsia"/>
          <w:sz w:val="32"/>
          <w:szCs w:val="32"/>
        </w:rPr>
        <w:t>，联系电话：</w:t>
      </w:r>
      <w:r w:rsidRPr="00A236B4">
        <w:rPr>
          <w:rFonts w:ascii="方正仿宋简体" w:eastAsia="方正仿宋简体" w:hint="eastAsia"/>
          <w:sz w:val="32"/>
          <w:szCs w:val="32"/>
        </w:rPr>
        <w:t>84333902）</w:t>
      </w:r>
    </w:p>
    <w:p w:rsidR="002D58FD" w:rsidRDefault="002D58FD" w:rsidP="002D58FD">
      <w:pPr>
        <w:widowControl/>
        <w:jc w:val="left"/>
        <w:rPr>
          <w:rFonts w:eastAsia="方正仿宋简体"/>
          <w:sz w:val="32"/>
          <w:szCs w:val="32"/>
        </w:rPr>
      </w:pPr>
      <w:r>
        <w:rPr>
          <w:rFonts w:eastAsia="方正仿宋简体"/>
          <w:sz w:val="32"/>
          <w:szCs w:val="32"/>
        </w:rPr>
        <w:br w:type="page"/>
      </w:r>
    </w:p>
    <w:p w:rsidR="000F66E7" w:rsidRDefault="002D58FD" w:rsidP="002D58FD">
      <w:pPr>
        <w:pStyle w:val="1"/>
        <w:jc w:val="center"/>
      </w:pPr>
      <w:bookmarkStart w:id="200" w:name="_Toc533673255"/>
      <w:bookmarkStart w:id="201" w:name="_Toc533674064"/>
      <w:bookmarkStart w:id="202" w:name="_Toc533686227"/>
      <w:r>
        <w:t>关于建立区级政府投资项目限额</w:t>
      </w:r>
    </w:p>
    <w:p w:rsidR="002D58FD" w:rsidRDefault="002D58FD" w:rsidP="002D58FD">
      <w:pPr>
        <w:pStyle w:val="1"/>
        <w:jc w:val="center"/>
      </w:pPr>
      <w:r>
        <w:t>范围内服务单位库的建议</w:t>
      </w:r>
      <w:bookmarkEnd w:id="200"/>
      <w:bookmarkEnd w:id="201"/>
      <w:bookmarkEnd w:id="202"/>
    </w:p>
    <w:p w:rsidR="002D58FD" w:rsidRDefault="002D58FD" w:rsidP="002D58FD">
      <w:pPr>
        <w:spacing w:line="400" w:lineRule="exact"/>
        <w:rPr>
          <w:rFonts w:eastAsia="方正仿宋简体"/>
          <w:sz w:val="32"/>
          <w:szCs w:val="32"/>
        </w:rPr>
      </w:pPr>
    </w:p>
    <w:p w:rsidR="002D58FD" w:rsidRDefault="002D58FD" w:rsidP="002D58FD">
      <w:pPr>
        <w:ind w:firstLineChars="200" w:firstLine="640"/>
        <w:rPr>
          <w:rFonts w:eastAsia="方正黑体简体"/>
          <w:sz w:val="32"/>
          <w:szCs w:val="32"/>
        </w:rPr>
      </w:pPr>
      <w:r>
        <w:rPr>
          <w:rFonts w:eastAsia="方正黑体简体"/>
          <w:sz w:val="32"/>
          <w:szCs w:val="32"/>
        </w:rPr>
        <w:t>一、基本情况</w:t>
      </w:r>
    </w:p>
    <w:p w:rsidR="002D58FD" w:rsidRDefault="002D58FD" w:rsidP="002D58FD">
      <w:pPr>
        <w:ind w:firstLineChars="200" w:firstLine="640"/>
        <w:rPr>
          <w:rFonts w:eastAsia="方正仿宋简体"/>
          <w:sz w:val="32"/>
          <w:szCs w:val="32"/>
        </w:rPr>
      </w:pPr>
      <w:r>
        <w:rPr>
          <w:rFonts w:eastAsia="方正仿宋简体"/>
          <w:sz w:val="32"/>
          <w:szCs w:val="32"/>
        </w:rPr>
        <w:t>目前我区的区级政府投资项目都需要相应的服务单位，比如设计、施工、监理、造价、工程咨询及空气土壤检测、施工图审查等各方面。</w:t>
      </w:r>
    </w:p>
    <w:p w:rsidR="002D58FD" w:rsidRPr="00B23715" w:rsidRDefault="002D58FD" w:rsidP="002D58FD">
      <w:pPr>
        <w:ind w:firstLineChars="200" w:firstLine="640"/>
        <w:rPr>
          <w:rFonts w:ascii="方正黑体简体" w:eastAsia="方正黑体简体"/>
          <w:sz w:val="32"/>
          <w:szCs w:val="32"/>
        </w:rPr>
      </w:pPr>
      <w:r w:rsidRPr="00B23715">
        <w:rPr>
          <w:rFonts w:ascii="方正黑体简体" w:eastAsia="方正黑体简体" w:hint="eastAsia"/>
          <w:sz w:val="32"/>
          <w:szCs w:val="32"/>
        </w:rPr>
        <w:t>二、存在问题</w:t>
      </w:r>
    </w:p>
    <w:p w:rsidR="002D58FD" w:rsidRDefault="002D58FD" w:rsidP="002D58FD">
      <w:pPr>
        <w:ind w:firstLineChars="200" w:firstLine="640"/>
        <w:rPr>
          <w:rFonts w:eastAsia="方正仿宋简体"/>
          <w:sz w:val="32"/>
          <w:szCs w:val="32"/>
        </w:rPr>
      </w:pPr>
      <w:r>
        <w:rPr>
          <w:rFonts w:eastAsia="方正仿宋简体"/>
          <w:sz w:val="32"/>
          <w:szCs w:val="32"/>
        </w:rPr>
        <w:t>为了满足日益增多的限额内比选需求，</w:t>
      </w:r>
      <w:r>
        <w:rPr>
          <w:rFonts w:eastAsia="方正仿宋简体" w:hint="eastAsia"/>
          <w:sz w:val="32"/>
          <w:szCs w:val="32"/>
        </w:rPr>
        <w:t>亦使在同等条件下区内优秀企业能在同等条件下参与</w:t>
      </w:r>
      <w:r w:rsidRPr="000B5134">
        <w:rPr>
          <w:rFonts w:ascii="方正仿宋简体" w:eastAsia="方正仿宋简体" w:hAnsi="宋体" w:cs="宋体" w:hint="eastAsia"/>
          <w:sz w:val="32"/>
          <w:szCs w:val="32"/>
        </w:rPr>
        <w:t>竞争</w:t>
      </w:r>
      <w:r>
        <w:rPr>
          <w:rFonts w:ascii="方正仿宋简体" w:eastAsia="方正仿宋简体" w:hAnsi="宋体" w:cs="宋体" w:hint="eastAsia"/>
          <w:sz w:val="32"/>
          <w:szCs w:val="32"/>
        </w:rPr>
        <w:t>，除现有服务单位库外，还没有一个在区政府层面的限额以下的服务单位库</w:t>
      </w:r>
      <w:r>
        <w:rPr>
          <w:rFonts w:eastAsia="方正仿宋简体"/>
          <w:sz w:val="32"/>
          <w:szCs w:val="32"/>
        </w:rPr>
        <w:t>。</w:t>
      </w:r>
    </w:p>
    <w:p w:rsidR="002D58FD" w:rsidRDefault="002D58FD" w:rsidP="002D58FD">
      <w:pPr>
        <w:ind w:firstLineChars="200" w:firstLine="640"/>
        <w:rPr>
          <w:rFonts w:eastAsia="方正黑体简体"/>
          <w:sz w:val="32"/>
          <w:szCs w:val="32"/>
        </w:rPr>
      </w:pPr>
      <w:r>
        <w:rPr>
          <w:rFonts w:eastAsia="方正黑体简体" w:hint="eastAsia"/>
          <w:sz w:val="32"/>
          <w:szCs w:val="32"/>
        </w:rPr>
        <w:t>三</w:t>
      </w:r>
      <w:r>
        <w:rPr>
          <w:rFonts w:eastAsia="方正黑体简体"/>
          <w:sz w:val="32"/>
          <w:szCs w:val="32"/>
        </w:rPr>
        <w:t>、工作建议</w:t>
      </w:r>
    </w:p>
    <w:p w:rsidR="002D58FD" w:rsidRPr="00DB4320" w:rsidRDefault="002D58FD" w:rsidP="002D58FD">
      <w:pPr>
        <w:ind w:firstLineChars="200" w:firstLine="640"/>
        <w:rPr>
          <w:rFonts w:ascii="方正仿宋简体" w:eastAsia="方正仿宋简体"/>
          <w:sz w:val="32"/>
          <w:szCs w:val="32"/>
        </w:rPr>
      </w:pPr>
      <w:r>
        <w:rPr>
          <w:rFonts w:ascii="方正仿宋简体" w:eastAsia="方正仿宋简体" w:hint="eastAsia"/>
          <w:sz w:val="32"/>
          <w:szCs w:val="32"/>
        </w:rPr>
        <w:t>（一）</w:t>
      </w:r>
      <w:r w:rsidRPr="00DB4320">
        <w:rPr>
          <w:rFonts w:ascii="方正仿宋简体" w:eastAsia="方正仿宋简体" w:hint="eastAsia"/>
          <w:sz w:val="32"/>
          <w:szCs w:val="32"/>
        </w:rPr>
        <w:t>适用范围包含成华区政府实施费用在下述限额范围内的项目：（1）单项合同50万元以内的施工；（2）单项合同20万元以内的项目设计、施工、监理、造价、工程咨询、室内、大气检测、土壤氡检测、施工图审查等服务类实施单位。</w:t>
      </w:r>
    </w:p>
    <w:p w:rsidR="002D58FD" w:rsidRPr="00DB4320" w:rsidRDefault="002D58FD" w:rsidP="002D58FD">
      <w:pPr>
        <w:ind w:firstLineChars="200" w:firstLine="640"/>
        <w:jc w:val="left"/>
        <w:rPr>
          <w:rFonts w:ascii="方正仿宋简体" w:eastAsia="方正仿宋简体"/>
          <w:sz w:val="32"/>
          <w:szCs w:val="32"/>
        </w:rPr>
      </w:pPr>
      <w:r>
        <w:rPr>
          <w:rFonts w:ascii="方正仿宋简体" w:eastAsia="方正仿宋简体" w:hint="eastAsia"/>
          <w:sz w:val="32"/>
          <w:szCs w:val="32"/>
        </w:rPr>
        <w:t>（二）</w:t>
      </w:r>
      <w:r w:rsidRPr="00DB4320">
        <w:rPr>
          <w:rFonts w:ascii="方正仿宋简体" w:eastAsia="方正仿宋简体" w:hint="eastAsia"/>
          <w:sz w:val="32"/>
          <w:szCs w:val="32"/>
        </w:rPr>
        <w:t>项目类别：测绘、设计、咨询、施工图审查、空气、土壤检测、工程监理、沉降观测</w:t>
      </w:r>
      <w:r>
        <w:rPr>
          <w:rFonts w:ascii="方正仿宋简体" w:eastAsia="方正仿宋简体" w:hint="eastAsia"/>
          <w:sz w:val="32"/>
          <w:szCs w:val="32"/>
        </w:rPr>
        <w:t>等。</w:t>
      </w:r>
    </w:p>
    <w:p w:rsidR="002D58FD" w:rsidRPr="00DB4320" w:rsidRDefault="002D58FD" w:rsidP="002D58FD">
      <w:pPr>
        <w:ind w:firstLineChars="200" w:firstLine="640"/>
        <w:rPr>
          <w:rFonts w:ascii="方正仿宋简体" w:eastAsia="方正仿宋简体"/>
          <w:sz w:val="32"/>
          <w:szCs w:val="32"/>
        </w:rPr>
      </w:pPr>
      <w:r>
        <w:rPr>
          <w:rFonts w:ascii="方正仿宋简体" w:eastAsia="方正仿宋简体" w:hint="eastAsia"/>
          <w:sz w:val="32"/>
          <w:szCs w:val="32"/>
        </w:rPr>
        <w:t>（三）</w:t>
      </w:r>
      <w:r w:rsidRPr="00DB4320">
        <w:rPr>
          <w:rFonts w:ascii="方正仿宋简体" w:eastAsia="方正仿宋简体" w:hint="eastAsia"/>
          <w:sz w:val="32"/>
          <w:szCs w:val="32"/>
        </w:rPr>
        <w:t>有效期限：一年。每年年底公示入库企业的年检情况，年检合格的，入库资格继续有效；年检不合格的，清退出此服务单位库。</w:t>
      </w:r>
    </w:p>
    <w:p w:rsidR="002D58FD" w:rsidRPr="00DB4320" w:rsidRDefault="002D58FD" w:rsidP="002D58FD">
      <w:pPr>
        <w:ind w:firstLineChars="200" w:firstLine="640"/>
        <w:rPr>
          <w:rFonts w:ascii="方正仿宋简体" w:eastAsia="方正仿宋简体"/>
          <w:sz w:val="32"/>
          <w:szCs w:val="32"/>
        </w:rPr>
      </w:pPr>
      <w:r>
        <w:rPr>
          <w:rFonts w:ascii="方正仿宋简体" w:eastAsia="方正仿宋简体" w:hint="eastAsia"/>
          <w:sz w:val="32"/>
          <w:szCs w:val="32"/>
        </w:rPr>
        <w:t>（四）</w:t>
      </w:r>
      <w:r w:rsidRPr="00DB4320">
        <w:rPr>
          <w:rFonts w:ascii="方正仿宋简体" w:eastAsia="方正仿宋简体" w:hint="eastAsia"/>
          <w:sz w:val="32"/>
          <w:szCs w:val="32"/>
        </w:rPr>
        <w:t>限额范围内服务单位库入库资格条件 ：</w:t>
      </w:r>
    </w:p>
    <w:p w:rsidR="002D58FD" w:rsidRPr="00DB4320" w:rsidRDefault="002D58FD" w:rsidP="002D58FD">
      <w:pPr>
        <w:ind w:firstLineChars="200" w:firstLine="640"/>
        <w:rPr>
          <w:rFonts w:ascii="方正仿宋简体" w:eastAsia="方正仿宋简体"/>
          <w:sz w:val="32"/>
          <w:szCs w:val="32"/>
        </w:rPr>
      </w:pPr>
      <w:r>
        <w:rPr>
          <w:rFonts w:ascii="方正仿宋简体" w:eastAsia="方正仿宋简体" w:hint="eastAsia"/>
          <w:sz w:val="32"/>
          <w:szCs w:val="32"/>
        </w:rPr>
        <w:t>1．</w:t>
      </w:r>
      <w:r w:rsidRPr="00DB4320">
        <w:rPr>
          <w:rFonts w:ascii="方正仿宋简体" w:eastAsia="方正仿宋简体" w:hint="eastAsia"/>
          <w:sz w:val="32"/>
          <w:szCs w:val="32"/>
        </w:rPr>
        <w:t>通用资格条件：如独立法人资格、完善的内部管理、无不良记录等；</w:t>
      </w:r>
    </w:p>
    <w:p w:rsidR="002D58FD" w:rsidRDefault="002D58FD" w:rsidP="002D58FD">
      <w:pPr>
        <w:ind w:firstLineChars="200" w:firstLine="640"/>
        <w:rPr>
          <w:rFonts w:ascii="方正仿宋简体" w:eastAsia="方正仿宋简体"/>
          <w:sz w:val="32"/>
          <w:szCs w:val="32"/>
        </w:rPr>
      </w:pPr>
      <w:r>
        <w:rPr>
          <w:rFonts w:ascii="方正仿宋简体" w:eastAsia="方正仿宋简体" w:hint="eastAsia"/>
          <w:sz w:val="32"/>
          <w:szCs w:val="32"/>
        </w:rPr>
        <w:t>2．</w:t>
      </w:r>
      <w:r w:rsidRPr="00DB4320">
        <w:rPr>
          <w:rFonts w:ascii="方正仿宋简体" w:eastAsia="方正仿宋简体" w:hint="eastAsia"/>
          <w:sz w:val="32"/>
          <w:szCs w:val="32"/>
        </w:rPr>
        <w:t>根据专业分类，入围单位还应具备相应资质</w:t>
      </w:r>
    </w:p>
    <w:p w:rsidR="002D58FD" w:rsidRPr="00DB4320" w:rsidRDefault="002D58FD" w:rsidP="002D58FD">
      <w:pPr>
        <w:ind w:firstLineChars="200" w:firstLine="640"/>
        <w:rPr>
          <w:rFonts w:ascii="方正仿宋简体" w:eastAsia="方正仿宋简体"/>
          <w:sz w:val="32"/>
          <w:szCs w:val="32"/>
        </w:rPr>
      </w:pPr>
      <w:r>
        <w:rPr>
          <w:rFonts w:eastAsia="方正仿宋简体" w:hint="eastAsia"/>
          <w:sz w:val="32"/>
          <w:szCs w:val="32"/>
        </w:rPr>
        <w:t>（青龙街办，</w:t>
      </w:r>
      <w:r w:rsidRPr="00DB4320">
        <w:rPr>
          <w:rFonts w:ascii="方正仿宋简体" w:eastAsia="方正仿宋简体" w:hint="eastAsia"/>
          <w:sz w:val="32"/>
          <w:szCs w:val="32"/>
        </w:rPr>
        <w:t>联系人：田微</w:t>
      </w:r>
      <w:r>
        <w:rPr>
          <w:rFonts w:ascii="方正仿宋简体" w:eastAsia="方正仿宋简体" w:hint="eastAsia"/>
          <w:sz w:val="32"/>
          <w:szCs w:val="32"/>
        </w:rPr>
        <w:t xml:space="preserve">，联系电话： </w:t>
      </w:r>
      <w:r w:rsidRPr="00DB4320">
        <w:rPr>
          <w:rFonts w:ascii="方正仿宋简体" w:eastAsia="方正仿宋简体" w:hint="eastAsia"/>
          <w:sz w:val="32"/>
          <w:szCs w:val="32"/>
        </w:rPr>
        <w:t>18628175896</w:t>
      </w:r>
      <w:r>
        <w:rPr>
          <w:rFonts w:ascii="方正仿宋简体" w:eastAsia="方正仿宋简体" w:hint="eastAsia"/>
          <w:sz w:val="32"/>
          <w:szCs w:val="32"/>
        </w:rPr>
        <w:t>）</w:t>
      </w:r>
    </w:p>
    <w:p w:rsidR="002D58FD" w:rsidRDefault="002D58FD" w:rsidP="002D58FD">
      <w:pPr>
        <w:spacing w:line="570" w:lineRule="exact"/>
        <w:ind w:firstLineChars="200" w:firstLine="640"/>
        <w:jc w:val="right"/>
        <w:rPr>
          <w:rFonts w:eastAsia="方正仿宋简体"/>
          <w:sz w:val="32"/>
          <w:szCs w:val="32"/>
        </w:rPr>
      </w:pPr>
    </w:p>
    <w:p w:rsidR="002D58FD" w:rsidRDefault="002D58FD" w:rsidP="002D58FD">
      <w:pPr>
        <w:pStyle w:val="1"/>
        <w:jc w:val="center"/>
      </w:pPr>
      <w:r>
        <w:rPr>
          <w:rFonts w:ascii="方正仿宋简体" w:eastAsia="方正仿宋简体" w:hAnsi="黑体" w:cs="黑体"/>
          <w:sz w:val="32"/>
          <w:szCs w:val="32"/>
        </w:rPr>
        <w:br w:type="page"/>
      </w:r>
      <w:bookmarkStart w:id="203" w:name="_Toc533673256"/>
      <w:bookmarkStart w:id="204" w:name="_Toc533674065"/>
      <w:bookmarkStart w:id="205" w:name="_Toc533686228"/>
      <w:r w:rsidRPr="00521247">
        <w:rPr>
          <w:rFonts w:hint="eastAsia"/>
        </w:rPr>
        <w:t>关于加快推进政务数据资源共享的</w:t>
      </w:r>
      <w:r>
        <w:rPr>
          <w:rFonts w:hint="eastAsia"/>
        </w:rPr>
        <w:t>建议</w:t>
      </w:r>
      <w:bookmarkEnd w:id="203"/>
      <w:bookmarkEnd w:id="204"/>
      <w:bookmarkEnd w:id="205"/>
    </w:p>
    <w:p w:rsidR="002D58FD" w:rsidRDefault="002D58FD" w:rsidP="002D58FD">
      <w:pPr>
        <w:spacing w:line="600" w:lineRule="exact"/>
        <w:ind w:firstLineChars="200" w:firstLine="640"/>
        <w:rPr>
          <w:rFonts w:ascii="方正黑体简体" w:eastAsia="方正黑体简体"/>
          <w:sz w:val="32"/>
          <w:szCs w:val="32"/>
        </w:rPr>
      </w:pPr>
    </w:p>
    <w:p w:rsidR="002D58FD" w:rsidRPr="00521247" w:rsidRDefault="002D58FD" w:rsidP="002D58FD">
      <w:pPr>
        <w:spacing w:line="600" w:lineRule="exact"/>
        <w:ind w:firstLineChars="200" w:firstLine="640"/>
        <w:rPr>
          <w:rFonts w:ascii="方正小标宋简体" w:eastAsia="方正小标宋简体"/>
          <w:sz w:val="44"/>
          <w:szCs w:val="44"/>
        </w:rPr>
      </w:pPr>
      <w:r>
        <w:rPr>
          <w:rFonts w:ascii="方正黑体简体" w:eastAsia="方正黑体简体" w:hint="eastAsia"/>
          <w:sz w:val="32"/>
          <w:szCs w:val="32"/>
        </w:rPr>
        <w:t>一、</w:t>
      </w:r>
      <w:r w:rsidRPr="00521247">
        <w:rPr>
          <w:rFonts w:ascii="方正黑体简体" w:eastAsia="方正黑体简体" w:hint="eastAsia"/>
          <w:sz w:val="32"/>
          <w:szCs w:val="32"/>
        </w:rPr>
        <w:t>基本情况</w:t>
      </w:r>
    </w:p>
    <w:p w:rsidR="002D58FD" w:rsidRPr="00521247" w:rsidRDefault="002D58FD" w:rsidP="002D58FD">
      <w:pPr>
        <w:spacing w:line="600" w:lineRule="exact"/>
        <w:ind w:firstLineChars="200" w:firstLine="640"/>
        <w:rPr>
          <w:rFonts w:ascii="方正仿宋简体" w:eastAsia="方正仿宋简体"/>
          <w:sz w:val="32"/>
          <w:szCs w:val="32"/>
        </w:rPr>
      </w:pPr>
      <w:r w:rsidRPr="00521247">
        <w:rPr>
          <w:rFonts w:ascii="方正仿宋简体" w:eastAsia="方正仿宋简体" w:hint="eastAsia"/>
          <w:sz w:val="32"/>
          <w:szCs w:val="32"/>
        </w:rPr>
        <w:t>近年来，“互联网</w:t>
      </w:r>
      <w:r w:rsidRPr="00521247">
        <w:rPr>
          <w:rFonts w:ascii="方正仿宋简体" w:eastAsia="方正仿宋简体"/>
          <w:sz w:val="32"/>
          <w:szCs w:val="32"/>
        </w:rPr>
        <w:t>+</w:t>
      </w:r>
      <w:r w:rsidRPr="00521247">
        <w:rPr>
          <w:rFonts w:ascii="方正仿宋简体" w:eastAsia="方正仿宋简体" w:hint="eastAsia"/>
          <w:sz w:val="32"/>
          <w:szCs w:val="32"/>
        </w:rPr>
        <w:t>政务”观念逐渐深入人心，各级政府都提出加快推进“互联网</w:t>
      </w:r>
      <w:r w:rsidRPr="00521247">
        <w:rPr>
          <w:rFonts w:ascii="方正仿宋简体" w:eastAsia="方正仿宋简体"/>
          <w:sz w:val="32"/>
          <w:szCs w:val="32"/>
        </w:rPr>
        <w:t>+</w:t>
      </w:r>
      <w:r w:rsidRPr="00521247">
        <w:rPr>
          <w:rFonts w:ascii="方正仿宋简体" w:eastAsia="方正仿宋简体" w:hint="eastAsia"/>
          <w:sz w:val="32"/>
          <w:szCs w:val="32"/>
        </w:rPr>
        <w:t>政务服务”，推进数据共享，打通信息孤岛，让企业和群众少跑腿、好办事、不添堵。</w:t>
      </w:r>
    </w:p>
    <w:p w:rsidR="002D58FD" w:rsidRDefault="002D58FD" w:rsidP="002D58FD">
      <w:pPr>
        <w:spacing w:line="600" w:lineRule="exact"/>
        <w:ind w:firstLineChars="200" w:firstLine="640"/>
        <w:rPr>
          <w:rFonts w:ascii="方正黑体简体" w:eastAsia="方正黑体简体"/>
          <w:sz w:val="32"/>
          <w:szCs w:val="32"/>
        </w:rPr>
      </w:pPr>
      <w:r w:rsidRPr="00521247">
        <w:rPr>
          <w:rFonts w:ascii="方正黑体简体" w:eastAsia="方正黑体简体" w:hint="eastAsia"/>
          <w:sz w:val="32"/>
          <w:szCs w:val="32"/>
        </w:rPr>
        <w:t>二、</w:t>
      </w:r>
      <w:r>
        <w:rPr>
          <w:rFonts w:ascii="方正黑体简体" w:eastAsia="方正黑体简体" w:hint="eastAsia"/>
          <w:sz w:val="32"/>
          <w:szCs w:val="32"/>
        </w:rPr>
        <w:t>存在问题</w:t>
      </w:r>
    </w:p>
    <w:p w:rsidR="002D58FD" w:rsidRPr="00521247" w:rsidRDefault="002D58FD" w:rsidP="002D58FD">
      <w:pPr>
        <w:spacing w:line="600" w:lineRule="exact"/>
        <w:ind w:firstLineChars="200" w:firstLine="640"/>
        <w:rPr>
          <w:rFonts w:ascii="方正黑体简体" w:eastAsia="方正黑体简体"/>
          <w:sz w:val="32"/>
          <w:szCs w:val="32"/>
        </w:rPr>
      </w:pPr>
      <w:r w:rsidRPr="00521247">
        <w:rPr>
          <w:rFonts w:ascii="方正仿宋简体" w:eastAsia="方正仿宋简体" w:hint="eastAsia"/>
          <w:sz w:val="32"/>
          <w:szCs w:val="32"/>
        </w:rPr>
        <w:t>政务数据资源共享工作推进缓慢、部门之间信息共享程度低、业务系统对接困难等问题，企业群众办事依然不方便，该现状亟待改进。</w:t>
      </w:r>
    </w:p>
    <w:p w:rsidR="002D58FD" w:rsidRPr="00D0007D" w:rsidRDefault="002D58FD" w:rsidP="002D58FD">
      <w:pPr>
        <w:spacing w:line="600" w:lineRule="exact"/>
        <w:ind w:firstLineChars="200" w:firstLine="640"/>
        <w:rPr>
          <w:rFonts w:ascii="方正黑体简体" w:eastAsia="方正黑体简体"/>
          <w:sz w:val="32"/>
          <w:szCs w:val="32"/>
        </w:rPr>
      </w:pPr>
      <w:r w:rsidRPr="00D0007D">
        <w:rPr>
          <w:rFonts w:ascii="方正黑体简体" w:eastAsia="方正黑体简体" w:hint="eastAsia"/>
          <w:sz w:val="32"/>
          <w:szCs w:val="32"/>
        </w:rPr>
        <w:t>三、工作建议</w:t>
      </w:r>
    </w:p>
    <w:p w:rsidR="002D58FD" w:rsidRPr="008A03EC" w:rsidRDefault="002D58FD" w:rsidP="002D58FD">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积极呼吁上级有关工作牵头部门倒排时间进度，尽快建成各级数据共享交换平台，出台政府信息资源共享管理办法，制定数据交换标准规范，按照“先易后难、使用频率高的信息优先共享”的原则，分批次实现政务数据资源共享，不断提高企业群众办事的便捷性。</w:t>
      </w:r>
    </w:p>
    <w:p w:rsidR="002D58FD" w:rsidRPr="00E3156B" w:rsidRDefault="002D58FD" w:rsidP="002D58FD">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（区行政审批局，</w:t>
      </w:r>
      <w:r w:rsidRPr="00E3156B">
        <w:rPr>
          <w:rFonts w:ascii="方正仿宋简体" w:eastAsia="方正仿宋简体" w:hint="eastAsia"/>
          <w:sz w:val="32"/>
          <w:szCs w:val="32"/>
        </w:rPr>
        <w:t>联系人：刘光勇；联系电话：18011467355</w:t>
      </w:r>
      <w:r>
        <w:rPr>
          <w:rFonts w:ascii="方正仿宋简体" w:eastAsia="方正仿宋简体" w:hint="eastAsia"/>
          <w:sz w:val="32"/>
          <w:szCs w:val="32"/>
        </w:rPr>
        <w:t>）</w:t>
      </w:r>
    </w:p>
    <w:p w:rsidR="002D58FD" w:rsidRDefault="002D58FD" w:rsidP="002D58FD">
      <w:pPr>
        <w:snapToGrid w:val="0"/>
        <w:spacing w:line="600" w:lineRule="exact"/>
        <w:jc w:val="center"/>
        <w:rPr>
          <w:rFonts w:ascii="方正小标宋简体" w:eastAsia="方正小标宋简体"/>
          <w:sz w:val="44"/>
          <w:szCs w:val="44"/>
        </w:rPr>
      </w:pPr>
      <w:r>
        <w:rPr>
          <w:rFonts w:ascii="方正仿宋简体" w:eastAsia="方正仿宋简体"/>
          <w:sz w:val="32"/>
          <w:szCs w:val="32"/>
        </w:rPr>
        <w:br w:type="page"/>
      </w:r>
    </w:p>
    <w:p w:rsidR="00D40DC8" w:rsidRDefault="002D58FD" w:rsidP="002D58FD">
      <w:pPr>
        <w:pStyle w:val="1"/>
        <w:jc w:val="center"/>
      </w:pPr>
      <w:bookmarkStart w:id="206" w:name="_Toc533673257"/>
      <w:bookmarkStart w:id="207" w:name="_Toc533674066"/>
      <w:bookmarkStart w:id="208" w:name="_Toc533686229"/>
      <w:r w:rsidRPr="00B85591">
        <w:rPr>
          <w:rFonts w:hint="eastAsia"/>
        </w:rPr>
        <w:t>关于全面深入推进从“一站式”</w:t>
      </w:r>
      <w:r>
        <w:rPr>
          <w:rFonts w:hint="eastAsia"/>
        </w:rPr>
        <w:t>行政审批</w:t>
      </w:r>
      <w:r w:rsidRPr="00B85591">
        <w:rPr>
          <w:rFonts w:hint="eastAsia"/>
        </w:rPr>
        <w:t>到</w:t>
      </w:r>
    </w:p>
    <w:p w:rsidR="002D58FD" w:rsidRPr="00B85591" w:rsidRDefault="002D58FD" w:rsidP="002D58FD">
      <w:pPr>
        <w:pStyle w:val="1"/>
        <w:jc w:val="center"/>
      </w:pPr>
      <w:r w:rsidRPr="00B85591">
        <w:rPr>
          <w:rFonts w:hint="eastAsia"/>
        </w:rPr>
        <w:t>“</w:t>
      </w:r>
      <w:r>
        <w:rPr>
          <w:rFonts w:hint="eastAsia"/>
        </w:rPr>
        <w:t>四个办</w:t>
      </w:r>
      <w:r w:rsidRPr="00B85591">
        <w:rPr>
          <w:rFonts w:hint="eastAsia"/>
        </w:rPr>
        <w:t>”</w:t>
      </w:r>
      <w:r>
        <w:rPr>
          <w:rFonts w:hint="eastAsia"/>
        </w:rPr>
        <w:t>审批服务</w:t>
      </w:r>
      <w:r w:rsidRPr="00B85591">
        <w:rPr>
          <w:rFonts w:hint="eastAsia"/>
        </w:rPr>
        <w:t>的</w:t>
      </w:r>
      <w:r>
        <w:rPr>
          <w:rFonts w:hint="eastAsia"/>
        </w:rPr>
        <w:t>建议</w:t>
      </w:r>
      <w:bookmarkEnd w:id="206"/>
      <w:bookmarkEnd w:id="207"/>
      <w:bookmarkEnd w:id="208"/>
    </w:p>
    <w:p w:rsidR="002D58FD" w:rsidRDefault="002D58FD" w:rsidP="002D58FD">
      <w:pPr>
        <w:spacing w:line="600" w:lineRule="exact"/>
        <w:ind w:firstLineChars="200" w:firstLine="640"/>
        <w:rPr>
          <w:rFonts w:ascii="方正黑体简体" w:eastAsia="方正黑体简体"/>
          <w:sz w:val="32"/>
          <w:szCs w:val="32"/>
        </w:rPr>
      </w:pPr>
    </w:p>
    <w:p w:rsidR="002D58FD" w:rsidRPr="00E22AF1" w:rsidRDefault="002D58FD" w:rsidP="002D58FD">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一、</w:t>
      </w:r>
      <w:r w:rsidRPr="00E22AF1">
        <w:rPr>
          <w:rFonts w:ascii="方正黑体简体" w:eastAsia="方正黑体简体" w:hint="eastAsia"/>
          <w:sz w:val="32"/>
          <w:szCs w:val="32"/>
        </w:rPr>
        <w:t>基本情况</w:t>
      </w:r>
    </w:p>
    <w:p w:rsidR="002D58FD" w:rsidRPr="00E22AF1" w:rsidRDefault="002D58FD" w:rsidP="002D58FD">
      <w:pPr>
        <w:spacing w:line="600" w:lineRule="exact"/>
        <w:ind w:firstLineChars="196" w:firstLine="627"/>
        <w:rPr>
          <w:rFonts w:ascii="方正仿宋简体" w:eastAsia="方正仿宋简体"/>
          <w:sz w:val="32"/>
          <w:szCs w:val="32"/>
        </w:rPr>
      </w:pPr>
      <w:r w:rsidRPr="00E22AF1">
        <w:rPr>
          <w:rFonts w:ascii="方正仿宋简体" w:eastAsia="方正仿宋简体" w:hint="eastAsia"/>
          <w:sz w:val="32"/>
          <w:szCs w:val="32"/>
        </w:rPr>
        <w:t>“一站式”行政审批是出于以推动经济的快速成长而设立，经过近</w:t>
      </w:r>
      <w:r w:rsidRPr="00E22AF1">
        <w:rPr>
          <w:rFonts w:ascii="方正仿宋简体" w:eastAsia="方正仿宋简体"/>
          <w:sz w:val="32"/>
          <w:szCs w:val="32"/>
        </w:rPr>
        <w:t>20</w:t>
      </w:r>
      <w:r w:rsidRPr="00E22AF1">
        <w:rPr>
          <w:rFonts w:ascii="方正仿宋简体" w:eastAsia="方正仿宋简体" w:hint="eastAsia"/>
          <w:sz w:val="32"/>
          <w:szCs w:val="32"/>
        </w:rPr>
        <w:t>年经济的快速发展后，经济社会面临着重要的转型升级，已从片面追求增长的速度和数量向增长的质量和内涵式发展转变。近几年，</w:t>
      </w:r>
      <w:r>
        <w:rPr>
          <w:rFonts w:ascii="方正仿宋简体" w:eastAsia="方正仿宋简体" w:hint="eastAsia"/>
          <w:sz w:val="32"/>
          <w:szCs w:val="32"/>
        </w:rPr>
        <w:t>“一站式”行政审批进行</w:t>
      </w:r>
      <w:r w:rsidRPr="00E22AF1">
        <w:rPr>
          <w:rFonts w:ascii="方正仿宋简体" w:eastAsia="方正仿宋简体" w:hint="eastAsia"/>
          <w:sz w:val="32"/>
          <w:szCs w:val="32"/>
        </w:rPr>
        <w:t>深化改革，推动行政审批的“两集中、两到位”，虽然进行了多轮审批减权、清理</w:t>
      </w:r>
      <w:r>
        <w:rPr>
          <w:rFonts w:ascii="方正仿宋简体" w:eastAsia="方正仿宋简体" w:hint="eastAsia"/>
          <w:sz w:val="32"/>
          <w:szCs w:val="32"/>
        </w:rPr>
        <w:t>，然而，中心“一站式”行政审批的困境依然没有得到有效的解决。</w:t>
      </w:r>
    </w:p>
    <w:p w:rsidR="002D58FD" w:rsidRDefault="002D58FD" w:rsidP="002D58FD">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二、存在问题</w:t>
      </w:r>
    </w:p>
    <w:p w:rsidR="002D58FD" w:rsidRDefault="002D58FD" w:rsidP="002D58FD">
      <w:pPr>
        <w:spacing w:line="600" w:lineRule="exact"/>
        <w:ind w:firstLineChars="200" w:firstLine="640"/>
        <w:rPr>
          <w:rFonts w:ascii="方正仿宋简体" w:eastAsia="方正仿宋简体"/>
          <w:sz w:val="32"/>
          <w:szCs w:val="32"/>
        </w:rPr>
      </w:pPr>
      <w:r w:rsidRPr="00E22AF1">
        <w:rPr>
          <w:rFonts w:ascii="方正仿宋简体" w:eastAsia="方正仿宋简体" w:hint="eastAsia"/>
          <w:sz w:val="32"/>
          <w:szCs w:val="32"/>
        </w:rPr>
        <w:t>“一站式”行政审批模式总体上强调的是审批权限和事项的简单聚合以及离散的审批要素形式化集中，不同部门不同层级之间信息壁垒使得多头多层审批问题始终未得到有效破解，致使行政审批服务效率有待进一步提升。</w:t>
      </w:r>
    </w:p>
    <w:p w:rsidR="002D58FD" w:rsidRPr="00D0007D" w:rsidRDefault="002D58FD" w:rsidP="002D58FD">
      <w:pPr>
        <w:spacing w:line="600" w:lineRule="exact"/>
        <w:ind w:firstLineChars="200" w:firstLine="640"/>
        <w:rPr>
          <w:rFonts w:ascii="方正黑体简体" w:eastAsia="方正黑体简体"/>
          <w:sz w:val="32"/>
          <w:szCs w:val="32"/>
        </w:rPr>
      </w:pPr>
      <w:r w:rsidRPr="00D0007D">
        <w:rPr>
          <w:rFonts w:ascii="方正黑体简体" w:eastAsia="方正黑体简体" w:hint="eastAsia"/>
          <w:sz w:val="32"/>
          <w:szCs w:val="32"/>
        </w:rPr>
        <w:t>三、工作建议</w:t>
      </w:r>
    </w:p>
    <w:p w:rsidR="002D58FD" w:rsidRDefault="002D58FD" w:rsidP="0046535D">
      <w:pPr>
        <w:spacing w:line="600" w:lineRule="exact"/>
        <w:ind w:firstLineChars="200" w:firstLine="640"/>
        <w:rPr>
          <w:rFonts w:ascii="方正仿宋简体" w:eastAsia="方正仿宋简体"/>
          <w:sz w:val="32"/>
          <w:szCs w:val="32"/>
        </w:rPr>
      </w:pPr>
      <w:r w:rsidRPr="00657A65">
        <w:rPr>
          <w:rFonts w:ascii="方正仿宋简体" w:eastAsia="方正仿宋简体" w:hint="eastAsia"/>
          <w:b/>
          <w:sz w:val="32"/>
          <w:szCs w:val="32"/>
        </w:rPr>
        <w:t>一是</w:t>
      </w:r>
      <w:r w:rsidRPr="00B85591">
        <w:rPr>
          <w:rFonts w:ascii="方正仿宋简体" w:eastAsia="方正仿宋简体" w:hint="eastAsia"/>
          <w:sz w:val="32"/>
          <w:szCs w:val="32"/>
        </w:rPr>
        <w:t>全面深入推进从“一站式”行政审批服务向“</w:t>
      </w:r>
      <w:r>
        <w:rPr>
          <w:rFonts w:ascii="方正仿宋简体" w:eastAsia="方正仿宋简体" w:hint="eastAsia"/>
          <w:sz w:val="32"/>
          <w:szCs w:val="32"/>
        </w:rPr>
        <w:t>马上办、网上办、就近办、一次办”</w:t>
      </w:r>
      <w:r w:rsidRPr="00B85591">
        <w:rPr>
          <w:rFonts w:ascii="方正仿宋简体" w:eastAsia="方正仿宋简体" w:hint="eastAsia"/>
          <w:sz w:val="32"/>
          <w:szCs w:val="32"/>
        </w:rPr>
        <w:t>审批服务模式的转型</w:t>
      </w:r>
      <w:r>
        <w:rPr>
          <w:rFonts w:ascii="方正仿宋简体" w:eastAsia="方正仿宋简体" w:hint="eastAsia"/>
          <w:sz w:val="32"/>
          <w:szCs w:val="32"/>
        </w:rPr>
        <w:t>升级，</w:t>
      </w:r>
      <w:r w:rsidRPr="00B85591">
        <w:rPr>
          <w:rFonts w:ascii="方正仿宋简体" w:eastAsia="方正仿宋简体" w:hint="eastAsia"/>
          <w:sz w:val="32"/>
          <w:szCs w:val="32"/>
        </w:rPr>
        <w:t>不断减少、下放、合并审批权力，精简、规范、健全审批过程</w:t>
      </w:r>
      <w:r>
        <w:rPr>
          <w:rFonts w:ascii="方正仿宋简体" w:eastAsia="方正仿宋简体" w:hint="eastAsia"/>
          <w:sz w:val="32"/>
          <w:szCs w:val="32"/>
        </w:rPr>
        <w:t>，从而实现结果</w:t>
      </w:r>
      <w:r w:rsidRPr="00B85591">
        <w:rPr>
          <w:rFonts w:ascii="方正仿宋简体" w:eastAsia="方正仿宋简体" w:hint="eastAsia"/>
          <w:sz w:val="32"/>
          <w:szCs w:val="32"/>
        </w:rPr>
        <w:t>最优。</w:t>
      </w:r>
      <w:r w:rsidRPr="00657A65">
        <w:rPr>
          <w:rFonts w:ascii="方正仿宋简体" w:eastAsia="方正仿宋简体" w:hint="eastAsia"/>
          <w:b/>
          <w:sz w:val="32"/>
          <w:szCs w:val="32"/>
        </w:rPr>
        <w:t>二是</w:t>
      </w:r>
      <w:r>
        <w:rPr>
          <w:rFonts w:ascii="方正仿宋简体" w:eastAsia="方正仿宋简体" w:hint="eastAsia"/>
          <w:sz w:val="32"/>
          <w:szCs w:val="32"/>
        </w:rPr>
        <w:t>强化</w:t>
      </w:r>
      <w:r w:rsidRPr="00B85591">
        <w:rPr>
          <w:rFonts w:ascii="方正仿宋简体" w:eastAsia="方正仿宋简体" w:hint="eastAsia"/>
          <w:sz w:val="32"/>
          <w:szCs w:val="32"/>
        </w:rPr>
        <w:t>内部职能的无缝对接。</w:t>
      </w:r>
      <w:r>
        <w:rPr>
          <w:rFonts w:ascii="方正仿宋简体" w:eastAsia="方正仿宋简体" w:hint="eastAsia"/>
          <w:sz w:val="32"/>
          <w:szCs w:val="32"/>
        </w:rPr>
        <w:t>从形式上改变</w:t>
      </w:r>
      <w:r w:rsidRPr="00B85591">
        <w:rPr>
          <w:rFonts w:ascii="方正仿宋简体" w:eastAsia="方正仿宋简体" w:hint="eastAsia"/>
          <w:sz w:val="32"/>
          <w:szCs w:val="32"/>
        </w:rPr>
        <w:t>过去各部门自设窗口的模式，把散落在各个部门的相关权责依照事项分类、分领域进行全面梳理和有效整合，按办事功能区域整合成综合服务窗口，全面推行“一窗受理、集成服务”的工作模式。</w:t>
      </w:r>
      <w:r w:rsidRPr="00657A65">
        <w:rPr>
          <w:rFonts w:ascii="方正仿宋简体" w:eastAsia="方正仿宋简体" w:hint="eastAsia"/>
          <w:b/>
          <w:sz w:val="32"/>
          <w:szCs w:val="32"/>
        </w:rPr>
        <w:t>三是</w:t>
      </w:r>
      <w:r w:rsidRPr="00B85591">
        <w:rPr>
          <w:rFonts w:ascii="方正仿宋简体" w:eastAsia="方正仿宋简体" w:hint="eastAsia"/>
          <w:sz w:val="32"/>
          <w:szCs w:val="32"/>
        </w:rPr>
        <w:t>推进跨部门和跨层级资源的深度共享。</w:t>
      </w:r>
      <w:r>
        <w:rPr>
          <w:rFonts w:ascii="方正仿宋简体" w:eastAsia="方正仿宋简体" w:hint="eastAsia"/>
          <w:sz w:val="32"/>
          <w:szCs w:val="32"/>
        </w:rPr>
        <w:t>依托</w:t>
      </w:r>
      <w:r w:rsidRPr="00B85591">
        <w:rPr>
          <w:rFonts w:ascii="方正仿宋简体" w:eastAsia="方正仿宋简体" w:hint="eastAsia"/>
          <w:sz w:val="32"/>
          <w:szCs w:val="32"/>
        </w:rPr>
        <w:t>全省一体化政务服务平台，建设统一的电子证照库和实名用户身份认证体系，推进网上咨询、受理、审批、查询、投诉与评价的政务服务全流程在线运行</w:t>
      </w:r>
      <w:r>
        <w:rPr>
          <w:rFonts w:ascii="方正仿宋简体" w:eastAsia="方正仿宋简体" w:hint="eastAsia"/>
          <w:sz w:val="32"/>
          <w:szCs w:val="32"/>
        </w:rPr>
        <w:t>，</w:t>
      </w:r>
      <w:r w:rsidRPr="00B85591">
        <w:rPr>
          <w:rFonts w:ascii="方正仿宋简体" w:eastAsia="方正仿宋简体" w:hint="eastAsia"/>
          <w:sz w:val="32"/>
          <w:szCs w:val="32"/>
        </w:rPr>
        <w:t>实现网上办事“一点登录、全网漫游”。通过</w:t>
      </w:r>
      <w:r w:rsidRPr="00B85591">
        <w:rPr>
          <w:rFonts w:ascii="方正仿宋简体" w:eastAsia="方正仿宋简体"/>
          <w:sz w:val="32"/>
          <w:szCs w:val="32"/>
        </w:rPr>
        <w:t>APP</w:t>
      </w:r>
      <w:r w:rsidRPr="00B85591">
        <w:rPr>
          <w:rFonts w:ascii="方正仿宋简体" w:eastAsia="方正仿宋简体" w:hint="eastAsia"/>
          <w:sz w:val="32"/>
          <w:szCs w:val="32"/>
        </w:rPr>
        <w:t>、微信公众号以及自助服务终端等形式与群众零距离连接</w:t>
      </w:r>
      <w:r w:rsidRPr="00B85591">
        <w:rPr>
          <w:rFonts w:ascii="方正仿宋简体" w:eastAsia="方正仿宋简体"/>
          <w:sz w:val="32"/>
          <w:szCs w:val="32"/>
        </w:rPr>
        <w:t xml:space="preserve">, </w:t>
      </w:r>
      <w:r w:rsidRPr="00B85591">
        <w:rPr>
          <w:rFonts w:ascii="方正仿宋简体" w:eastAsia="方正仿宋简体" w:hint="eastAsia"/>
          <w:sz w:val="32"/>
          <w:szCs w:val="32"/>
        </w:rPr>
        <w:t>实现集约化的网上远程服务和自主的个性化服务。</w:t>
      </w:r>
    </w:p>
    <w:p w:rsidR="002D58FD" w:rsidRDefault="002D58FD" w:rsidP="002D58FD">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（区行政审批局，</w:t>
      </w:r>
      <w:r w:rsidRPr="00E3156B">
        <w:rPr>
          <w:rFonts w:ascii="方正仿宋简体" w:eastAsia="方正仿宋简体" w:hint="eastAsia"/>
          <w:sz w:val="32"/>
          <w:szCs w:val="32"/>
        </w:rPr>
        <w:t>联系人：张林；联系电话：13608006786</w:t>
      </w:r>
      <w:r>
        <w:rPr>
          <w:rFonts w:ascii="方正仿宋简体" w:eastAsia="方正仿宋简体" w:hint="eastAsia"/>
          <w:sz w:val="32"/>
          <w:szCs w:val="32"/>
        </w:rPr>
        <w:t>）</w:t>
      </w:r>
    </w:p>
    <w:p w:rsidR="002D58FD" w:rsidRDefault="002D58FD" w:rsidP="002D58FD">
      <w:pPr>
        <w:widowControl/>
        <w:jc w:val="left"/>
        <w:rPr>
          <w:rFonts w:ascii="方正仿宋简体" w:eastAsia="方正仿宋简体"/>
          <w:sz w:val="32"/>
          <w:szCs w:val="32"/>
        </w:rPr>
      </w:pPr>
      <w:r>
        <w:rPr>
          <w:rFonts w:ascii="方正仿宋简体" w:eastAsia="方正仿宋简体"/>
          <w:sz w:val="32"/>
          <w:szCs w:val="32"/>
        </w:rPr>
        <w:br w:type="page"/>
      </w:r>
    </w:p>
    <w:p w:rsidR="002D58FD" w:rsidRPr="00350C26" w:rsidRDefault="002D58FD" w:rsidP="002D58FD">
      <w:pPr>
        <w:pStyle w:val="1"/>
        <w:jc w:val="center"/>
      </w:pPr>
      <w:bookmarkStart w:id="209" w:name="_Toc533673258"/>
      <w:bookmarkStart w:id="210" w:name="_Toc533674067"/>
      <w:bookmarkStart w:id="211" w:name="_Toc533686230"/>
      <w:r w:rsidRPr="00350C26">
        <w:rPr>
          <w:rFonts w:hint="eastAsia"/>
        </w:rPr>
        <w:t>关于深化工程建设项目审批制度改革</w:t>
      </w:r>
      <w:r w:rsidRPr="00350C26">
        <w:rPr>
          <w:rFonts w:hAnsi="华文仿宋" w:cs="宋体" w:hint="eastAsia"/>
          <w:color w:val="000000"/>
          <w:kern w:val="0"/>
        </w:rPr>
        <w:t>促进</w:t>
      </w:r>
      <w:r>
        <w:rPr>
          <w:rFonts w:hAnsi="华文仿宋" w:cs="宋体" w:hint="eastAsia"/>
          <w:color w:val="000000"/>
          <w:kern w:val="0"/>
        </w:rPr>
        <w:t>我</w:t>
      </w:r>
      <w:r w:rsidRPr="00350C26">
        <w:rPr>
          <w:rFonts w:hAnsi="华文仿宋" w:cs="宋体" w:hint="eastAsia"/>
          <w:color w:val="000000"/>
          <w:kern w:val="0"/>
        </w:rPr>
        <w:t>区区域经济发展</w:t>
      </w:r>
      <w:r>
        <w:rPr>
          <w:rFonts w:hint="eastAsia"/>
        </w:rPr>
        <w:t>的建议</w:t>
      </w:r>
      <w:bookmarkEnd w:id="209"/>
      <w:bookmarkEnd w:id="210"/>
      <w:bookmarkEnd w:id="211"/>
    </w:p>
    <w:p w:rsidR="002D58FD" w:rsidRPr="00E3156B" w:rsidRDefault="002D58FD" w:rsidP="002D58FD">
      <w:pPr>
        <w:widowControl/>
        <w:spacing w:line="600" w:lineRule="exact"/>
        <w:ind w:firstLineChars="200" w:firstLine="640"/>
        <w:jc w:val="left"/>
        <w:rPr>
          <w:rFonts w:ascii="方正仿宋简体" w:eastAsia="方正仿宋简体" w:hAnsi="华文楷体"/>
          <w:sz w:val="32"/>
          <w:szCs w:val="32"/>
        </w:rPr>
      </w:pPr>
    </w:p>
    <w:p w:rsidR="002D58FD" w:rsidRPr="00E3156B" w:rsidRDefault="002D58FD" w:rsidP="002D58FD">
      <w:pPr>
        <w:widowControl/>
        <w:spacing w:line="600" w:lineRule="exact"/>
        <w:ind w:firstLineChars="200" w:firstLine="640"/>
        <w:rPr>
          <w:rFonts w:ascii="方正黑体简体" w:eastAsia="方正黑体简体" w:hAnsi="华文楷体"/>
          <w:sz w:val="32"/>
          <w:szCs w:val="32"/>
        </w:rPr>
      </w:pPr>
      <w:r w:rsidRPr="00E3156B">
        <w:rPr>
          <w:rFonts w:ascii="方正黑体简体" w:eastAsia="方正黑体简体" w:hAnsi="华文楷体" w:hint="eastAsia"/>
          <w:sz w:val="32"/>
          <w:szCs w:val="32"/>
        </w:rPr>
        <w:t>一、基本情况</w:t>
      </w:r>
    </w:p>
    <w:p w:rsidR="002D58FD" w:rsidRDefault="002D58FD" w:rsidP="002D58FD">
      <w:pPr>
        <w:widowControl/>
        <w:spacing w:line="600" w:lineRule="exact"/>
        <w:ind w:firstLineChars="200" w:firstLine="640"/>
        <w:rPr>
          <w:rFonts w:ascii="方正仿宋简体" w:eastAsia="方正仿宋简体" w:hAnsi="仿宋" w:cs="Helvetica"/>
          <w:color w:val="000000"/>
          <w:kern w:val="0"/>
          <w:sz w:val="32"/>
          <w:szCs w:val="32"/>
        </w:rPr>
      </w:pPr>
      <w:r w:rsidRPr="00E3156B">
        <w:rPr>
          <w:rFonts w:ascii="方正仿宋简体" w:eastAsia="方正仿宋简体" w:hAnsi="华文仿宋" w:hint="eastAsia"/>
          <w:color w:val="000000"/>
          <w:sz w:val="32"/>
          <w:szCs w:val="32"/>
        </w:rPr>
        <w:t>按照《成都市工程建设项目审批制度改革试点方案》</w:t>
      </w:r>
      <w:r w:rsidRPr="00E3156B">
        <w:rPr>
          <w:rFonts w:ascii="方正仿宋简体" w:eastAsia="方正仿宋简体" w:cs="方正仿宋简体" w:hint="eastAsia"/>
          <w:kern w:val="0"/>
          <w:sz w:val="32"/>
          <w:szCs w:val="32"/>
        </w:rPr>
        <w:t>要求，我区</w:t>
      </w:r>
      <w:r w:rsidRPr="00E3156B">
        <w:rPr>
          <w:rFonts w:ascii="方正仿宋简体" w:eastAsia="方正仿宋简体" w:hAnsi="仿宋" w:hint="eastAsia"/>
          <w:sz w:val="32"/>
          <w:szCs w:val="32"/>
        </w:rPr>
        <w:t>对工程建设项目审批制度</w:t>
      </w:r>
      <w:r w:rsidRPr="00E3156B">
        <w:rPr>
          <w:rFonts w:ascii="方正仿宋简体" w:eastAsia="方正仿宋简体" w:cs="方正仿宋简体" w:hint="eastAsia"/>
          <w:kern w:val="0"/>
          <w:sz w:val="32"/>
          <w:szCs w:val="32"/>
        </w:rPr>
        <w:t>进行全流程清理，完善审批制度框架和管理系统，优化审批流程、减少审批环节、精简事项要件、压缩审批时间，将工程建设项目从立项到竣工验收总用时压缩至120个工作日内</w:t>
      </w:r>
      <w:r w:rsidRPr="00E3156B">
        <w:rPr>
          <w:rFonts w:ascii="方正仿宋简体" w:eastAsia="方正仿宋简体" w:hAnsi="仿宋" w:cs="Helvetica" w:hint="eastAsia"/>
          <w:color w:val="000000"/>
          <w:kern w:val="0"/>
          <w:sz w:val="32"/>
          <w:szCs w:val="32"/>
        </w:rPr>
        <w:t>。但与先进地区相比，我区清理还不够彻底，审批总用时仍然较长</w:t>
      </w:r>
      <w:r>
        <w:rPr>
          <w:rFonts w:ascii="方正仿宋简体" w:eastAsia="方正仿宋简体" w:hAnsi="仿宋" w:cs="Helvetica" w:hint="eastAsia"/>
          <w:color w:val="000000"/>
          <w:kern w:val="0"/>
          <w:sz w:val="32"/>
          <w:szCs w:val="32"/>
        </w:rPr>
        <w:t>。</w:t>
      </w:r>
    </w:p>
    <w:p w:rsidR="002D58FD" w:rsidRDefault="002D58FD" w:rsidP="002D58FD">
      <w:pPr>
        <w:widowControl/>
        <w:spacing w:line="600" w:lineRule="exact"/>
        <w:ind w:firstLineChars="200" w:firstLine="640"/>
        <w:rPr>
          <w:rFonts w:ascii="方正仿宋简体" w:eastAsia="方正仿宋简体" w:hAnsi="仿宋" w:cs="Helvetica"/>
          <w:color w:val="000000"/>
          <w:kern w:val="0"/>
          <w:sz w:val="32"/>
          <w:szCs w:val="32"/>
        </w:rPr>
      </w:pPr>
      <w:r w:rsidRPr="00D0007D">
        <w:rPr>
          <w:rFonts w:ascii="方正黑体简体" w:eastAsia="方正黑体简体" w:hAnsi="华文楷体" w:hint="eastAsia"/>
          <w:sz w:val="32"/>
          <w:szCs w:val="32"/>
        </w:rPr>
        <w:t>二、</w:t>
      </w:r>
      <w:r w:rsidRPr="00D0007D">
        <w:rPr>
          <w:rFonts w:ascii="方正黑体简体" w:eastAsia="方正黑体简体" w:hAnsi="仿宋" w:cs="Helvetica" w:hint="eastAsia"/>
          <w:color w:val="000000"/>
          <w:kern w:val="0"/>
          <w:sz w:val="32"/>
          <w:szCs w:val="32"/>
        </w:rPr>
        <w:t>存在问题</w:t>
      </w:r>
    </w:p>
    <w:p w:rsidR="002D58FD" w:rsidRPr="00E3156B" w:rsidRDefault="002D58FD" w:rsidP="002D58FD">
      <w:pPr>
        <w:widowControl/>
        <w:spacing w:line="600" w:lineRule="exact"/>
        <w:ind w:firstLineChars="200" w:firstLine="640"/>
        <w:rPr>
          <w:rFonts w:ascii="方正仿宋简体" w:eastAsia="方正仿宋简体" w:hAnsi="仿宋" w:cs="Helvetica"/>
          <w:color w:val="000000"/>
          <w:kern w:val="0"/>
          <w:sz w:val="32"/>
          <w:szCs w:val="32"/>
        </w:rPr>
      </w:pPr>
      <w:r w:rsidRPr="00D0007D">
        <w:rPr>
          <w:rFonts w:ascii="方正仿宋简体" w:eastAsia="方正仿宋简体" w:hAnsi="仿宋" w:cs="Helvetica" w:hint="eastAsia"/>
          <w:color w:val="000000"/>
          <w:kern w:val="0"/>
          <w:sz w:val="32"/>
          <w:szCs w:val="32"/>
        </w:rPr>
        <w:t>一是</w:t>
      </w:r>
      <w:r w:rsidRPr="00E3156B">
        <w:rPr>
          <w:rFonts w:ascii="方正仿宋简体" w:eastAsia="方正仿宋简体" w:hAnsi="仿宋" w:cs="Helvetica" w:hint="eastAsia"/>
          <w:color w:val="000000"/>
          <w:kern w:val="0"/>
          <w:sz w:val="32"/>
          <w:szCs w:val="32"/>
        </w:rPr>
        <w:t>要件过多、涉及部门广，各环节之间存在交叉重复审批、互为前置要件等问题；</w:t>
      </w:r>
      <w:r w:rsidRPr="00D0007D">
        <w:rPr>
          <w:rFonts w:ascii="方正仿宋简体" w:eastAsia="方正仿宋简体" w:hAnsi="仿宋" w:cs="Helvetica" w:hint="eastAsia"/>
          <w:color w:val="000000"/>
          <w:kern w:val="0"/>
          <w:sz w:val="32"/>
          <w:szCs w:val="32"/>
        </w:rPr>
        <w:t>二是</w:t>
      </w:r>
      <w:r w:rsidRPr="00E3156B">
        <w:rPr>
          <w:rFonts w:ascii="方正仿宋简体" w:eastAsia="方正仿宋简体" w:hAnsi="仿宋" w:cs="Helvetica" w:hint="eastAsia"/>
          <w:color w:val="000000"/>
          <w:kern w:val="0"/>
          <w:sz w:val="32"/>
          <w:szCs w:val="32"/>
        </w:rPr>
        <w:t>工程建设项目审批系统建设滞后，审批服务模式仍以“群众跑腿”为主，反复退件修改；</w:t>
      </w:r>
      <w:r w:rsidRPr="00D0007D">
        <w:rPr>
          <w:rFonts w:ascii="方正仿宋简体" w:eastAsia="方正仿宋简体" w:hAnsi="仿宋" w:cs="Helvetica" w:hint="eastAsia"/>
          <w:color w:val="000000"/>
          <w:kern w:val="0"/>
          <w:sz w:val="32"/>
          <w:szCs w:val="32"/>
        </w:rPr>
        <w:t>三是</w:t>
      </w:r>
      <w:r w:rsidRPr="00E3156B">
        <w:rPr>
          <w:rFonts w:ascii="方正仿宋简体" w:eastAsia="方正仿宋简体" w:hAnsi="仿宋" w:cs="Helvetica" w:hint="eastAsia"/>
          <w:color w:val="000000"/>
          <w:kern w:val="0"/>
          <w:sz w:val="32"/>
          <w:szCs w:val="32"/>
        </w:rPr>
        <w:t>同一项目的各审批环节由不同管理层级办理，企业上下跑路。</w:t>
      </w:r>
    </w:p>
    <w:p w:rsidR="002D58FD" w:rsidRPr="00E3156B" w:rsidRDefault="002D58FD" w:rsidP="002D58FD">
      <w:pPr>
        <w:widowControl/>
        <w:spacing w:line="600" w:lineRule="exact"/>
        <w:ind w:firstLineChars="200" w:firstLine="640"/>
        <w:rPr>
          <w:rFonts w:ascii="方正黑体简体" w:eastAsia="方正黑体简体" w:hAnsi="华文楷体"/>
          <w:sz w:val="32"/>
          <w:szCs w:val="32"/>
        </w:rPr>
      </w:pPr>
      <w:r>
        <w:rPr>
          <w:rFonts w:ascii="方正黑体简体" w:eastAsia="方正黑体简体" w:hAnsi="华文楷体" w:hint="eastAsia"/>
          <w:sz w:val="32"/>
          <w:szCs w:val="32"/>
        </w:rPr>
        <w:t>三、</w:t>
      </w:r>
      <w:r w:rsidRPr="00E3156B">
        <w:rPr>
          <w:rFonts w:ascii="方正黑体简体" w:eastAsia="方正黑体简体" w:hAnsi="华文楷体" w:hint="eastAsia"/>
          <w:sz w:val="32"/>
          <w:szCs w:val="32"/>
        </w:rPr>
        <w:t>工作建议</w:t>
      </w:r>
    </w:p>
    <w:p w:rsidR="002D58FD" w:rsidRPr="00E3156B" w:rsidRDefault="002D58FD" w:rsidP="002D58FD">
      <w:pPr>
        <w:widowControl/>
        <w:spacing w:line="600" w:lineRule="exact"/>
        <w:ind w:firstLineChars="200" w:firstLine="640"/>
        <w:rPr>
          <w:rFonts w:ascii="方正仿宋简体" w:eastAsia="方正仿宋简体" w:cs="方正仿宋简体"/>
          <w:kern w:val="0"/>
          <w:sz w:val="32"/>
          <w:szCs w:val="32"/>
        </w:rPr>
      </w:pPr>
      <w:r w:rsidRPr="00E3156B">
        <w:rPr>
          <w:rFonts w:ascii="方正仿宋简体" w:eastAsia="方正仿宋简体" w:cs="方正仿宋简体" w:hint="eastAsia"/>
          <w:kern w:val="0"/>
          <w:sz w:val="32"/>
          <w:szCs w:val="32"/>
        </w:rPr>
        <w:t>针对现行建设建设项目审批制度中制约提速增效的突出问题，聚焦市场和企业期盼，瞄准痛点堵点难点，对工程建设项目审批制度进行全流程清理、全覆盖改革，着力破解体制机制障碍，进一步完善审批制度框架和管理系统，优化审批流程、减少审批环节、精简事项要件、压缩审批时间，将工程建设项目从立项到竣工验收总用时控制在90个工作日内，努力构建科学、便捷、高效的工程建设项目审批制度和管理体系，降低制度性交易成本，激发市场活力和社会创造力，打造一流营商环境。</w:t>
      </w:r>
    </w:p>
    <w:p w:rsidR="002D58FD" w:rsidRPr="00E3156B" w:rsidRDefault="002D58FD" w:rsidP="002D58FD">
      <w:pPr>
        <w:widowControl/>
        <w:spacing w:line="600" w:lineRule="exact"/>
        <w:ind w:firstLineChars="200" w:firstLine="640"/>
        <w:rPr>
          <w:rFonts w:ascii="方正仿宋简体" w:eastAsia="方正仿宋简体" w:cs="方正仿宋简体"/>
          <w:kern w:val="0"/>
          <w:sz w:val="32"/>
          <w:szCs w:val="32"/>
        </w:rPr>
      </w:pPr>
      <w:r>
        <w:rPr>
          <w:rFonts w:ascii="方正仿宋简体" w:eastAsia="方正仿宋简体" w:hint="eastAsia"/>
          <w:sz w:val="32"/>
          <w:szCs w:val="32"/>
        </w:rPr>
        <w:t>（区行政审批局，</w:t>
      </w:r>
      <w:r w:rsidRPr="00E3156B">
        <w:rPr>
          <w:rFonts w:ascii="方正仿宋简体" w:eastAsia="方正仿宋简体" w:cs="方正仿宋简体" w:hint="eastAsia"/>
          <w:kern w:val="0"/>
          <w:sz w:val="32"/>
          <w:szCs w:val="32"/>
        </w:rPr>
        <w:t>联系人：林静；联系电话：13308058909</w:t>
      </w:r>
      <w:r>
        <w:rPr>
          <w:rFonts w:ascii="方正仿宋简体" w:eastAsia="方正仿宋简体" w:cs="方正仿宋简体" w:hint="eastAsia"/>
          <w:kern w:val="0"/>
          <w:sz w:val="32"/>
          <w:szCs w:val="32"/>
        </w:rPr>
        <w:t>）</w:t>
      </w:r>
    </w:p>
    <w:p w:rsidR="002D58FD" w:rsidRDefault="002D58FD" w:rsidP="002D58FD">
      <w:pPr>
        <w:snapToGrid w:val="0"/>
        <w:jc w:val="center"/>
        <w:rPr>
          <w:rFonts w:ascii="方正小标宋简体" w:eastAsia="方正小标宋简体" w:cs="方正小标宋简体"/>
          <w:kern w:val="0"/>
          <w:sz w:val="44"/>
          <w:szCs w:val="44"/>
        </w:rPr>
      </w:pPr>
      <w:r>
        <w:rPr>
          <w:rFonts w:ascii="方正仿宋简体" w:eastAsia="方正仿宋简体"/>
          <w:sz w:val="32"/>
          <w:szCs w:val="32"/>
        </w:rPr>
        <w:br w:type="page"/>
      </w:r>
    </w:p>
    <w:p w:rsidR="002D58FD" w:rsidRDefault="002D58FD" w:rsidP="002D58FD">
      <w:pPr>
        <w:pStyle w:val="1"/>
        <w:jc w:val="center"/>
      </w:pPr>
      <w:bookmarkStart w:id="212" w:name="_Toc533673259"/>
      <w:bookmarkStart w:id="213" w:name="_Toc533674068"/>
      <w:bookmarkStart w:id="214" w:name="_Toc533686231"/>
      <w:r w:rsidRPr="0076069E">
        <w:rPr>
          <w:rFonts w:hint="eastAsia"/>
        </w:rPr>
        <w:t>关于优化财政资金审批拨付流程的建议</w:t>
      </w:r>
      <w:bookmarkEnd w:id="212"/>
      <w:bookmarkEnd w:id="213"/>
      <w:bookmarkEnd w:id="214"/>
    </w:p>
    <w:p w:rsidR="002D58FD" w:rsidRDefault="002D58FD" w:rsidP="002D58FD">
      <w:pPr>
        <w:spacing w:line="580" w:lineRule="exact"/>
        <w:ind w:firstLineChars="200" w:firstLine="880"/>
        <w:jc w:val="center"/>
        <w:rPr>
          <w:rFonts w:ascii="方正小标宋简体" w:eastAsia="方正小标宋简体"/>
          <w:sz w:val="44"/>
          <w:szCs w:val="44"/>
        </w:rPr>
      </w:pPr>
    </w:p>
    <w:p w:rsidR="002D58FD" w:rsidRPr="00D0007D" w:rsidRDefault="002D58FD" w:rsidP="002D58FD">
      <w:pPr>
        <w:pStyle w:val="3"/>
        <w:widowControl w:val="0"/>
        <w:adjustRightInd/>
        <w:snapToGrid/>
        <w:spacing w:after="0" w:line="580" w:lineRule="exact"/>
        <w:ind w:firstLine="640"/>
        <w:jc w:val="both"/>
        <w:rPr>
          <w:rFonts w:ascii="方正黑体简体" w:eastAsia="方正黑体简体" w:cs="FZFSJW--GB1-0"/>
          <w:sz w:val="32"/>
          <w:szCs w:val="32"/>
        </w:rPr>
      </w:pPr>
      <w:r w:rsidRPr="00D0007D">
        <w:rPr>
          <w:rFonts w:ascii="方正黑体简体" w:eastAsia="方正黑体简体" w:cs="FZFSJW--GB1-0" w:hint="eastAsia"/>
          <w:sz w:val="32"/>
          <w:szCs w:val="32"/>
        </w:rPr>
        <w:t>一、基本情况</w:t>
      </w:r>
    </w:p>
    <w:p w:rsidR="002D58FD" w:rsidRPr="00D0007D" w:rsidRDefault="002D58FD" w:rsidP="002D58FD">
      <w:pPr>
        <w:spacing w:line="580" w:lineRule="exact"/>
        <w:ind w:firstLineChars="200" w:firstLine="640"/>
        <w:rPr>
          <w:rFonts w:ascii="方正仿宋简体" w:eastAsia="方正仿宋简体" w:cs="FZFSJW--GB1-0"/>
          <w:kern w:val="0"/>
          <w:sz w:val="32"/>
          <w:szCs w:val="32"/>
        </w:rPr>
      </w:pPr>
      <w:r w:rsidRPr="00D0007D">
        <w:rPr>
          <w:rFonts w:ascii="方正仿宋简体" w:eastAsia="方正仿宋简体" w:cs="FZFSJW--GB1-0"/>
          <w:kern w:val="0"/>
          <w:sz w:val="32"/>
          <w:szCs w:val="32"/>
        </w:rPr>
        <w:t>2017</w:t>
      </w:r>
      <w:r w:rsidRPr="00D0007D">
        <w:rPr>
          <w:rFonts w:ascii="方正仿宋简体" w:eastAsia="方正仿宋简体" w:cs="FZFSJW--GB1-0" w:hint="eastAsia"/>
          <w:kern w:val="0"/>
          <w:sz w:val="32"/>
          <w:szCs w:val="32"/>
        </w:rPr>
        <w:t>年</w:t>
      </w:r>
      <w:r w:rsidRPr="00D0007D">
        <w:rPr>
          <w:rFonts w:ascii="方正仿宋简体" w:eastAsia="方正仿宋简体" w:cs="FZFSJW--GB1-0"/>
          <w:kern w:val="0"/>
          <w:sz w:val="32"/>
          <w:szCs w:val="32"/>
        </w:rPr>
        <w:t>2</w:t>
      </w:r>
      <w:r w:rsidRPr="00D0007D">
        <w:rPr>
          <w:rFonts w:ascii="方正仿宋简体" w:eastAsia="方正仿宋简体" w:cs="FZFSJW--GB1-0" w:hint="eastAsia"/>
          <w:kern w:val="0"/>
          <w:sz w:val="32"/>
          <w:szCs w:val="32"/>
        </w:rPr>
        <w:t>月，区委、区政府出台了</w:t>
      </w:r>
      <w:r w:rsidRPr="00D0007D">
        <w:rPr>
          <w:rFonts w:ascii="方正仿宋简体" w:eastAsia="方正仿宋简体" w:cs="FZFSJW--GB1-0"/>
          <w:kern w:val="0"/>
          <w:sz w:val="32"/>
          <w:szCs w:val="32"/>
        </w:rPr>
        <w:t>1</w:t>
      </w:r>
      <w:r w:rsidRPr="00D0007D">
        <w:rPr>
          <w:rFonts w:ascii="方正仿宋简体" w:eastAsia="方正仿宋简体" w:cs="FZFSJW--GB1-0" w:hint="eastAsia"/>
          <w:kern w:val="0"/>
          <w:sz w:val="32"/>
          <w:szCs w:val="32"/>
        </w:rPr>
        <w:t>号文件，旨在加大对企业的培育扶持力度，多方位多角度激发企业的经营活力和发展潜能，为支持实体经济发展营造良好的环境。但在执行过程中存在一些问题。</w:t>
      </w:r>
    </w:p>
    <w:p w:rsidR="002D58FD" w:rsidRPr="00D0007D" w:rsidRDefault="002D58FD" w:rsidP="002D58FD">
      <w:pPr>
        <w:spacing w:line="580" w:lineRule="exact"/>
        <w:ind w:firstLineChars="200" w:firstLine="640"/>
        <w:rPr>
          <w:rFonts w:ascii="方正黑体简体" w:eastAsia="方正黑体简体" w:cs="FZFSJW--GB1-0"/>
          <w:kern w:val="0"/>
          <w:sz w:val="32"/>
          <w:szCs w:val="32"/>
        </w:rPr>
      </w:pPr>
      <w:r w:rsidRPr="00D0007D">
        <w:rPr>
          <w:rFonts w:ascii="方正黑体简体" w:eastAsia="方正黑体简体" w:cs="FZFSJW--GB1-0" w:hint="eastAsia"/>
          <w:kern w:val="0"/>
          <w:sz w:val="32"/>
          <w:szCs w:val="32"/>
        </w:rPr>
        <w:t>二、存在问题</w:t>
      </w:r>
    </w:p>
    <w:p w:rsidR="002D58FD" w:rsidRPr="00D0007D" w:rsidRDefault="002D58FD" w:rsidP="002D58FD">
      <w:pPr>
        <w:spacing w:line="580" w:lineRule="exact"/>
        <w:ind w:firstLineChars="200" w:firstLine="640"/>
        <w:rPr>
          <w:rFonts w:ascii="方正仿宋简体" w:eastAsia="方正仿宋简体" w:cs="FZFSJW--GB1-0"/>
          <w:kern w:val="0"/>
          <w:sz w:val="32"/>
          <w:szCs w:val="32"/>
        </w:rPr>
      </w:pPr>
      <w:r w:rsidRPr="00D0007D">
        <w:rPr>
          <w:rFonts w:ascii="方正仿宋简体" w:eastAsia="方正仿宋简体" w:cs="FZFSJW--GB1-0" w:hint="eastAsia"/>
          <w:kern w:val="0"/>
          <w:sz w:val="32"/>
          <w:szCs w:val="32"/>
        </w:rPr>
        <w:t>因申报程序复杂、周期较长导致兑付效率不高，特别是针对涉及以经济贡献为参照数计算扶持资金的条款，需由享受对象向所在街道办事处（管委会）提出申请，街道办事处（管委会）对申报材料进行初审并签署意见后报区财政局进行审核，街道办事处（管委会）将审核后的申报材料统一报相关产业部门，产业部门将审核结果报产业牵头部门分管副区长审核后再报区财政局，区财政局报分管财政的分管副区长审批后，将专项资金拨付到产业部门，产业部门下拨资金到企业所在的街道办事处（管委会）后，再由街道办事处（管委会）兑付至享受对象。通过走访企业、调研街道，普遍反映审批流程繁复、奖励兑付周期较长。</w:t>
      </w:r>
    </w:p>
    <w:p w:rsidR="002D58FD" w:rsidRPr="00D0007D" w:rsidRDefault="002D58FD" w:rsidP="002D58FD">
      <w:pPr>
        <w:pStyle w:val="3"/>
        <w:snapToGrid/>
        <w:spacing w:after="0" w:line="580" w:lineRule="exact"/>
        <w:ind w:leftChars="-1" w:left="-2" w:rightChars="-27" w:right="-57" w:firstLine="640"/>
        <w:rPr>
          <w:rFonts w:ascii="方正黑体简体" w:eastAsia="方正黑体简体" w:cs="FZFSJW--GB1-0"/>
          <w:sz w:val="32"/>
          <w:szCs w:val="32"/>
        </w:rPr>
      </w:pPr>
      <w:r w:rsidRPr="00D0007D">
        <w:rPr>
          <w:rFonts w:ascii="方正黑体简体" w:eastAsia="方正黑体简体" w:cs="FZFSJW--GB1-0" w:hint="eastAsia"/>
          <w:sz w:val="32"/>
          <w:szCs w:val="32"/>
        </w:rPr>
        <w:t>三、建议事项</w:t>
      </w:r>
    </w:p>
    <w:p w:rsidR="002D58FD" w:rsidRPr="00D0007D" w:rsidRDefault="002D58FD" w:rsidP="002D58FD">
      <w:pPr>
        <w:spacing w:line="580" w:lineRule="exact"/>
        <w:ind w:firstLineChars="200" w:firstLine="640"/>
        <w:rPr>
          <w:rFonts w:ascii="方正仿宋简体" w:eastAsia="方正仿宋简体" w:cs="FZFSJW--GB1-0"/>
          <w:kern w:val="0"/>
          <w:sz w:val="32"/>
          <w:szCs w:val="32"/>
        </w:rPr>
      </w:pPr>
      <w:r w:rsidRPr="00D0007D">
        <w:rPr>
          <w:rFonts w:ascii="方正仿宋简体" w:eastAsia="方正仿宋简体" w:cs="FZFSJW--GB1-0" w:hint="eastAsia"/>
          <w:kern w:val="0"/>
          <w:sz w:val="32"/>
          <w:szCs w:val="32"/>
        </w:rPr>
        <w:t>建议区财政局进一步优化资金审批拨付流程，提高资金拨付效率，缩短兑付时长，确保发挥政策应有的效益。</w:t>
      </w:r>
    </w:p>
    <w:p w:rsidR="002D58FD" w:rsidRPr="00D0007D" w:rsidRDefault="002D58FD" w:rsidP="002D58FD">
      <w:pPr>
        <w:adjustRightInd w:val="0"/>
        <w:spacing w:line="580" w:lineRule="exact"/>
        <w:ind w:firstLineChars="200" w:firstLine="640"/>
        <w:rPr>
          <w:rFonts w:ascii="方正仿宋简体" w:eastAsia="方正仿宋简体" w:cs="FZFSJW--GB1-0"/>
          <w:sz w:val="32"/>
          <w:szCs w:val="32"/>
        </w:rPr>
      </w:pPr>
      <w:r w:rsidRPr="00D0007D">
        <w:rPr>
          <w:rFonts w:ascii="方正仿宋简体" w:eastAsia="方正仿宋简体" w:cs="FZFSJW--GB1-0" w:hint="eastAsia"/>
          <w:sz w:val="32"/>
          <w:szCs w:val="32"/>
        </w:rPr>
        <w:t xml:space="preserve"> （</w:t>
      </w:r>
      <w:r w:rsidRPr="00D0007D">
        <w:rPr>
          <w:rFonts w:ascii="方正仿宋简体" w:eastAsia="方正仿宋简体" w:hint="eastAsia"/>
          <w:spacing w:val="-4"/>
          <w:sz w:val="32"/>
          <w:szCs w:val="32"/>
        </w:rPr>
        <w:t>区财政局，</w:t>
      </w:r>
      <w:r w:rsidRPr="00D0007D">
        <w:rPr>
          <w:rFonts w:ascii="方正仿宋简体" w:eastAsia="方正仿宋简体" w:cs="FZFSJW--GB1-0" w:hint="eastAsia"/>
          <w:sz w:val="32"/>
          <w:szCs w:val="32"/>
        </w:rPr>
        <w:t>联系人：柏力丹，联系电话：</w:t>
      </w:r>
      <w:r w:rsidRPr="00D0007D">
        <w:rPr>
          <w:rFonts w:ascii="方正仿宋简体" w:eastAsia="方正仿宋简体" w:cs="FZFSJW--GB1-0"/>
          <w:sz w:val="32"/>
          <w:szCs w:val="32"/>
        </w:rPr>
        <w:t>84334702</w:t>
      </w:r>
      <w:r w:rsidRPr="00D0007D">
        <w:rPr>
          <w:rFonts w:ascii="方正仿宋简体" w:eastAsia="方正仿宋简体" w:cs="FZFSJW--GB1-0" w:hint="eastAsia"/>
          <w:sz w:val="32"/>
          <w:szCs w:val="32"/>
        </w:rPr>
        <w:t xml:space="preserve">） </w:t>
      </w:r>
    </w:p>
    <w:p w:rsidR="00411EF5" w:rsidRPr="003A7CE7" w:rsidRDefault="00411EF5" w:rsidP="002D58FD">
      <w:pPr>
        <w:pStyle w:val="1"/>
        <w:jc w:val="center"/>
        <w:rPr>
          <w:kern w:val="0"/>
        </w:rPr>
      </w:pPr>
      <w:bookmarkStart w:id="215" w:name="_Toc533686232"/>
      <w:r w:rsidRPr="003A7CE7">
        <w:rPr>
          <w:rFonts w:hint="eastAsia"/>
          <w:kern w:val="0"/>
        </w:rPr>
        <w:t>关于</w:t>
      </w:r>
      <w:r>
        <w:rPr>
          <w:rFonts w:hint="eastAsia"/>
          <w:kern w:val="0"/>
        </w:rPr>
        <w:t>基本单位名录库工作网格化</w:t>
      </w:r>
      <w:r w:rsidRPr="003A7CE7">
        <w:rPr>
          <w:rFonts w:hint="eastAsia"/>
          <w:kern w:val="0"/>
        </w:rPr>
        <w:t>的建议</w:t>
      </w:r>
      <w:bookmarkEnd w:id="184"/>
      <w:bookmarkEnd w:id="185"/>
      <w:bookmarkEnd w:id="215"/>
    </w:p>
    <w:p w:rsidR="00411EF5" w:rsidRDefault="00411EF5" w:rsidP="00411EF5">
      <w:pPr>
        <w:widowControl/>
        <w:spacing w:line="500" w:lineRule="exact"/>
        <w:ind w:firstLineChars="200" w:firstLine="600"/>
        <w:jc w:val="left"/>
        <w:rPr>
          <w:rFonts w:ascii="方正黑体简体" w:eastAsia="方正黑体简体" w:hAnsi="宋体" w:cs="宋体"/>
          <w:kern w:val="0"/>
          <w:sz w:val="30"/>
          <w:szCs w:val="30"/>
        </w:rPr>
      </w:pPr>
    </w:p>
    <w:p w:rsidR="00411EF5" w:rsidRPr="00E3156B" w:rsidRDefault="00411EF5" w:rsidP="00411EF5">
      <w:pPr>
        <w:widowControl/>
        <w:ind w:firstLineChars="200" w:firstLine="640"/>
        <w:rPr>
          <w:rFonts w:ascii="方正黑体简体" w:eastAsia="方正黑体简体" w:hAnsi="宋体" w:cs="宋体"/>
          <w:kern w:val="0"/>
          <w:sz w:val="32"/>
          <w:szCs w:val="32"/>
        </w:rPr>
      </w:pPr>
      <w:r w:rsidRPr="00E3156B">
        <w:rPr>
          <w:rFonts w:ascii="方正黑体简体" w:eastAsia="方正黑体简体" w:hAnsi="宋体" w:cs="宋体" w:hint="eastAsia"/>
          <w:kern w:val="0"/>
          <w:sz w:val="32"/>
          <w:szCs w:val="32"/>
        </w:rPr>
        <w:t>一、基本情况</w:t>
      </w:r>
    </w:p>
    <w:p w:rsidR="00411EF5" w:rsidRDefault="00411EF5" w:rsidP="00411EF5">
      <w:pPr>
        <w:pStyle w:val="a9"/>
        <w:spacing w:before="0" w:beforeAutospacing="0" w:after="0" w:afterAutospacing="0"/>
        <w:ind w:firstLineChars="200" w:firstLine="640"/>
        <w:jc w:val="both"/>
        <w:rPr>
          <w:rFonts w:ascii="方正仿宋简体" w:eastAsia="方正仿宋简体"/>
          <w:color w:val="000000"/>
          <w:sz w:val="32"/>
          <w:szCs w:val="32"/>
        </w:rPr>
      </w:pPr>
      <w:r w:rsidRPr="00E3156B">
        <w:rPr>
          <w:rFonts w:ascii="方正仿宋简体" w:eastAsia="方正仿宋简体" w:hint="eastAsia"/>
          <w:sz w:val="32"/>
          <w:szCs w:val="32"/>
        </w:rPr>
        <w:t>基本单位名录库区别于经济普查数据库、部门行政登记数据库以及各种统计调查数据库，它是专门管理各种单位信息的独立数据库，是政府管理和统计工作的基础信息库和管理工具，具有重要作用。一方面，基本单位名录库是各项统计工作的基础，是开展统计调查的前提，反映了全社区各类单位的总体情况；另一方面，基本单位名录库是政府管理社会的基础，承载了辖区内全部单位的类型、规模以及行业等信息，方便政府及有关部门掌握基本单位的第一手资料，为各项政策制定提供决策依据。</w:t>
      </w:r>
      <w:r w:rsidRPr="00E3156B">
        <w:rPr>
          <w:rFonts w:ascii="方正仿宋简体" w:eastAsia="方正仿宋简体" w:hAnsi="Arial" w:cs="Arial" w:hint="eastAsia"/>
          <w:color w:val="000000"/>
          <w:sz w:val="32"/>
          <w:szCs w:val="32"/>
        </w:rPr>
        <w:t>城市网格化管理是运用数字化、信息化手段，以街道、社区、网格为区域范围，以事件为管理内容，以处置单位为责任人，通过网格化管理信息平台，实现市区联动、资源共享的一种城市管理新模式。</w:t>
      </w:r>
      <w:bookmarkStart w:id="216" w:name="BM5355486_5590956_3"/>
      <w:bookmarkEnd w:id="216"/>
      <w:r w:rsidRPr="00E3156B">
        <w:rPr>
          <w:rFonts w:ascii="方正仿宋简体" w:eastAsia="方正仿宋简体" w:hAnsi="Arial" w:cs="Arial" w:hint="eastAsia"/>
          <w:color w:val="000000"/>
          <w:sz w:val="32"/>
          <w:szCs w:val="32"/>
        </w:rPr>
        <w:t>社区网格化管理是一种革命和创新，它将过去被动应对问题的管理模式转变为主动发现问题和解决问题；它是管理手段数字化，保证管理的敏捷、精确和高效；它是科学封闭的管理机制，不仅具有一整套规范统一的管理标准和流程。在对辖区内各项事务的监控方面，</w:t>
      </w:r>
      <w:r w:rsidRPr="00E3156B">
        <w:rPr>
          <w:rFonts w:ascii="方正仿宋简体" w:eastAsia="方正仿宋简体" w:hint="eastAsia"/>
          <w:color w:val="000000"/>
          <w:sz w:val="32"/>
          <w:szCs w:val="32"/>
        </w:rPr>
        <w:t>社区网格化管理体系具有极大的优越性，网格人员在日常巡察中即可有效掌握网格内经济单位变动情况。将基本单位名录引入社区网格化管理，既能充分利用现有网格资源，大大提高名录库维护的准确性和及时性，又能进一步丰富社区网格化管理基础数据平台，更好地实现数据共享。</w:t>
      </w:r>
    </w:p>
    <w:p w:rsidR="00411EF5" w:rsidRPr="005F19D7" w:rsidRDefault="00411EF5" w:rsidP="00411EF5">
      <w:pPr>
        <w:pStyle w:val="a9"/>
        <w:spacing w:before="0" w:beforeAutospacing="0" w:after="0" w:afterAutospacing="0"/>
        <w:ind w:firstLineChars="200" w:firstLine="640"/>
        <w:jc w:val="both"/>
        <w:rPr>
          <w:rFonts w:ascii="方正黑体简体" w:eastAsia="方正黑体简体"/>
          <w:color w:val="000000"/>
          <w:sz w:val="32"/>
          <w:szCs w:val="32"/>
        </w:rPr>
      </w:pPr>
      <w:r w:rsidRPr="005F19D7">
        <w:rPr>
          <w:rFonts w:ascii="方正黑体简体" w:eastAsia="方正黑体简体" w:hint="eastAsia"/>
          <w:sz w:val="32"/>
          <w:szCs w:val="32"/>
        </w:rPr>
        <w:t>二、存在问题</w:t>
      </w:r>
    </w:p>
    <w:p w:rsidR="00411EF5" w:rsidRPr="00E3156B" w:rsidRDefault="00411EF5" w:rsidP="00411EF5">
      <w:pPr>
        <w:widowControl/>
        <w:ind w:firstLineChars="196" w:firstLine="627"/>
        <w:rPr>
          <w:rFonts w:ascii="方正仿宋简体" w:eastAsia="方正仿宋简体" w:hAnsi="宋体" w:cs="宋体"/>
          <w:kern w:val="0"/>
          <w:sz w:val="32"/>
          <w:szCs w:val="32"/>
        </w:rPr>
      </w:pPr>
      <w:r w:rsidRPr="00E3156B">
        <w:rPr>
          <w:rFonts w:ascii="方正仿宋简体" w:eastAsia="方正仿宋简体" w:hAnsi="宋体" w:cs="宋体" w:hint="eastAsia"/>
          <w:kern w:val="0"/>
          <w:sz w:val="32"/>
          <w:szCs w:val="32"/>
        </w:rPr>
        <w:t>在现实工作中，基本单位名录库建设还存在许多亟待解决的问题，基本单位名录维护很难准确。一是新增单位难以登记准确，现行工商登记政策较宽松，虽有利于经济发展，但就工商登记资料来看，因联系电话与单位地址变动频繁而联系不上，造成新注册单位核实率不高；二是注销、变更单位难以把握，大量企业消亡和变更后，不主动到工商部门进行注销和变更登记，就不能准确掌握企业的变动资料。</w:t>
      </w:r>
    </w:p>
    <w:p w:rsidR="00411EF5" w:rsidRPr="00E3156B" w:rsidRDefault="00411EF5" w:rsidP="00411EF5">
      <w:pPr>
        <w:pStyle w:val="a9"/>
        <w:shd w:val="clear" w:color="auto" w:fill="FFFFFF"/>
        <w:spacing w:before="0" w:beforeAutospacing="0" w:after="0" w:afterAutospacing="0"/>
        <w:ind w:firstLineChars="200" w:firstLine="640"/>
        <w:jc w:val="both"/>
        <w:rPr>
          <w:rFonts w:ascii="方正黑体简体" w:eastAsia="方正黑体简体"/>
          <w:color w:val="000000"/>
          <w:sz w:val="32"/>
          <w:szCs w:val="32"/>
        </w:rPr>
      </w:pPr>
      <w:r>
        <w:rPr>
          <w:rFonts w:ascii="方正黑体简体" w:eastAsia="方正黑体简体" w:hint="eastAsia"/>
          <w:color w:val="000000"/>
          <w:sz w:val="32"/>
          <w:szCs w:val="32"/>
        </w:rPr>
        <w:t>三</w:t>
      </w:r>
      <w:r w:rsidRPr="00E3156B">
        <w:rPr>
          <w:rFonts w:ascii="方正黑体简体" w:eastAsia="方正黑体简体" w:hint="eastAsia"/>
          <w:color w:val="000000"/>
          <w:sz w:val="32"/>
          <w:szCs w:val="32"/>
        </w:rPr>
        <w:t>、</w:t>
      </w:r>
      <w:r>
        <w:rPr>
          <w:rFonts w:ascii="方正黑体简体" w:eastAsia="方正黑体简体" w:hint="eastAsia"/>
          <w:color w:val="000000"/>
          <w:sz w:val="32"/>
          <w:szCs w:val="32"/>
        </w:rPr>
        <w:t>工作</w:t>
      </w:r>
      <w:r w:rsidRPr="00E3156B">
        <w:rPr>
          <w:rFonts w:ascii="方正黑体简体" w:eastAsia="方正黑体简体" w:hint="eastAsia"/>
          <w:color w:val="000000"/>
          <w:sz w:val="32"/>
          <w:szCs w:val="32"/>
        </w:rPr>
        <w:t>建议</w:t>
      </w:r>
    </w:p>
    <w:p w:rsidR="00411EF5" w:rsidRPr="00E3156B" w:rsidRDefault="00411EF5" w:rsidP="00411EF5">
      <w:pPr>
        <w:widowControl/>
        <w:ind w:firstLineChars="200" w:firstLine="640"/>
        <w:rPr>
          <w:rFonts w:ascii="方正仿宋简体" w:eastAsia="方正仿宋简体" w:hAnsi="宋体" w:cs="宋体"/>
          <w:kern w:val="0"/>
          <w:sz w:val="32"/>
          <w:szCs w:val="32"/>
        </w:rPr>
      </w:pPr>
      <w:r w:rsidRPr="00E3156B">
        <w:rPr>
          <w:rFonts w:ascii="方正仿宋简体" w:eastAsia="方正仿宋简体" w:hAnsi="宋体" w:cs="宋体" w:hint="eastAsia"/>
          <w:kern w:val="0"/>
          <w:sz w:val="32"/>
          <w:szCs w:val="32"/>
        </w:rPr>
        <w:t>建议区经普办协调网格办，</w:t>
      </w:r>
      <w:r w:rsidRPr="00E3156B">
        <w:rPr>
          <w:rFonts w:ascii="方正仿宋简体" w:eastAsia="方正仿宋简体" w:hint="eastAsia"/>
          <w:kern w:val="0"/>
          <w:sz w:val="32"/>
          <w:szCs w:val="32"/>
        </w:rPr>
        <w:t>探索基本单位名录社区网格化管理机制，将基本单位名录库维护工作与网格管理工作相结合，</w:t>
      </w:r>
      <w:r w:rsidRPr="00E3156B">
        <w:rPr>
          <w:rFonts w:ascii="方正仿宋简体" w:eastAsia="方正仿宋简体" w:hAnsi="宋体" w:cs="宋体" w:hint="eastAsia"/>
          <w:kern w:val="0"/>
          <w:sz w:val="32"/>
          <w:szCs w:val="32"/>
        </w:rPr>
        <w:t>一是将基本单位名录库维护工作纳入社区网格化管理工作职能；二是将网格员纳入名录库纵人员队伍中，充实基层统计力量；三是及时整理网格管理信息，根据日常管理和巡查情况，对部门资料进行实地踏查，对基本单位名录库进行信息更新、对象追踪。</w:t>
      </w:r>
    </w:p>
    <w:p w:rsidR="00411EF5" w:rsidRPr="00E3156B" w:rsidRDefault="00411EF5" w:rsidP="00411EF5">
      <w:pPr>
        <w:widowControl/>
        <w:ind w:firstLineChars="200" w:firstLine="640"/>
        <w:rPr>
          <w:rFonts w:ascii="宋体" w:cs="宋体"/>
          <w:kern w:val="0"/>
          <w:sz w:val="32"/>
          <w:szCs w:val="32"/>
        </w:rPr>
      </w:pPr>
      <w:r>
        <w:rPr>
          <w:rFonts w:ascii="方正仿宋简体" w:eastAsia="方正仿宋简体" w:hAnsi="宋体" w:cs="宋体" w:hint="eastAsia"/>
          <w:kern w:val="0"/>
          <w:sz w:val="32"/>
          <w:szCs w:val="32"/>
        </w:rPr>
        <w:t>（</w:t>
      </w:r>
      <w:r w:rsidRPr="00E3156B">
        <w:rPr>
          <w:rFonts w:ascii="方正仿宋简体" w:eastAsia="方正仿宋简体" w:hAnsi="宋体" w:cs="宋体" w:hint="eastAsia"/>
          <w:kern w:val="0"/>
          <w:sz w:val="32"/>
          <w:szCs w:val="32"/>
        </w:rPr>
        <w:t>区统计局</w:t>
      </w:r>
      <w:r>
        <w:rPr>
          <w:rFonts w:ascii="方正仿宋简体" w:eastAsia="方正仿宋简体" w:hAnsi="宋体" w:cs="宋体" w:hint="eastAsia"/>
          <w:kern w:val="0"/>
          <w:sz w:val="32"/>
          <w:szCs w:val="32"/>
        </w:rPr>
        <w:t>，</w:t>
      </w:r>
      <w:r w:rsidRPr="00E3156B">
        <w:rPr>
          <w:rFonts w:ascii="方正仿宋简体" w:eastAsia="方正仿宋简体" w:hAnsi="宋体" w:cs="宋体" w:hint="eastAsia"/>
          <w:kern w:val="0"/>
          <w:sz w:val="32"/>
          <w:szCs w:val="32"/>
        </w:rPr>
        <w:t>联系人：董彬影</w:t>
      </w:r>
      <w:r>
        <w:rPr>
          <w:rFonts w:ascii="方正仿宋简体" w:eastAsia="方正仿宋简体" w:hAnsi="宋体" w:cs="宋体" w:hint="eastAsia"/>
          <w:kern w:val="0"/>
          <w:sz w:val="32"/>
          <w:szCs w:val="32"/>
        </w:rPr>
        <w:t>，联</w:t>
      </w:r>
      <w:r w:rsidRPr="00E3156B">
        <w:rPr>
          <w:rFonts w:ascii="方正仿宋简体" w:eastAsia="方正仿宋简体" w:hAnsi="宋体" w:cs="宋体" w:hint="eastAsia"/>
          <w:kern w:val="0"/>
          <w:sz w:val="32"/>
          <w:szCs w:val="32"/>
        </w:rPr>
        <w:t>系电话：</w:t>
      </w:r>
      <w:r w:rsidRPr="00E3156B">
        <w:rPr>
          <w:rFonts w:ascii="方正仿宋简体" w:eastAsia="方正仿宋简体" w:hAnsi="宋体" w:cs="宋体"/>
          <w:kern w:val="0"/>
          <w:sz w:val="32"/>
          <w:szCs w:val="32"/>
        </w:rPr>
        <w:t>84379434</w:t>
      </w:r>
      <w:r>
        <w:rPr>
          <w:rFonts w:ascii="方正仿宋简体" w:eastAsia="方正仿宋简体" w:hAnsi="宋体" w:cs="宋体" w:hint="eastAsia"/>
          <w:kern w:val="0"/>
          <w:sz w:val="32"/>
          <w:szCs w:val="32"/>
        </w:rPr>
        <w:t>）</w:t>
      </w:r>
    </w:p>
    <w:p w:rsidR="008E1AC6" w:rsidRDefault="008E1AC6">
      <w:pPr>
        <w:widowControl/>
        <w:jc w:val="left"/>
        <w:rPr>
          <w:rFonts w:ascii="方正仿宋简体" w:eastAsia="方正仿宋简体" w:hAnsi="仿宋_GB2312" w:cs="仿宋_GB2312"/>
          <w:color w:val="000000"/>
          <w:sz w:val="32"/>
          <w:szCs w:val="32"/>
        </w:rPr>
      </w:pPr>
      <w:r>
        <w:rPr>
          <w:rFonts w:ascii="方正仿宋简体" w:eastAsia="方正仿宋简体" w:hAnsi="仿宋_GB2312" w:cs="仿宋_GB2312"/>
          <w:color w:val="000000"/>
          <w:sz w:val="32"/>
          <w:szCs w:val="32"/>
        </w:rPr>
        <w:br w:type="page"/>
      </w:r>
    </w:p>
    <w:p w:rsidR="000F66E7" w:rsidRDefault="00411EF5" w:rsidP="008E1AC6">
      <w:pPr>
        <w:pStyle w:val="1"/>
        <w:jc w:val="center"/>
      </w:pPr>
      <w:bookmarkStart w:id="217" w:name="_Toc533673246"/>
      <w:bookmarkStart w:id="218" w:name="_Toc533674055"/>
      <w:bookmarkStart w:id="219" w:name="_Toc533686233"/>
      <w:r w:rsidRPr="00CD309F">
        <w:rPr>
          <w:rFonts w:hint="eastAsia"/>
        </w:rPr>
        <w:t>关于</w:t>
      </w:r>
      <w:r>
        <w:rPr>
          <w:rFonts w:hint="eastAsia"/>
        </w:rPr>
        <w:t>推进</w:t>
      </w:r>
      <w:r w:rsidRPr="00686C03">
        <w:rPr>
          <w:rFonts w:hint="eastAsia"/>
        </w:rPr>
        <w:t>政府购买</w:t>
      </w:r>
      <w:r>
        <w:rPr>
          <w:rFonts w:hint="eastAsia"/>
        </w:rPr>
        <w:t>公共</w:t>
      </w:r>
      <w:r w:rsidRPr="00686C03">
        <w:rPr>
          <w:rFonts w:hint="eastAsia"/>
        </w:rPr>
        <w:t>服务第三方</w:t>
      </w:r>
    </w:p>
    <w:p w:rsidR="00411EF5" w:rsidRDefault="00411EF5" w:rsidP="008E1AC6">
      <w:pPr>
        <w:pStyle w:val="1"/>
        <w:jc w:val="center"/>
      </w:pPr>
      <w:r w:rsidRPr="00686C03">
        <w:rPr>
          <w:rFonts w:hint="eastAsia"/>
        </w:rPr>
        <w:t>绩效评价工作</w:t>
      </w:r>
      <w:r w:rsidRPr="00CD309F">
        <w:rPr>
          <w:rFonts w:hint="eastAsia"/>
        </w:rPr>
        <w:t>的</w:t>
      </w:r>
      <w:r>
        <w:rPr>
          <w:rFonts w:hint="eastAsia"/>
        </w:rPr>
        <w:t>建议</w:t>
      </w:r>
      <w:bookmarkEnd w:id="217"/>
      <w:bookmarkEnd w:id="218"/>
      <w:bookmarkEnd w:id="219"/>
    </w:p>
    <w:p w:rsidR="00411EF5" w:rsidRPr="001205FD" w:rsidRDefault="00411EF5" w:rsidP="00411EF5">
      <w:pPr>
        <w:autoSpaceDE w:val="0"/>
        <w:autoSpaceDN w:val="0"/>
        <w:adjustRightInd w:val="0"/>
        <w:ind w:firstLineChars="200" w:firstLine="640"/>
        <w:jc w:val="left"/>
        <w:rPr>
          <w:rFonts w:ascii="华文仿宋" w:eastAsia="华文仿宋" w:hAnsi="华文仿宋" w:cs="FZFSJW--GB1-0"/>
          <w:kern w:val="0"/>
          <w:sz w:val="32"/>
          <w:szCs w:val="32"/>
        </w:rPr>
      </w:pPr>
    </w:p>
    <w:p w:rsidR="00411EF5" w:rsidRPr="005F19D7" w:rsidRDefault="00411EF5" w:rsidP="00411EF5">
      <w:pPr>
        <w:autoSpaceDE w:val="0"/>
        <w:autoSpaceDN w:val="0"/>
        <w:adjustRightInd w:val="0"/>
        <w:ind w:firstLineChars="196" w:firstLine="627"/>
        <w:jc w:val="left"/>
        <w:rPr>
          <w:rFonts w:ascii="方正黑体简体" w:eastAsia="方正黑体简体" w:hAnsi="华文仿宋" w:cs="FZFSJW--GB1-0"/>
          <w:kern w:val="0"/>
          <w:sz w:val="32"/>
          <w:szCs w:val="32"/>
        </w:rPr>
      </w:pPr>
      <w:r w:rsidRPr="005F19D7">
        <w:rPr>
          <w:rFonts w:ascii="方正黑体简体" w:eastAsia="方正黑体简体" w:hAnsi="华文仿宋" w:cs="FZFSJW--GB1-0" w:hint="eastAsia"/>
          <w:kern w:val="0"/>
          <w:sz w:val="32"/>
          <w:szCs w:val="32"/>
        </w:rPr>
        <w:t>一、基本情况</w:t>
      </w:r>
    </w:p>
    <w:p w:rsidR="00411EF5" w:rsidRPr="005F19D7" w:rsidRDefault="00411EF5" w:rsidP="00411EF5">
      <w:pPr>
        <w:autoSpaceDE w:val="0"/>
        <w:autoSpaceDN w:val="0"/>
        <w:adjustRightInd w:val="0"/>
        <w:ind w:firstLineChars="196" w:firstLine="627"/>
        <w:jc w:val="left"/>
        <w:rPr>
          <w:rFonts w:ascii="方正仿宋简体" w:eastAsia="方正仿宋简体" w:hAnsi="华文仿宋" w:cs="FZFSJW--GB1-0"/>
          <w:kern w:val="0"/>
          <w:sz w:val="32"/>
          <w:szCs w:val="32"/>
        </w:rPr>
      </w:pPr>
      <w:r w:rsidRPr="005F19D7">
        <w:rPr>
          <w:rFonts w:ascii="方正仿宋简体" w:eastAsia="方正仿宋简体" w:hAnsi="华文仿宋" w:cs="FZFSJW--GB1-0" w:hint="eastAsia"/>
          <w:kern w:val="0"/>
          <w:sz w:val="32"/>
          <w:szCs w:val="32"/>
        </w:rPr>
        <w:t>政府购买公共服务是转变政府职能、优化公共管理的重要方式，政府购买公共服务是指通过发挥市场机制作用，把政府直接提供的一部分公共服务事项以及政府履职所需的服务事项，按照一定的方式和程序，交由具备条件的社会力量和事业单位承担，并由政府根据合同约定向其支付费用。</w:t>
      </w:r>
    </w:p>
    <w:p w:rsidR="00411EF5" w:rsidRPr="005F19D7" w:rsidRDefault="00411EF5" w:rsidP="00411EF5">
      <w:pPr>
        <w:autoSpaceDE w:val="0"/>
        <w:autoSpaceDN w:val="0"/>
        <w:adjustRightInd w:val="0"/>
        <w:ind w:firstLineChars="196" w:firstLine="627"/>
        <w:jc w:val="left"/>
        <w:rPr>
          <w:rFonts w:ascii="方正黑体简体" w:eastAsia="方正黑体简体" w:hAnsi="华文仿宋" w:cs="FZFSJW--GB1-0"/>
          <w:kern w:val="0"/>
          <w:sz w:val="32"/>
          <w:szCs w:val="32"/>
        </w:rPr>
      </w:pPr>
      <w:r w:rsidRPr="005F19D7">
        <w:rPr>
          <w:rFonts w:ascii="方正黑体简体" w:eastAsia="方正黑体简体" w:hAnsi="华文仿宋" w:cs="FZFSJW--GB1-0" w:hint="eastAsia"/>
          <w:kern w:val="0"/>
          <w:sz w:val="32"/>
          <w:szCs w:val="32"/>
        </w:rPr>
        <w:t>二、存在问题</w:t>
      </w:r>
    </w:p>
    <w:p w:rsidR="00411EF5" w:rsidRPr="005F19D7" w:rsidRDefault="00411EF5" w:rsidP="00411EF5">
      <w:pPr>
        <w:autoSpaceDE w:val="0"/>
        <w:autoSpaceDN w:val="0"/>
        <w:adjustRightInd w:val="0"/>
        <w:ind w:firstLineChars="196" w:firstLine="627"/>
        <w:jc w:val="left"/>
        <w:rPr>
          <w:rFonts w:ascii="方正仿宋简体" w:eastAsia="方正仿宋简体" w:hAnsi="华文仿宋" w:cs="FZFSJW--GB1-0"/>
          <w:kern w:val="0"/>
          <w:sz w:val="32"/>
          <w:szCs w:val="32"/>
        </w:rPr>
      </w:pPr>
      <w:r w:rsidRPr="005F19D7">
        <w:rPr>
          <w:rFonts w:ascii="方正仿宋简体" w:eastAsia="方正仿宋简体" w:hAnsi="华文仿宋" w:cs="FZFSJW--GB1-0" w:hint="eastAsia"/>
          <w:kern w:val="0"/>
          <w:sz w:val="32"/>
          <w:szCs w:val="32"/>
        </w:rPr>
        <w:t>在实施过程中，存在购买程序不规范、服务效果未得到及时反馈、服务对象满意度不高等问题。</w:t>
      </w:r>
    </w:p>
    <w:p w:rsidR="00411EF5" w:rsidRPr="005F19D7" w:rsidRDefault="00411EF5" w:rsidP="00411EF5">
      <w:pPr>
        <w:autoSpaceDE w:val="0"/>
        <w:autoSpaceDN w:val="0"/>
        <w:adjustRightInd w:val="0"/>
        <w:ind w:firstLineChars="196" w:firstLine="627"/>
        <w:jc w:val="left"/>
        <w:rPr>
          <w:rFonts w:ascii="方正黑体简体" w:eastAsia="方正黑体简体" w:hAnsi="华文仿宋" w:cs="FZFSJW--GB1-0"/>
          <w:kern w:val="0"/>
          <w:sz w:val="32"/>
          <w:szCs w:val="32"/>
        </w:rPr>
      </w:pPr>
      <w:r>
        <w:rPr>
          <w:rFonts w:ascii="方正黑体简体" w:eastAsia="方正黑体简体" w:hAnsi="华文仿宋" w:cs="FZFSJW--GB1-0" w:hint="eastAsia"/>
          <w:kern w:val="0"/>
          <w:sz w:val="32"/>
          <w:szCs w:val="32"/>
        </w:rPr>
        <w:t>三、</w:t>
      </w:r>
      <w:r w:rsidRPr="005F19D7">
        <w:rPr>
          <w:rFonts w:ascii="方正黑体简体" w:eastAsia="方正黑体简体" w:hAnsi="华文仿宋" w:cs="FZFSJW--GB1-0" w:hint="eastAsia"/>
          <w:kern w:val="0"/>
          <w:sz w:val="32"/>
          <w:szCs w:val="32"/>
        </w:rPr>
        <w:t>工作建议</w:t>
      </w:r>
    </w:p>
    <w:p w:rsidR="00411EF5" w:rsidRPr="005F19D7" w:rsidRDefault="00411EF5" w:rsidP="00411EF5">
      <w:pPr>
        <w:autoSpaceDE w:val="0"/>
        <w:autoSpaceDN w:val="0"/>
        <w:adjustRightInd w:val="0"/>
        <w:ind w:firstLineChars="200" w:firstLine="640"/>
        <w:jc w:val="left"/>
        <w:rPr>
          <w:rFonts w:ascii="方正仿宋简体" w:eastAsia="方正仿宋简体" w:hAnsi="华文仿宋" w:cs="FZFSJW--GB1-0"/>
          <w:kern w:val="0"/>
          <w:sz w:val="32"/>
          <w:szCs w:val="32"/>
        </w:rPr>
      </w:pPr>
      <w:r w:rsidRPr="005F19D7">
        <w:rPr>
          <w:rFonts w:ascii="方正仿宋简体" w:eastAsia="方正仿宋简体" w:hAnsi="华文仿宋" w:cs="FZFSJW--GB1-0" w:hint="eastAsia"/>
          <w:kern w:val="0"/>
          <w:sz w:val="32"/>
          <w:szCs w:val="32"/>
        </w:rPr>
        <w:t>一是要将绩效管理贯穿政府购买服务全过程，推动绩效目标管理、绩效运行跟踪监控和绩效评价实施管理相结合，根据行业领域特点，因地制宜、规范有序确定相应的评价手段、评价方法和评价路径，明确第三方机构评价期限、权利义务、违约责任、结项验收、合同兑现等事项。</w:t>
      </w:r>
    </w:p>
    <w:p w:rsidR="00411EF5" w:rsidRPr="005F19D7" w:rsidRDefault="00411EF5" w:rsidP="00411EF5">
      <w:pPr>
        <w:autoSpaceDE w:val="0"/>
        <w:autoSpaceDN w:val="0"/>
        <w:adjustRightInd w:val="0"/>
        <w:ind w:firstLineChars="200" w:firstLine="640"/>
        <w:jc w:val="left"/>
        <w:rPr>
          <w:rFonts w:ascii="方正仿宋简体" w:eastAsia="方正仿宋简体" w:hAnsi="华文仿宋" w:cs="FZFSJW--GB1-0"/>
          <w:kern w:val="0"/>
          <w:sz w:val="32"/>
          <w:szCs w:val="32"/>
        </w:rPr>
      </w:pPr>
      <w:r w:rsidRPr="005F19D7">
        <w:rPr>
          <w:rFonts w:ascii="方正仿宋简体" w:eastAsia="方正仿宋简体" w:hAnsi="华文仿宋" w:cs="FZFSJW--GB1-0" w:hint="eastAsia"/>
          <w:kern w:val="0"/>
          <w:sz w:val="32"/>
          <w:szCs w:val="32"/>
        </w:rPr>
        <w:t>二是要重视评价结果应用，及时向承接主体反馈绩效评价结果，探索将评价结果与合同资金支付挂钩，并作为以后年度选择承接主体的重要参考。</w:t>
      </w:r>
    </w:p>
    <w:p w:rsidR="00411EF5" w:rsidRPr="005F19D7" w:rsidRDefault="00411EF5" w:rsidP="00411EF5">
      <w:pPr>
        <w:autoSpaceDE w:val="0"/>
        <w:autoSpaceDN w:val="0"/>
        <w:adjustRightInd w:val="0"/>
        <w:ind w:firstLineChars="200" w:firstLine="640"/>
        <w:jc w:val="left"/>
        <w:rPr>
          <w:rFonts w:ascii="方正仿宋简体" w:eastAsia="方正仿宋简体" w:hAnsi="华文仿宋" w:cs="FZFSJW--GB1-0"/>
          <w:kern w:val="0"/>
          <w:sz w:val="32"/>
          <w:szCs w:val="32"/>
        </w:rPr>
      </w:pPr>
      <w:r w:rsidRPr="005F19D7">
        <w:rPr>
          <w:rFonts w:ascii="方正仿宋简体" w:eastAsia="方正仿宋简体" w:hAnsi="华文仿宋" w:cs="FZFSJW--GB1-0" w:hint="eastAsia"/>
          <w:kern w:val="0"/>
          <w:sz w:val="32"/>
          <w:szCs w:val="32"/>
        </w:rPr>
        <w:t>三是要加强信息公开和监督管理，及时充分地将评价机构、评价标准、评价结果等内容向社会公开，自觉接受社会监督，加强评价机构信用信息的记录、使用和管理。</w:t>
      </w:r>
    </w:p>
    <w:p w:rsidR="008E1AC6" w:rsidRDefault="00411EF5" w:rsidP="008E1AC6">
      <w:pPr>
        <w:pStyle w:val="3"/>
        <w:snapToGrid/>
        <w:spacing w:after="0"/>
        <w:ind w:rightChars="-27" w:right="-57" w:firstLineChars="196" w:firstLine="612"/>
        <w:rPr>
          <w:rFonts w:ascii="方正仿宋简体" w:eastAsia="方正仿宋简体" w:cs="FZFSJW--GB1-0"/>
          <w:sz w:val="32"/>
          <w:szCs w:val="32"/>
        </w:rPr>
      </w:pPr>
      <w:r>
        <w:rPr>
          <w:rFonts w:ascii="方正仿宋简体" w:eastAsia="方正仿宋简体" w:hint="eastAsia"/>
          <w:spacing w:val="-4"/>
          <w:sz w:val="32"/>
          <w:szCs w:val="32"/>
        </w:rPr>
        <w:t>（</w:t>
      </w:r>
      <w:r w:rsidRPr="005F19D7">
        <w:rPr>
          <w:rFonts w:ascii="方正仿宋简体" w:eastAsia="方正仿宋简体" w:hint="eastAsia"/>
          <w:spacing w:val="-4"/>
          <w:sz w:val="32"/>
          <w:szCs w:val="32"/>
        </w:rPr>
        <w:t>区财政局</w:t>
      </w:r>
      <w:r>
        <w:rPr>
          <w:rFonts w:ascii="方正仿宋简体" w:eastAsia="方正仿宋简体" w:hint="eastAsia"/>
          <w:spacing w:val="-4"/>
          <w:sz w:val="32"/>
          <w:szCs w:val="32"/>
        </w:rPr>
        <w:t>，</w:t>
      </w:r>
      <w:r w:rsidRPr="005F19D7">
        <w:rPr>
          <w:rFonts w:ascii="方正仿宋简体" w:eastAsia="方正仿宋简体" w:cs="FZFSJW--GB1-0" w:hint="eastAsia"/>
          <w:sz w:val="32"/>
          <w:szCs w:val="32"/>
        </w:rPr>
        <w:t>联系人：杨紫瑶</w:t>
      </w:r>
      <w:r>
        <w:rPr>
          <w:rFonts w:ascii="方正仿宋简体" w:eastAsia="方正仿宋简体" w:cs="FZFSJW--GB1-0" w:hint="eastAsia"/>
          <w:sz w:val="32"/>
          <w:szCs w:val="32"/>
        </w:rPr>
        <w:t>，</w:t>
      </w:r>
      <w:r w:rsidRPr="005F19D7">
        <w:rPr>
          <w:rFonts w:ascii="方正仿宋简体" w:eastAsia="方正仿宋简体" w:cs="FZFSJW--GB1-0" w:hint="eastAsia"/>
          <w:sz w:val="32"/>
          <w:szCs w:val="32"/>
        </w:rPr>
        <w:t xml:space="preserve">联系电话：84356267 </w:t>
      </w:r>
      <w:r>
        <w:rPr>
          <w:rFonts w:ascii="方正仿宋简体" w:eastAsia="方正仿宋简体" w:cs="FZFSJW--GB1-0" w:hint="eastAsia"/>
          <w:sz w:val="32"/>
          <w:szCs w:val="32"/>
        </w:rPr>
        <w:t>）</w:t>
      </w:r>
    </w:p>
    <w:p w:rsidR="008E1AC6" w:rsidRDefault="008E1AC6">
      <w:pPr>
        <w:widowControl/>
        <w:jc w:val="left"/>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sz w:val="44"/>
          <w:szCs w:val="44"/>
        </w:rPr>
        <w:br w:type="page"/>
      </w:r>
    </w:p>
    <w:p w:rsidR="000F66E7" w:rsidRDefault="00411EF5" w:rsidP="008E1AC6">
      <w:pPr>
        <w:pStyle w:val="1"/>
        <w:jc w:val="center"/>
      </w:pPr>
      <w:bookmarkStart w:id="220" w:name="_Toc533673260"/>
      <w:bookmarkStart w:id="221" w:name="_Toc533674069"/>
      <w:bookmarkStart w:id="222" w:name="_Toc533686234"/>
      <w:r w:rsidRPr="0067102A">
        <w:rPr>
          <w:rFonts w:hint="eastAsia"/>
        </w:rPr>
        <w:t>关于平稳推进社会保险费征管</w:t>
      </w:r>
    </w:p>
    <w:p w:rsidR="00411EF5" w:rsidRPr="0067102A" w:rsidRDefault="00411EF5" w:rsidP="008E1AC6">
      <w:pPr>
        <w:pStyle w:val="1"/>
        <w:jc w:val="center"/>
      </w:pPr>
      <w:r w:rsidRPr="0067102A">
        <w:rPr>
          <w:rFonts w:hint="eastAsia"/>
        </w:rPr>
        <w:t>职责划转工作的建议</w:t>
      </w:r>
      <w:bookmarkEnd w:id="220"/>
      <w:bookmarkEnd w:id="221"/>
      <w:bookmarkEnd w:id="222"/>
    </w:p>
    <w:p w:rsidR="00411EF5" w:rsidRDefault="00411EF5" w:rsidP="00411EF5">
      <w:pPr>
        <w:spacing w:line="600" w:lineRule="exact"/>
      </w:pPr>
    </w:p>
    <w:p w:rsidR="00411EF5" w:rsidRPr="00DA33CF" w:rsidRDefault="00411EF5" w:rsidP="00411EF5">
      <w:pPr>
        <w:spacing w:line="600" w:lineRule="exact"/>
        <w:ind w:firstLineChars="200" w:firstLine="640"/>
        <w:rPr>
          <w:rFonts w:ascii="方正仿宋简体" w:eastAsia="方正仿宋简体" w:hAnsi="黑体"/>
          <w:noProof/>
          <w:sz w:val="32"/>
          <w:szCs w:val="32"/>
        </w:rPr>
      </w:pPr>
      <w:r w:rsidRPr="00DA33CF">
        <w:rPr>
          <w:rFonts w:ascii="方正黑体简体" w:eastAsia="方正黑体简体" w:hAnsi="黑体" w:hint="eastAsia"/>
          <w:noProof/>
          <w:sz w:val="32"/>
          <w:szCs w:val="32"/>
        </w:rPr>
        <w:t>一、基本情况</w:t>
      </w:r>
    </w:p>
    <w:p w:rsidR="00411EF5" w:rsidRPr="00DA33CF" w:rsidRDefault="00411EF5" w:rsidP="00411EF5">
      <w:pPr>
        <w:spacing w:line="600" w:lineRule="exact"/>
        <w:ind w:firstLineChars="200" w:firstLine="640"/>
        <w:rPr>
          <w:rFonts w:ascii="方正仿宋简体" w:eastAsia="方正仿宋简体"/>
          <w:noProof/>
          <w:sz w:val="32"/>
          <w:szCs w:val="32"/>
        </w:rPr>
      </w:pPr>
      <w:r w:rsidRPr="00DA33CF">
        <w:rPr>
          <w:rFonts w:ascii="方正仿宋简体" w:eastAsia="方正仿宋简体" w:hint="eastAsia"/>
          <w:sz w:val="32"/>
          <w:szCs w:val="32"/>
        </w:rPr>
        <w:t>社会保险费征管职责由社保部门划转税务部门</w:t>
      </w:r>
      <w:r w:rsidRPr="00DA33CF">
        <w:rPr>
          <w:rFonts w:ascii="方正仿宋简体" w:eastAsia="方正仿宋简体" w:hint="eastAsia"/>
          <w:noProof/>
          <w:sz w:val="32"/>
          <w:szCs w:val="32"/>
        </w:rPr>
        <w:t>统一征收是党和国家做出的重大决策部署，为保障该项改革工作顺利推进，区税务局将攻坚克难，确保划转工作在成华顺利落地实施。但划转工作涉及每一个缴费人，敏感度高，工作难度大，面临一些实际困难。</w:t>
      </w:r>
    </w:p>
    <w:p w:rsidR="00411EF5" w:rsidRPr="00DA33CF" w:rsidRDefault="00411EF5" w:rsidP="00411EF5">
      <w:pPr>
        <w:spacing w:line="600" w:lineRule="exact"/>
        <w:ind w:firstLineChars="200" w:firstLine="640"/>
        <w:rPr>
          <w:rFonts w:ascii="方正仿宋简体" w:eastAsia="方正仿宋简体"/>
          <w:sz w:val="32"/>
          <w:szCs w:val="32"/>
        </w:rPr>
      </w:pPr>
      <w:r w:rsidRPr="00DA33CF">
        <w:rPr>
          <w:rFonts w:ascii="方正仿宋简体" w:eastAsia="方正仿宋简体" w:hint="eastAsia"/>
          <w:sz w:val="32"/>
          <w:szCs w:val="32"/>
        </w:rPr>
        <w:t>区局认真遵照《国家税务总局办公厅关于稳妥有序做好社会保险费征管有关工作的通知》等文件的要求，结合区局工作实际，完成了金税三期系统社保功能初始化，按步推进社保缴费人登记数据清理，认真做好划转前期各项准备，确保2019年1月1日起划转工作顺利实施。</w:t>
      </w:r>
    </w:p>
    <w:p w:rsidR="00411EF5" w:rsidRPr="00DA33CF" w:rsidRDefault="00411EF5" w:rsidP="00411EF5">
      <w:pPr>
        <w:spacing w:line="600" w:lineRule="exact"/>
        <w:ind w:firstLineChars="200" w:firstLine="640"/>
        <w:rPr>
          <w:rFonts w:ascii="方正黑体简体" w:eastAsia="方正黑体简体" w:hAnsi="黑体"/>
          <w:noProof/>
          <w:sz w:val="32"/>
          <w:szCs w:val="32"/>
        </w:rPr>
      </w:pPr>
      <w:r w:rsidRPr="00DA33CF">
        <w:rPr>
          <w:rFonts w:ascii="方正黑体简体" w:eastAsia="方正黑体简体" w:hAnsi="黑体" w:hint="eastAsia"/>
          <w:noProof/>
          <w:sz w:val="32"/>
          <w:szCs w:val="32"/>
        </w:rPr>
        <w:t>二、存在问题</w:t>
      </w:r>
    </w:p>
    <w:p w:rsidR="00411EF5" w:rsidRPr="00DA33CF" w:rsidRDefault="00411EF5" w:rsidP="00411EF5">
      <w:pPr>
        <w:spacing w:line="600" w:lineRule="exact"/>
        <w:ind w:firstLineChars="200" w:firstLine="640"/>
        <w:rPr>
          <w:rFonts w:ascii="方正仿宋简体" w:eastAsia="方正仿宋简体"/>
          <w:sz w:val="32"/>
          <w:szCs w:val="32"/>
        </w:rPr>
      </w:pPr>
      <w:r w:rsidRPr="00DA33CF">
        <w:rPr>
          <w:rFonts w:ascii="方正仿宋简体" w:eastAsia="方正仿宋简体" w:hint="eastAsia"/>
          <w:sz w:val="32"/>
          <w:szCs w:val="32"/>
        </w:rPr>
        <w:t>社保费业务不同于普通的税源管理，特别是自然人的社会保险费征收，管理难度较大，缴费主体有着流动性大、对政策了解程度不定、参保不固定等诸多复杂特点，这些导致税务机关在接手管理社保费业方面存在一定的困难。</w:t>
      </w:r>
    </w:p>
    <w:p w:rsidR="00411EF5" w:rsidRPr="00DA33CF" w:rsidRDefault="00411EF5" w:rsidP="00411EF5">
      <w:pPr>
        <w:spacing w:line="600" w:lineRule="exact"/>
        <w:ind w:firstLineChars="200" w:firstLine="640"/>
        <w:rPr>
          <w:rFonts w:ascii="方正黑体简体" w:eastAsia="方正黑体简体" w:hAnsi="黑体"/>
          <w:noProof/>
          <w:sz w:val="32"/>
          <w:szCs w:val="32"/>
        </w:rPr>
      </w:pPr>
      <w:r w:rsidRPr="00DA33CF">
        <w:rPr>
          <w:rFonts w:ascii="方正黑体简体" w:eastAsia="方正黑体简体" w:hAnsi="黑体" w:hint="eastAsia"/>
          <w:noProof/>
          <w:sz w:val="32"/>
          <w:szCs w:val="32"/>
        </w:rPr>
        <w:t>三、意见建议</w:t>
      </w:r>
    </w:p>
    <w:p w:rsidR="00411EF5" w:rsidRPr="00DA33CF" w:rsidRDefault="00411EF5" w:rsidP="00411EF5">
      <w:pPr>
        <w:spacing w:line="600" w:lineRule="exact"/>
        <w:ind w:firstLineChars="200" w:firstLine="640"/>
        <w:rPr>
          <w:rFonts w:ascii="方正仿宋简体" w:eastAsia="方正仿宋简体"/>
          <w:sz w:val="32"/>
          <w:szCs w:val="32"/>
        </w:rPr>
      </w:pPr>
      <w:r w:rsidRPr="00DA33CF">
        <w:rPr>
          <w:rFonts w:ascii="方正仿宋简体" w:eastAsia="方正仿宋简体" w:hAnsi="楷体" w:hint="eastAsia"/>
          <w:sz w:val="32"/>
          <w:szCs w:val="32"/>
        </w:rPr>
        <w:t>一是加强横向对接，做好工作协调。</w:t>
      </w:r>
      <w:r w:rsidRPr="00DA33CF">
        <w:rPr>
          <w:rFonts w:ascii="方正仿宋简体" w:eastAsia="方正仿宋简体" w:hint="eastAsia"/>
          <w:sz w:val="32"/>
          <w:szCs w:val="32"/>
        </w:rPr>
        <w:t>充分发挥 “成华区社会保险费征管体制改革工作小组”的议事协调作用，加强同区政府办、财政局、人社局、社保局的沟通协调，定期交换业务数据和工作进展，为划转工作打下坚实基础。与街道办征收点负责人就工作地点和工作模式的情况进行重新规划设计，确保划转工作平稳进行。</w:t>
      </w:r>
    </w:p>
    <w:p w:rsidR="00411EF5" w:rsidRPr="00DA33CF" w:rsidRDefault="00411EF5" w:rsidP="00411EF5">
      <w:pPr>
        <w:spacing w:line="600" w:lineRule="exact"/>
        <w:ind w:firstLineChars="200" w:firstLine="640"/>
        <w:rPr>
          <w:rFonts w:ascii="方正仿宋简体" w:eastAsia="方正仿宋简体"/>
          <w:sz w:val="32"/>
          <w:szCs w:val="32"/>
        </w:rPr>
      </w:pPr>
      <w:r w:rsidRPr="00DA33CF">
        <w:rPr>
          <w:rFonts w:ascii="方正仿宋简体" w:eastAsia="方正仿宋简体" w:hAnsi="楷体" w:hint="eastAsia"/>
          <w:sz w:val="32"/>
          <w:szCs w:val="32"/>
        </w:rPr>
        <w:t>二是明确工作职责，做好责任分工。</w:t>
      </w:r>
      <w:r w:rsidRPr="00DA33CF">
        <w:rPr>
          <w:rFonts w:ascii="方正仿宋简体" w:eastAsia="方正仿宋简体" w:hint="eastAsia"/>
          <w:sz w:val="32"/>
          <w:szCs w:val="32"/>
        </w:rPr>
        <w:t>区税务局制定了社会保险费和非税收入征管职责划转工作方案和职责分工表，划定工作时限，明确责任到人，并将划转工作纳入绩效管理，确保划转工作对表施工，按期推进。</w:t>
      </w:r>
    </w:p>
    <w:p w:rsidR="00411EF5" w:rsidRPr="00DA33CF" w:rsidRDefault="00411EF5" w:rsidP="00411EF5">
      <w:pPr>
        <w:spacing w:line="600" w:lineRule="exact"/>
        <w:ind w:firstLineChars="200" w:firstLine="640"/>
        <w:rPr>
          <w:rFonts w:ascii="方正仿宋简体" w:eastAsia="方正仿宋简体"/>
          <w:sz w:val="32"/>
          <w:szCs w:val="32"/>
        </w:rPr>
      </w:pPr>
      <w:r w:rsidRPr="00DA33CF">
        <w:rPr>
          <w:rFonts w:ascii="方正仿宋简体" w:eastAsia="方正仿宋简体" w:hAnsi="楷体" w:hint="eastAsia"/>
          <w:sz w:val="32"/>
          <w:szCs w:val="32"/>
        </w:rPr>
        <w:t>三是统一统筹谋划，做好服务保障。</w:t>
      </w:r>
      <w:r w:rsidRPr="00DA33CF">
        <w:rPr>
          <w:rFonts w:ascii="方正仿宋简体" w:eastAsia="方正仿宋简体" w:hint="eastAsia"/>
          <w:sz w:val="32"/>
          <w:szCs w:val="32"/>
        </w:rPr>
        <w:t>继续保留16个社保征收点办理自然人缴费业务的职能，自然人“一站办理”参保缴费。征收大厅作为应急兜底征收点，开设社保专用窗口和应急窗口，对缴费人进行集中辅导和业务指引。积极运用多种方式向缴费人宣传政策变化，提高宣传效果。专人负责政策答疑和投诉处理，保障缴费人权益。</w:t>
      </w:r>
    </w:p>
    <w:p w:rsidR="00411EF5" w:rsidRDefault="00411EF5" w:rsidP="008E1AC6">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（区税务局，</w:t>
      </w:r>
      <w:r w:rsidRPr="00DA33CF">
        <w:rPr>
          <w:rFonts w:ascii="方正仿宋简体" w:eastAsia="方正仿宋简体" w:hint="eastAsia"/>
          <w:sz w:val="32"/>
          <w:szCs w:val="32"/>
        </w:rPr>
        <w:t>联系人：刘延举</w:t>
      </w:r>
      <w:r>
        <w:rPr>
          <w:rFonts w:ascii="方正仿宋简体" w:eastAsia="方正仿宋简体" w:hint="eastAsia"/>
          <w:sz w:val="32"/>
          <w:szCs w:val="32"/>
        </w:rPr>
        <w:t>，</w:t>
      </w:r>
      <w:r w:rsidRPr="00DA33CF">
        <w:rPr>
          <w:rFonts w:ascii="方正仿宋简体" w:eastAsia="方正仿宋简体" w:hint="eastAsia"/>
          <w:sz w:val="32"/>
          <w:szCs w:val="32"/>
        </w:rPr>
        <w:t>联系电话：84463498）</w:t>
      </w:r>
    </w:p>
    <w:p w:rsidR="00411EF5" w:rsidRDefault="00411EF5" w:rsidP="00411EF5">
      <w:pPr>
        <w:snapToGrid w:val="0"/>
        <w:jc w:val="center"/>
        <w:rPr>
          <w:rFonts w:ascii="方正小标宋简体" w:eastAsia="方正小标宋简体" w:hAnsi="方正小标宋简体" w:cs="方正小标宋简体"/>
          <w:bCs/>
          <w:sz w:val="44"/>
          <w:szCs w:val="44"/>
        </w:rPr>
      </w:pPr>
    </w:p>
    <w:p w:rsidR="008E1AC6" w:rsidRDefault="008E1AC6">
      <w:pPr>
        <w:widowControl/>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br w:type="page"/>
      </w:r>
    </w:p>
    <w:p w:rsidR="00411EF5" w:rsidRDefault="00411EF5" w:rsidP="008E1AC6">
      <w:pPr>
        <w:pStyle w:val="1"/>
        <w:jc w:val="center"/>
      </w:pPr>
      <w:bookmarkStart w:id="223" w:name="_Toc533673261"/>
      <w:bookmarkStart w:id="224" w:name="_Toc533674070"/>
      <w:bookmarkStart w:id="225" w:name="_Toc533686235"/>
      <w:r>
        <w:rPr>
          <w:rFonts w:hint="eastAsia"/>
        </w:rPr>
        <w:t>关于加强驷马桥东</w:t>
      </w:r>
      <w:r>
        <w:t>—</w:t>
      </w:r>
      <w:r>
        <w:rPr>
          <w:rFonts w:hint="eastAsia"/>
        </w:rPr>
        <w:t>八里庄北</w:t>
      </w:r>
      <w:r>
        <w:t>—</w:t>
      </w:r>
      <w:r>
        <w:rPr>
          <w:rFonts w:hint="eastAsia"/>
        </w:rPr>
        <w:t>地铁八里庄站沿途夜间巡防的建议</w:t>
      </w:r>
      <w:bookmarkEnd w:id="223"/>
      <w:bookmarkEnd w:id="224"/>
      <w:bookmarkEnd w:id="225"/>
    </w:p>
    <w:p w:rsidR="00411EF5" w:rsidRDefault="00411EF5" w:rsidP="00411EF5">
      <w:pPr>
        <w:spacing w:line="400" w:lineRule="exact"/>
        <w:rPr>
          <w:rFonts w:ascii="方正小标宋简体" w:eastAsia="方正小标宋简体" w:hAnsi="方正小标宋简体" w:cs="方正小标宋简体"/>
          <w:b/>
          <w:sz w:val="44"/>
          <w:szCs w:val="44"/>
        </w:rPr>
      </w:pPr>
    </w:p>
    <w:p w:rsidR="00411EF5" w:rsidRDefault="00411EF5" w:rsidP="00411EF5">
      <w:pPr>
        <w:ind w:firstLineChars="200" w:firstLine="640"/>
        <w:rPr>
          <w:rFonts w:ascii="方正仿宋简体" w:eastAsia="方正仿宋简体" w:hAnsi="方正仿宋简体" w:cs="方正仿宋简体"/>
          <w:bCs/>
          <w:sz w:val="32"/>
          <w:szCs w:val="32"/>
        </w:rPr>
      </w:pPr>
      <w:r>
        <w:rPr>
          <w:rFonts w:ascii="方正黑体简体" w:eastAsia="方正黑体简体" w:hAnsi="方正黑体简体" w:cs="方正黑体简体" w:hint="eastAsia"/>
          <w:bCs/>
          <w:sz w:val="32"/>
          <w:szCs w:val="32"/>
        </w:rPr>
        <w:t>一、基本情况</w:t>
      </w:r>
    </w:p>
    <w:p w:rsidR="00411EF5" w:rsidRDefault="00411EF5" w:rsidP="00411EF5">
      <w:pPr>
        <w:ind w:firstLineChars="200" w:firstLine="640"/>
        <w:rPr>
          <w:rFonts w:ascii="方正仿宋简体" w:eastAsia="方正仿宋简体"/>
          <w:bCs/>
          <w:sz w:val="32"/>
          <w:szCs w:val="32"/>
        </w:rPr>
      </w:pPr>
      <w:r w:rsidRPr="004A29A1">
        <w:rPr>
          <w:rFonts w:ascii="方正仿宋简体" w:eastAsia="方正仿宋简体" w:hint="eastAsia"/>
          <w:bCs/>
          <w:sz w:val="32"/>
          <w:szCs w:val="32"/>
        </w:rPr>
        <w:t>随着城市扩容，以及我区高中教育的本身布局特点，大批居住于驷马桥附近的学生前往八里小区所在的华西中学就读，特别是高中生，放学时间晚。高一、高二学生晚自习放学时间为20：00，高三学生晚自习放学时间：22：00点，骑车的学生大</w:t>
      </w:r>
      <w:r w:rsidR="00DA36EB">
        <w:rPr>
          <w:rFonts w:ascii="方正仿宋简体" w:eastAsia="方正仿宋简体" w:hint="eastAsia"/>
          <w:bCs/>
          <w:sz w:val="32"/>
          <w:szCs w:val="32"/>
        </w:rPr>
        <w:t>多</w:t>
      </w:r>
      <w:r w:rsidRPr="004A29A1">
        <w:rPr>
          <w:rFonts w:ascii="方正仿宋简体" w:eastAsia="方正仿宋简体" w:hint="eastAsia"/>
          <w:bCs/>
          <w:sz w:val="32"/>
          <w:szCs w:val="32"/>
        </w:rPr>
        <w:t>在15分钟后通过驷马桥东—八里庄北—地铁八里庄站路段。</w:t>
      </w:r>
    </w:p>
    <w:p w:rsidR="00411EF5" w:rsidRPr="00732046" w:rsidRDefault="00411EF5" w:rsidP="00411EF5">
      <w:pPr>
        <w:ind w:firstLineChars="200" w:firstLine="640"/>
        <w:rPr>
          <w:rFonts w:ascii="方正黑体简体" w:eastAsia="方正黑体简体"/>
          <w:bCs/>
          <w:sz w:val="32"/>
          <w:szCs w:val="32"/>
        </w:rPr>
      </w:pPr>
      <w:r w:rsidRPr="00732046">
        <w:rPr>
          <w:rFonts w:ascii="方正黑体简体" w:eastAsia="方正黑体简体" w:hint="eastAsia"/>
          <w:bCs/>
          <w:sz w:val="32"/>
          <w:szCs w:val="32"/>
        </w:rPr>
        <w:t>二、存在问题</w:t>
      </w:r>
    </w:p>
    <w:p w:rsidR="00411EF5" w:rsidRPr="004A29A1" w:rsidRDefault="00411EF5" w:rsidP="00411EF5">
      <w:pPr>
        <w:ind w:firstLineChars="200" w:firstLine="640"/>
        <w:rPr>
          <w:rFonts w:ascii="方正仿宋简体" w:eastAsia="方正仿宋简体"/>
          <w:sz w:val="32"/>
          <w:szCs w:val="32"/>
        </w:rPr>
      </w:pPr>
      <w:r w:rsidRPr="004A29A1">
        <w:rPr>
          <w:rFonts w:ascii="方正仿宋简体" w:eastAsia="方正仿宋简体" w:hint="eastAsia"/>
          <w:bCs/>
          <w:sz w:val="32"/>
          <w:szCs w:val="32"/>
        </w:rPr>
        <w:t>此路段因为附近一带拆迁完毕正在等待修建，沿途人居稀疏，加之路灯昏暗，安全隐患大，极易发生安全意外，家长和学生对此特别担忧。</w:t>
      </w:r>
    </w:p>
    <w:p w:rsidR="00411EF5" w:rsidRDefault="00411EF5" w:rsidP="00411EF5">
      <w:pPr>
        <w:ind w:firstLineChars="200" w:firstLine="640"/>
        <w:rPr>
          <w:rFonts w:eastAsia="方正黑体简体"/>
          <w:b/>
          <w:sz w:val="32"/>
          <w:szCs w:val="32"/>
        </w:rPr>
      </w:pPr>
      <w:r>
        <w:rPr>
          <w:rFonts w:eastAsia="方正黑体简体" w:hint="eastAsia"/>
          <w:sz w:val="32"/>
          <w:szCs w:val="32"/>
        </w:rPr>
        <w:t>三、工作</w:t>
      </w:r>
      <w:r>
        <w:rPr>
          <w:rFonts w:eastAsia="方正黑体简体" w:hint="eastAsia"/>
          <w:b/>
          <w:sz w:val="32"/>
          <w:szCs w:val="32"/>
        </w:rPr>
        <w:t>建议</w:t>
      </w:r>
    </w:p>
    <w:p w:rsidR="00411EF5" w:rsidRPr="004A29A1"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（一）</w:t>
      </w:r>
      <w:r w:rsidRPr="004A29A1">
        <w:rPr>
          <w:rFonts w:ascii="方正仿宋简体" w:eastAsia="方正仿宋简体" w:hint="eastAsia"/>
          <w:sz w:val="32"/>
          <w:szCs w:val="32"/>
        </w:rPr>
        <w:t>协调派出所、街道综治办加强此时间段的夜间巡防工作，保证学生放学途中的安全。</w:t>
      </w:r>
    </w:p>
    <w:p w:rsidR="00411EF5" w:rsidRPr="004A29A1" w:rsidRDefault="00411EF5" w:rsidP="00411EF5">
      <w:pPr>
        <w:ind w:firstLineChars="200" w:firstLine="640"/>
        <w:rPr>
          <w:rFonts w:ascii="方正仿宋简体" w:eastAsia="方正仿宋简体"/>
          <w:sz w:val="32"/>
          <w:szCs w:val="32"/>
        </w:rPr>
      </w:pPr>
      <w:r w:rsidRPr="004A29A1">
        <w:rPr>
          <w:rFonts w:eastAsia="方正仿宋简体" w:hint="eastAsia"/>
          <w:sz w:val="32"/>
          <w:szCs w:val="32"/>
        </w:rPr>
        <w:t> </w:t>
      </w:r>
      <w:r>
        <w:rPr>
          <w:rFonts w:eastAsia="方正仿宋简体" w:hint="eastAsia"/>
          <w:sz w:val="32"/>
          <w:szCs w:val="32"/>
        </w:rPr>
        <w:t>（二）</w:t>
      </w:r>
      <w:r w:rsidRPr="004A29A1">
        <w:rPr>
          <w:rFonts w:ascii="方正仿宋简体" w:eastAsia="方正仿宋简体" w:hint="eastAsia"/>
          <w:sz w:val="32"/>
          <w:szCs w:val="32"/>
        </w:rPr>
        <w:t>协调路政部门开展增亮工程，为安全通行提供保障。</w:t>
      </w:r>
    </w:p>
    <w:p w:rsidR="00411EF5" w:rsidRPr="004A29A1" w:rsidRDefault="00411EF5" w:rsidP="00411EF5">
      <w:pPr>
        <w:ind w:firstLineChars="200" w:firstLine="640"/>
        <w:rPr>
          <w:rFonts w:ascii="方正仿宋简体" w:eastAsia="方正仿宋简体"/>
          <w:sz w:val="32"/>
          <w:szCs w:val="32"/>
        </w:rPr>
      </w:pPr>
      <w:r>
        <w:rPr>
          <w:rFonts w:eastAsia="方正仿宋简体" w:hint="eastAsia"/>
          <w:sz w:val="32"/>
          <w:szCs w:val="32"/>
        </w:rPr>
        <w:t>（青龙街办，</w:t>
      </w:r>
      <w:r w:rsidRPr="004A29A1">
        <w:rPr>
          <w:rFonts w:ascii="方正仿宋简体" w:eastAsia="方正仿宋简体" w:hint="eastAsia"/>
          <w:sz w:val="32"/>
          <w:szCs w:val="32"/>
        </w:rPr>
        <w:t>联系人</w:t>
      </w:r>
      <w:r>
        <w:rPr>
          <w:rFonts w:ascii="方正仿宋简体" w:eastAsia="方正仿宋简体" w:hint="eastAsia"/>
          <w:sz w:val="32"/>
          <w:szCs w:val="32"/>
        </w:rPr>
        <w:t>：</w:t>
      </w:r>
      <w:r w:rsidRPr="004A29A1">
        <w:rPr>
          <w:rFonts w:ascii="方正仿宋简体" w:eastAsia="方正仿宋简体" w:hint="eastAsia"/>
          <w:sz w:val="32"/>
          <w:szCs w:val="32"/>
        </w:rPr>
        <w:t>杨登梅</w:t>
      </w:r>
      <w:r>
        <w:rPr>
          <w:rFonts w:ascii="方正仿宋简体" w:eastAsia="方正仿宋简体" w:hint="eastAsia"/>
          <w:sz w:val="32"/>
          <w:szCs w:val="32"/>
        </w:rPr>
        <w:t>，联系电话：</w:t>
      </w:r>
      <w:r w:rsidRPr="004A29A1">
        <w:rPr>
          <w:rFonts w:ascii="方正仿宋简体" w:eastAsia="方正仿宋简体" w:hint="eastAsia"/>
          <w:sz w:val="32"/>
          <w:szCs w:val="32"/>
        </w:rPr>
        <w:t>13540438857</w:t>
      </w:r>
      <w:r>
        <w:rPr>
          <w:rFonts w:ascii="方正仿宋简体" w:eastAsia="方正仿宋简体" w:hint="eastAsia"/>
          <w:sz w:val="32"/>
          <w:szCs w:val="32"/>
        </w:rPr>
        <w:t>）</w:t>
      </w:r>
    </w:p>
    <w:p w:rsidR="008E1AC6" w:rsidRDefault="008E1AC6">
      <w:pPr>
        <w:widowControl/>
        <w:jc w:val="left"/>
        <w:rPr>
          <w:rFonts w:eastAsia="方正仿宋简体"/>
          <w:sz w:val="32"/>
          <w:szCs w:val="32"/>
        </w:rPr>
      </w:pPr>
      <w:r>
        <w:rPr>
          <w:rFonts w:eastAsia="方正仿宋简体"/>
          <w:sz w:val="32"/>
          <w:szCs w:val="32"/>
        </w:rPr>
        <w:br w:type="page"/>
      </w:r>
    </w:p>
    <w:p w:rsidR="000F66E7" w:rsidRDefault="00411EF5" w:rsidP="008E1AC6">
      <w:pPr>
        <w:pStyle w:val="1"/>
        <w:jc w:val="center"/>
      </w:pPr>
      <w:bookmarkStart w:id="226" w:name="_Toc533673262"/>
      <w:bookmarkStart w:id="227" w:name="_Toc533674071"/>
      <w:bookmarkStart w:id="228" w:name="_Toc533686236"/>
      <w:r w:rsidRPr="0098729B">
        <w:rPr>
          <w:rFonts w:hint="eastAsia"/>
        </w:rPr>
        <w:t>关于调整规范龙厢街机动车</w:t>
      </w:r>
    </w:p>
    <w:p w:rsidR="00411EF5" w:rsidRPr="0098729B" w:rsidRDefault="00411EF5" w:rsidP="008E1AC6">
      <w:pPr>
        <w:pStyle w:val="1"/>
        <w:jc w:val="center"/>
      </w:pPr>
      <w:r w:rsidRPr="0098729B">
        <w:rPr>
          <w:rFonts w:hint="eastAsia"/>
        </w:rPr>
        <w:t>行驶及停放的建议</w:t>
      </w:r>
      <w:bookmarkEnd w:id="226"/>
      <w:bookmarkEnd w:id="227"/>
      <w:bookmarkEnd w:id="228"/>
    </w:p>
    <w:p w:rsidR="00411EF5" w:rsidRDefault="00411EF5" w:rsidP="00411EF5">
      <w:pPr>
        <w:spacing w:line="400" w:lineRule="exact"/>
        <w:ind w:left="119"/>
        <w:rPr>
          <w:rFonts w:ascii="宋体" w:hAnsi="宋体" w:cs="宋体"/>
          <w:b/>
          <w:bCs/>
          <w:sz w:val="32"/>
          <w:szCs w:val="32"/>
        </w:rPr>
      </w:pPr>
    </w:p>
    <w:p w:rsidR="00411EF5" w:rsidRDefault="00411EF5" w:rsidP="00411EF5">
      <w:pPr>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一、基本情况</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龙厢街位于青龙街道东林社区内，属于蓝光COCO国际一二期中间道路，为市政道路。蓝光COCO国际一二期机动车四个进出口均在这条路上，遇到上下班高峰期原本就会比较拥堵，加之部分车主双向占道停车，特别是晚上，交警执法结束后，道路两旁均停满车辆，严重影响小区居民进出，项目物业也采取了多种措施予以管控，但效果甚微。</w:t>
      </w:r>
    </w:p>
    <w:p w:rsidR="00411EF5" w:rsidRDefault="00411EF5" w:rsidP="00411EF5">
      <w:pPr>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二、存在问题</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由于占道停车已造成多起交通事故，经常出现因停车问题引发的打架斗殴现象及弃车走人等，还存在较为严重的安全隐患：</w:t>
      </w:r>
    </w:p>
    <w:p w:rsidR="00411EF5" w:rsidRPr="00D90471" w:rsidRDefault="00411EF5" w:rsidP="00411EF5">
      <w:pPr>
        <w:ind w:firstLineChars="196" w:firstLine="627"/>
        <w:rPr>
          <w:rFonts w:ascii="方正仿宋简体" w:eastAsia="方正仿宋简体"/>
          <w:sz w:val="32"/>
          <w:szCs w:val="32"/>
        </w:rPr>
      </w:pPr>
      <w:r>
        <w:rPr>
          <w:rFonts w:ascii="方正仿宋简体" w:eastAsia="方正仿宋简体" w:hint="eastAsia"/>
          <w:sz w:val="32"/>
          <w:szCs w:val="32"/>
        </w:rPr>
        <w:t>（一）</w:t>
      </w:r>
      <w:r w:rsidRPr="00D90471">
        <w:rPr>
          <w:rFonts w:ascii="方正仿宋简体" w:eastAsia="方正仿宋简体" w:hint="eastAsia"/>
          <w:sz w:val="32"/>
          <w:szCs w:val="32"/>
        </w:rPr>
        <w:t>由于道路堵塞阻碍了救援通道，严重影响消防车、120救护车等急救车辆驶入，使人民群众生命和财产安全不能得到及时的救援。</w:t>
      </w:r>
    </w:p>
    <w:p w:rsidR="00411EF5" w:rsidRPr="00D90471"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（二）</w:t>
      </w:r>
      <w:r w:rsidRPr="00D90471">
        <w:rPr>
          <w:rFonts w:ascii="方正仿宋简体" w:eastAsia="方正仿宋简体" w:hint="eastAsia"/>
          <w:sz w:val="32"/>
          <w:szCs w:val="32"/>
        </w:rPr>
        <w:t>由于道路两旁占道停车密集，造成视觉盲区，行人过街极易发生交通安全事故。</w:t>
      </w:r>
    </w:p>
    <w:p w:rsidR="00411EF5" w:rsidRDefault="00411EF5" w:rsidP="00411EF5">
      <w:pPr>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三、工作建议</w:t>
      </w:r>
    </w:p>
    <w:p w:rsidR="00411EF5" w:rsidRPr="00D90471"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（一）</w:t>
      </w:r>
      <w:r w:rsidRPr="00D90471">
        <w:rPr>
          <w:rFonts w:ascii="方正仿宋简体" w:eastAsia="方正仿宋简体" w:hint="eastAsia"/>
          <w:sz w:val="32"/>
          <w:szCs w:val="32"/>
        </w:rPr>
        <w:t>相关职能部门对龙厢街机动车行驶规定进行调整，由原来的双向通行改为单向通行，提高道路通行效率。</w:t>
      </w:r>
    </w:p>
    <w:p w:rsidR="00411EF5" w:rsidRPr="00D90471"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（二）</w:t>
      </w:r>
      <w:r w:rsidRPr="00D90471">
        <w:rPr>
          <w:rFonts w:ascii="方正仿宋简体" w:eastAsia="方正仿宋简体" w:hint="eastAsia"/>
          <w:sz w:val="32"/>
          <w:szCs w:val="32"/>
        </w:rPr>
        <w:t>规范龙厢街机动车临时停放时间，并安装电子眼进行实时监控抓拍，杜绝机动车主乱停乱放不规范行为，确保道路畅通，行人安全。</w:t>
      </w:r>
    </w:p>
    <w:p w:rsidR="00411EF5" w:rsidRPr="00D90471" w:rsidRDefault="00411EF5" w:rsidP="00411EF5">
      <w:pPr>
        <w:ind w:firstLineChars="200" w:firstLine="640"/>
        <w:rPr>
          <w:rFonts w:ascii="方正仿宋简体" w:eastAsia="方正仿宋简体"/>
          <w:sz w:val="32"/>
          <w:szCs w:val="32"/>
        </w:rPr>
      </w:pPr>
      <w:r>
        <w:rPr>
          <w:rFonts w:eastAsia="方正仿宋简体" w:hint="eastAsia"/>
          <w:sz w:val="32"/>
          <w:szCs w:val="32"/>
        </w:rPr>
        <w:t>（青龙街办，</w:t>
      </w:r>
      <w:r w:rsidRPr="00D90471">
        <w:rPr>
          <w:rFonts w:ascii="方正仿宋简体" w:eastAsia="方正仿宋简体" w:hint="eastAsia"/>
          <w:sz w:val="32"/>
          <w:szCs w:val="32"/>
        </w:rPr>
        <w:t>联系人：刘春燕</w:t>
      </w:r>
      <w:r>
        <w:rPr>
          <w:rFonts w:ascii="方正仿宋简体" w:eastAsia="方正仿宋简体" w:hint="eastAsia"/>
          <w:sz w:val="32"/>
          <w:szCs w:val="32"/>
        </w:rPr>
        <w:t>，联系电话：</w:t>
      </w:r>
      <w:r w:rsidRPr="00D90471">
        <w:rPr>
          <w:rFonts w:ascii="方正仿宋简体" w:eastAsia="方正仿宋简体" w:hint="eastAsia"/>
          <w:sz w:val="32"/>
          <w:szCs w:val="32"/>
        </w:rPr>
        <w:t>13666104545</w:t>
      </w:r>
      <w:r>
        <w:rPr>
          <w:rFonts w:ascii="方正仿宋简体" w:eastAsia="方正仿宋简体" w:hint="eastAsia"/>
          <w:sz w:val="32"/>
          <w:szCs w:val="32"/>
        </w:rPr>
        <w:t>）</w:t>
      </w:r>
    </w:p>
    <w:p w:rsidR="00411EF5" w:rsidRDefault="00411EF5" w:rsidP="00411EF5">
      <w:pPr>
        <w:spacing w:line="570" w:lineRule="exact"/>
        <w:ind w:firstLineChars="200" w:firstLine="640"/>
        <w:jc w:val="right"/>
        <w:rPr>
          <w:rFonts w:eastAsia="方正仿宋简体"/>
          <w:sz w:val="32"/>
          <w:szCs w:val="32"/>
        </w:rPr>
      </w:pPr>
    </w:p>
    <w:p w:rsidR="00411EF5" w:rsidRDefault="00411EF5" w:rsidP="00411EF5">
      <w:pPr>
        <w:rPr>
          <w:rFonts w:ascii="方正仿宋简体" w:eastAsia="方正仿宋简体"/>
          <w:sz w:val="32"/>
          <w:szCs w:val="32"/>
        </w:rPr>
      </w:pPr>
      <w:r>
        <w:rPr>
          <w:rFonts w:ascii="方正仿宋简体" w:eastAsia="方正仿宋简体" w:hAnsi="黑体" w:cs="黑体"/>
          <w:sz w:val="32"/>
          <w:szCs w:val="32"/>
        </w:rPr>
        <w:br w:type="page"/>
      </w:r>
    </w:p>
    <w:p w:rsidR="000F66E7" w:rsidRDefault="00411EF5" w:rsidP="008E1AC6">
      <w:pPr>
        <w:pStyle w:val="1"/>
        <w:jc w:val="center"/>
      </w:pPr>
      <w:bookmarkStart w:id="229" w:name="_Toc533673263"/>
      <w:bookmarkStart w:id="230" w:name="_Toc533674072"/>
      <w:bookmarkStart w:id="231" w:name="_Toc533686237"/>
      <w:r w:rsidRPr="00AD596E">
        <w:rPr>
          <w:rFonts w:hint="eastAsia"/>
        </w:rPr>
        <w:t>关于尽快拨付市文旅集团征地项目</w:t>
      </w:r>
    </w:p>
    <w:p w:rsidR="00411EF5" w:rsidRPr="00AD596E" w:rsidRDefault="00411EF5" w:rsidP="008E1AC6">
      <w:pPr>
        <w:pStyle w:val="1"/>
        <w:jc w:val="center"/>
      </w:pPr>
      <w:r w:rsidRPr="00AD596E">
        <w:rPr>
          <w:rFonts w:hint="eastAsia"/>
        </w:rPr>
        <w:t>拆迁补偿安置经费的建议</w:t>
      </w:r>
      <w:bookmarkEnd w:id="229"/>
      <w:bookmarkEnd w:id="230"/>
      <w:bookmarkEnd w:id="231"/>
    </w:p>
    <w:p w:rsidR="00411EF5" w:rsidRDefault="00411EF5" w:rsidP="00411EF5">
      <w:pPr>
        <w:spacing w:line="400" w:lineRule="exact"/>
        <w:ind w:firstLineChars="200" w:firstLine="640"/>
        <w:rPr>
          <w:rFonts w:ascii="方正仿宋简体" w:eastAsia="方正仿宋简体" w:hAnsi="方正仿宋简体" w:cs="方正仿宋简体"/>
          <w:sz w:val="32"/>
          <w:szCs w:val="32"/>
        </w:rPr>
      </w:pPr>
    </w:p>
    <w:p w:rsidR="00411EF5" w:rsidRPr="007F1D0C" w:rsidRDefault="00411EF5" w:rsidP="00411EF5">
      <w:pPr>
        <w:ind w:firstLineChars="200" w:firstLine="640"/>
        <w:rPr>
          <w:rFonts w:ascii="方正黑体简体" w:eastAsia="方正黑体简体"/>
          <w:sz w:val="32"/>
          <w:szCs w:val="32"/>
        </w:rPr>
      </w:pPr>
      <w:r w:rsidRPr="007F1D0C">
        <w:rPr>
          <w:rFonts w:ascii="方正黑体简体" w:eastAsia="方正黑体简体" w:hint="eastAsia"/>
          <w:sz w:val="32"/>
          <w:szCs w:val="32"/>
        </w:rPr>
        <w:t>一、基本情况</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根据成都市文旅集团、成都市国土资源局成华分局征地事务中心和青龙街道签订的征地拆迁三方协议，青龙街道作为拆迁实施单位，负责新山社区7、9组征后实施工作。根据川府土〔2012〕1039号，成都市中心城区2011年第5批次城市建设用地批文，征用新山社区7、9组集体土地面积235.044亩。成都市国土资源局成华分局分别于</w:t>
      </w:r>
      <w:smartTag w:uri="urn:schemas-microsoft-com:office:smarttags" w:element="chsdate">
        <w:smartTagPr>
          <w:attr w:name="Year" w:val="2013"/>
          <w:attr w:name="Month" w:val="12"/>
          <w:attr w:name="Day" w:val="18"/>
          <w:attr w:name="IsLunarDate" w:val="False"/>
          <w:attr w:name="IsROCDate" w:val="False"/>
        </w:smartTagPr>
        <w:r w:rsidRPr="00D90471">
          <w:rPr>
            <w:rFonts w:ascii="方正仿宋简体" w:eastAsia="方正仿宋简体" w:hint="eastAsia"/>
            <w:sz w:val="32"/>
            <w:szCs w:val="32"/>
          </w:rPr>
          <w:t>2013年12月18日</w:t>
        </w:r>
      </w:smartTag>
      <w:r w:rsidRPr="00D90471">
        <w:rPr>
          <w:rFonts w:ascii="方正仿宋简体" w:eastAsia="方正仿宋简体" w:hint="eastAsia"/>
          <w:sz w:val="32"/>
          <w:szCs w:val="32"/>
        </w:rPr>
        <w:t>、</w:t>
      </w:r>
      <w:smartTag w:uri="urn:schemas-microsoft-com:office:smarttags" w:element="chsdate">
        <w:smartTagPr>
          <w:attr w:name="Year" w:val="2014"/>
          <w:attr w:name="Month" w:val="1"/>
          <w:attr w:name="Day" w:val="21"/>
          <w:attr w:name="IsLunarDate" w:val="False"/>
          <w:attr w:name="IsROCDate" w:val="False"/>
        </w:smartTagPr>
        <w:r w:rsidRPr="00D90471">
          <w:rPr>
            <w:rFonts w:ascii="方正仿宋简体" w:eastAsia="方正仿宋简体" w:hint="eastAsia"/>
            <w:sz w:val="32"/>
            <w:szCs w:val="32"/>
          </w:rPr>
          <w:t>2014年1月21日</w:t>
        </w:r>
      </w:smartTag>
      <w:r w:rsidRPr="00D90471">
        <w:rPr>
          <w:rFonts w:ascii="方正仿宋简体" w:eastAsia="方正仿宋简体" w:hint="eastAsia"/>
          <w:sz w:val="32"/>
          <w:szCs w:val="32"/>
        </w:rPr>
        <w:t>依法在被征地范围张贴公布了《成都市人民政府征收土地公告》、《成都市国土资源局征收土地补偿安置公告》，</w:t>
      </w:r>
      <w:smartTag w:uri="urn:schemas-microsoft-com:office:smarttags" w:element="chsdate">
        <w:smartTagPr>
          <w:attr w:name="Year" w:val="2014"/>
          <w:attr w:name="Month" w:val="2"/>
          <w:attr w:name="Day" w:val="27"/>
          <w:attr w:name="IsLunarDate" w:val="False"/>
          <w:attr w:name="IsROCDate" w:val="False"/>
        </w:smartTagPr>
        <w:r w:rsidRPr="00D90471">
          <w:rPr>
            <w:rFonts w:ascii="方正仿宋简体" w:eastAsia="方正仿宋简体" w:hint="eastAsia"/>
            <w:sz w:val="32"/>
            <w:szCs w:val="32"/>
          </w:rPr>
          <w:t>2014年2月27日</w:t>
        </w:r>
      </w:smartTag>
      <w:r w:rsidRPr="00D90471">
        <w:rPr>
          <w:rFonts w:ascii="方正仿宋简体" w:eastAsia="方正仿宋简体" w:hint="eastAsia"/>
          <w:sz w:val="32"/>
          <w:szCs w:val="32"/>
        </w:rPr>
        <w:t>，《安置补偿方案》经成都市人民政府以成办函〔2014〕30号批准。</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目前，统征七组集体土地面积229.653亩、农户118户、人口321人（未考虑人口正常增长机制），《农房宅基地使用证》证载面积</w:t>
      </w:r>
      <w:smartTag w:uri="urn:schemas-microsoft-com:office:smarttags" w:element="chmetcnv">
        <w:smartTagPr>
          <w:attr w:name="UnitName" w:val="平方米"/>
          <w:attr w:name="SourceValue" w:val="7426.22"/>
          <w:attr w:name="HasSpace" w:val="False"/>
          <w:attr w:name="Negative" w:val="False"/>
          <w:attr w:name="NumberType" w:val="1"/>
          <w:attr w:name="TCSC" w:val="0"/>
        </w:smartTagPr>
        <w:r w:rsidRPr="00D90471">
          <w:rPr>
            <w:rFonts w:ascii="方正仿宋简体" w:eastAsia="方正仿宋简体" w:hint="eastAsia"/>
            <w:sz w:val="32"/>
            <w:szCs w:val="32"/>
          </w:rPr>
          <w:t>7426.22平方米</w:t>
        </w:r>
      </w:smartTag>
      <w:r w:rsidRPr="00D90471">
        <w:rPr>
          <w:rFonts w:ascii="方正仿宋简体" w:eastAsia="方正仿宋简体" w:hint="eastAsia"/>
          <w:sz w:val="32"/>
          <w:szCs w:val="32"/>
        </w:rPr>
        <w:t>，企业建筑面积约</w:t>
      </w:r>
      <w:smartTag w:uri="urn:schemas-microsoft-com:office:smarttags" w:element="chmetcnv">
        <w:smartTagPr>
          <w:attr w:name="UnitName" w:val="平方米"/>
          <w:attr w:name="SourceValue" w:val="100000"/>
          <w:attr w:name="HasSpace" w:val="False"/>
          <w:attr w:name="Negative" w:val="False"/>
          <w:attr w:name="NumberType" w:val="1"/>
          <w:attr w:name="TCSC" w:val="0"/>
        </w:smartTagPr>
        <w:r w:rsidRPr="00D90471">
          <w:rPr>
            <w:rFonts w:ascii="方正仿宋简体" w:eastAsia="方正仿宋简体" w:hint="eastAsia"/>
            <w:sz w:val="32"/>
            <w:szCs w:val="32"/>
          </w:rPr>
          <w:t>100000平方米</w:t>
        </w:r>
      </w:smartTag>
      <w:r w:rsidRPr="00D90471">
        <w:rPr>
          <w:rFonts w:ascii="方正仿宋简体" w:eastAsia="方正仿宋简体" w:hint="eastAsia"/>
          <w:sz w:val="32"/>
          <w:szCs w:val="32"/>
        </w:rPr>
        <w:t>。零征九组集体土地面积5.391亩，涉及1户企业拆迁，约建筑面积</w:t>
      </w:r>
      <w:smartTag w:uri="urn:schemas-microsoft-com:office:smarttags" w:element="chmetcnv">
        <w:smartTagPr>
          <w:attr w:name="UnitName" w:val="平方米"/>
          <w:attr w:name="SourceValue" w:val="1500"/>
          <w:attr w:name="HasSpace" w:val="False"/>
          <w:attr w:name="Negative" w:val="False"/>
          <w:attr w:name="NumberType" w:val="1"/>
          <w:attr w:name="TCSC" w:val="0"/>
        </w:smartTagPr>
        <w:r w:rsidRPr="00D90471">
          <w:rPr>
            <w:rFonts w:ascii="方正仿宋简体" w:eastAsia="方正仿宋简体" w:hint="eastAsia"/>
            <w:sz w:val="32"/>
            <w:szCs w:val="32"/>
          </w:rPr>
          <w:t>1500平方米</w:t>
        </w:r>
      </w:smartTag>
      <w:r w:rsidRPr="00D90471">
        <w:rPr>
          <w:rFonts w:ascii="方正仿宋简体" w:eastAsia="方正仿宋简体" w:hint="eastAsia"/>
          <w:sz w:val="32"/>
          <w:szCs w:val="32"/>
        </w:rPr>
        <w:t>。现已签农房拆迁安置协议112户，占总户数118户的95%，剩余6户正在做工作。</w:t>
      </w:r>
    </w:p>
    <w:p w:rsidR="00411EF5" w:rsidRPr="00D90471" w:rsidRDefault="00411EF5" w:rsidP="00411EF5">
      <w:pPr>
        <w:ind w:firstLineChars="200" w:firstLine="640"/>
        <w:rPr>
          <w:rFonts w:ascii="方正黑体简体" w:eastAsia="方正黑体简体"/>
          <w:sz w:val="32"/>
          <w:szCs w:val="32"/>
        </w:rPr>
      </w:pPr>
      <w:r w:rsidRPr="00D90471">
        <w:rPr>
          <w:rFonts w:ascii="方正黑体简体" w:eastAsia="方正黑体简体" w:hint="eastAsia"/>
          <w:sz w:val="32"/>
          <w:szCs w:val="32"/>
        </w:rPr>
        <w:t>二、存在问题</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按征后实施方式，以现行政策测算，新山社区7组预计拆迁费用为2.3亿元。征地批复下达四年后未征后实施出现的特殊情况的相关政策依据。</w:t>
      </w:r>
    </w:p>
    <w:p w:rsidR="00411EF5" w:rsidRPr="007F1D0C" w:rsidRDefault="00411EF5" w:rsidP="00411EF5">
      <w:pPr>
        <w:ind w:firstLineChars="200" w:firstLine="640"/>
        <w:rPr>
          <w:rFonts w:ascii="方正黑体简体" w:eastAsia="方正黑体简体"/>
          <w:sz w:val="32"/>
          <w:szCs w:val="32"/>
        </w:rPr>
      </w:pPr>
      <w:r w:rsidRPr="007F1D0C">
        <w:rPr>
          <w:rFonts w:ascii="方正黑体简体" w:eastAsia="方正黑体简体" w:hint="eastAsia"/>
          <w:sz w:val="32"/>
          <w:szCs w:val="32"/>
        </w:rPr>
        <w:t>三、工作建议</w:t>
      </w:r>
    </w:p>
    <w:p w:rsidR="00411EF5" w:rsidRPr="00D90471" w:rsidRDefault="00411EF5" w:rsidP="00411EF5">
      <w:pPr>
        <w:ind w:firstLineChars="200" w:firstLine="640"/>
        <w:rPr>
          <w:rFonts w:ascii="方正仿宋简体" w:eastAsia="方正仿宋简体"/>
          <w:sz w:val="32"/>
          <w:szCs w:val="32"/>
        </w:rPr>
      </w:pPr>
      <w:r w:rsidRPr="00D90471">
        <w:rPr>
          <w:rFonts w:ascii="方正仿宋简体" w:eastAsia="方正仿宋简体" w:hint="eastAsia"/>
          <w:sz w:val="32"/>
          <w:szCs w:val="32"/>
        </w:rPr>
        <w:t>建议市文旅集团尽快资金到位。</w:t>
      </w:r>
    </w:p>
    <w:p w:rsidR="00411EF5" w:rsidRDefault="00411EF5" w:rsidP="008E1AC6">
      <w:pPr>
        <w:ind w:firstLineChars="200" w:firstLine="640"/>
        <w:rPr>
          <w:rFonts w:ascii="方正小标宋简体" w:eastAsia="方正小标宋简体"/>
          <w:sz w:val="44"/>
          <w:szCs w:val="44"/>
        </w:rPr>
      </w:pPr>
      <w:r>
        <w:rPr>
          <w:rFonts w:eastAsia="方正仿宋简体" w:hint="eastAsia"/>
          <w:sz w:val="32"/>
          <w:szCs w:val="32"/>
        </w:rPr>
        <w:t>（青龙街办，</w:t>
      </w:r>
      <w:r w:rsidRPr="00D90471">
        <w:rPr>
          <w:rFonts w:ascii="方正仿宋简体" w:eastAsia="方正仿宋简体" w:hint="eastAsia"/>
          <w:sz w:val="32"/>
          <w:szCs w:val="32"/>
        </w:rPr>
        <w:t>联系人：芳芳</w:t>
      </w:r>
      <w:r>
        <w:rPr>
          <w:rFonts w:ascii="方正仿宋简体" w:eastAsia="方正仿宋简体" w:hint="eastAsia"/>
          <w:sz w:val="32"/>
          <w:szCs w:val="32"/>
        </w:rPr>
        <w:t>，联系电话：</w:t>
      </w:r>
      <w:r w:rsidRPr="00D90471">
        <w:rPr>
          <w:rFonts w:ascii="方正仿宋简体" w:eastAsia="方正仿宋简体" w:hint="eastAsia"/>
          <w:sz w:val="32"/>
          <w:szCs w:val="32"/>
        </w:rPr>
        <w:t>15388230959</w:t>
      </w:r>
      <w:r>
        <w:rPr>
          <w:rFonts w:ascii="方正仿宋简体" w:eastAsia="方正仿宋简体" w:hint="eastAsia"/>
          <w:sz w:val="32"/>
          <w:szCs w:val="32"/>
        </w:rPr>
        <w:t>）</w:t>
      </w:r>
    </w:p>
    <w:p w:rsidR="008E1AC6" w:rsidRDefault="008E1AC6">
      <w:pPr>
        <w:widowControl/>
        <w:jc w:val="left"/>
        <w:rPr>
          <w:rFonts w:ascii="方正小标宋简体" w:eastAsia="方正小标宋简体"/>
          <w:bCs/>
          <w:sz w:val="44"/>
          <w:szCs w:val="44"/>
        </w:rPr>
      </w:pPr>
      <w:r>
        <w:rPr>
          <w:rFonts w:ascii="方正小标宋简体" w:eastAsia="方正小标宋简体"/>
          <w:bCs/>
          <w:sz w:val="44"/>
          <w:szCs w:val="44"/>
        </w:rPr>
        <w:br w:type="page"/>
      </w:r>
    </w:p>
    <w:p w:rsidR="00F81B3C" w:rsidRDefault="00411EF5" w:rsidP="008E1AC6">
      <w:pPr>
        <w:pStyle w:val="1"/>
        <w:jc w:val="center"/>
      </w:pPr>
      <w:bookmarkStart w:id="232" w:name="_Toc533673264"/>
      <w:bookmarkStart w:id="233" w:name="_Toc533674073"/>
      <w:bookmarkStart w:id="234" w:name="_Toc533686238"/>
      <w:r w:rsidRPr="003629D9">
        <w:rPr>
          <w:rFonts w:hint="eastAsia"/>
        </w:rPr>
        <w:t>关于协调龙泉驿区推进长春片区</w:t>
      </w:r>
    </w:p>
    <w:p w:rsidR="00411EF5" w:rsidRPr="003629D9" w:rsidRDefault="00411EF5" w:rsidP="008E1AC6">
      <w:pPr>
        <w:pStyle w:val="1"/>
        <w:jc w:val="center"/>
      </w:pPr>
      <w:r w:rsidRPr="003629D9">
        <w:rPr>
          <w:rFonts w:hint="eastAsia"/>
        </w:rPr>
        <w:t>电力迁改建设工程项目的建议</w:t>
      </w:r>
      <w:bookmarkEnd w:id="232"/>
      <w:bookmarkEnd w:id="233"/>
      <w:bookmarkEnd w:id="234"/>
    </w:p>
    <w:p w:rsidR="00411EF5" w:rsidRDefault="00411EF5" w:rsidP="00411EF5">
      <w:pPr>
        <w:spacing w:line="400" w:lineRule="exact"/>
        <w:jc w:val="center"/>
        <w:rPr>
          <w:b/>
          <w:bCs/>
          <w:sz w:val="44"/>
          <w:szCs w:val="44"/>
        </w:rPr>
      </w:pPr>
    </w:p>
    <w:p w:rsidR="00411EF5" w:rsidRDefault="00411EF5" w:rsidP="00411EF5">
      <w:pPr>
        <w:ind w:firstLineChars="200" w:firstLine="640"/>
        <w:rPr>
          <w:rFonts w:ascii="方正仿宋简体" w:eastAsia="方正仿宋简体" w:hAnsi="方正仿宋简体" w:cs="方正仿宋简体"/>
          <w:sz w:val="32"/>
          <w:szCs w:val="32"/>
        </w:rPr>
      </w:pPr>
      <w:r>
        <w:rPr>
          <w:rFonts w:ascii="方正黑体简体" w:eastAsia="方正黑体简体" w:hAnsi="方正仿宋简体" w:cs="方正仿宋简体" w:hint="eastAsia"/>
          <w:sz w:val="32"/>
          <w:szCs w:val="32"/>
        </w:rPr>
        <w:t>一、基本情况</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随着成都市现代化国际化进程的加快推进,土地的整合及开发进程也逐步加快,但成都市部分地块上空较早配套的生产高压电网因相对密集且集中,给全市的土地综合利用及规划发展带来诸多影响,导致土地上市计划无法按正常进度推进,严重制约成都市项目建设和产业提升。特别是保和街道长春片区高压线整改工程，涉及架空高压线220Kv昭郊线、110Kv青郊线各一条，全场</w:t>
      </w:r>
      <w:smartTag w:uri="urn:schemas-microsoft-com:office:smarttags" w:element="chmetcnv">
        <w:smartTagPr>
          <w:attr w:name="TCSC" w:val="0"/>
          <w:attr w:name="NumberType" w:val="1"/>
          <w:attr w:name="Negative" w:val="False"/>
          <w:attr w:name="HasSpace" w:val="False"/>
          <w:attr w:name="SourceValue" w:val="8.35"/>
          <w:attr w:name="UnitName" w:val="千米"/>
        </w:smartTagPr>
        <w:r>
          <w:rPr>
            <w:rFonts w:ascii="方正仿宋简体" w:eastAsia="方正仿宋简体" w:hAnsi="方正仿宋简体" w:cs="方正仿宋简体" w:hint="eastAsia"/>
            <w:sz w:val="32"/>
            <w:szCs w:val="32"/>
          </w:rPr>
          <w:t>8.35千米</w:t>
        </w:r>
      </w:smartTag>
      <w:r>
        <w:rPr>
          <w:rFonts w:ascii="方正仿宋简体" w:eastAsia="方正仿宋简体" w:hAnsi="方正仿宋简体" w:cs="方正仿宋简体" w:hint="eastAsia"/>
          <w:sz w:val="32"/>
          <w:szCs w:val="32"/>
        </w:rPr>
        <w:t>，其中龙泉驿区段</w:t>
      </w:r>
      <w:smartTag w:uri="urn:schemas-microsoft-com:office:smarttags" w:element="chmetcnv">
        <w:smartTagPr>
          <w:attr w:name="TCSC" w:val="0"/>
          <w:attr w:name="NumberType" w:val="1"/>
          <w:attr w:name="Negative" w:val="False"/>
          <w:attr w:name="HasSpace" w:val="False"/>
          <w:attr w:name="SourceValue" w:val="1.8"/>
          <w:attr w:name="UnitName" w:val="千米"/>
        </w:smartTagPr>
        <w:r>
          <w:rPr>
            <w:rFonts w:ascii="方正仿宋简体" w:eastAsia="方正仿宋简体" w:hAnsi="方正仿宋简体" w:cs="方正仿宋简体" w:hint="eastAsia"/>
            <w:sz w:val="32"/>
            <w:szCs w:val="32"/>
          </w:rPr>
          <w:t>1.8千米</w:t>
        </w:r>
      </w:smartTag>
      <w:r>
        <w:rPr>
          <w:rFonts w:ascii="方正仿宋简体" w:eastAsia="方正仿宋简体" w:hAnsi="方正仿宋简体" w:cs="方正仿宋简体" w:hint="eastAsia"/>
          <w:sz w:val="32"/>
          <w:szCs w:val="32"/>
        </w:rPr>
        <w:t>。</w:t>
      </w:r>
    </w:p>
    <w:p w:rsidR="00411EF5" w:rsidRDefault="00411EF5" w:rsidP="00411EF5">
      <w:pPr>
        <w:ind w:firstLineChars="200" w:firstLine="640"/>
        <w:rPr>
          <w:rFonts w:ascii="方正黑体简体" w:eastAsia="方正黑体简体" w:hAnsi="方正仿宋简体" w:cs="方正仿宋简体"/>
          <w:sz w:val="32"/>
          <w:szCs w:val="32"/>
        </w:rPr>
      </w:pPr>
      <w:r>
        <w:rPr>
          <w:rFonts w:ascii="方正黑体简体" w:eastAsia="方正黑体简体" w:hAnsi="方正仿宋简体" w:cs="方正仿宋简体" w:hint="eastAsia"/>
          <w:sz w:val="32"/>
          <w:szCs w:val="32"/>
        </w:rPr>
        <w:t>二、存在问题</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长春片区受高压线迁改因素制约，该片区规划道路建设进度严重滞后，无法与2.5环主通道连接，影响该片区2万余居民出行，同时也影响该片区新生堂妇幼专科医院、世茂商业综合体、首信等项目的销售展示、开业运营。</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（二）严重制约了片区400余亩土地的上市，以及片区学校、医院等公建配套设施建设。</w:t>
      </w:r>
    </w:p>
    <w:p w:rsidR="00411EF5" w:rsidRDefault="00411EF5" w:rsidP="00411EF5">
      <w:pPr>
        <w:ind w:firstLineChars="200" w:firstLine="640"/>
        <w:rPr>
          <w:rFonts w:ascii="方正黑体简体" w:eastAsia="方正黑体简体" w:hAnsi="方正仿宋简体" w:cs="方正仿宋简体"/>
          <w:sz w:val="32"/>
          <w:szCs w:val="32"/>
        </w:rPr>
      </w:pPr>
      <w:r>
        <w:rPr>
          <w:rFonts w:ascii="方正黑体简体" w:eastAsia="方正黑体简体" w:hAnsi="方正仿宋简体" w:cs="方正仿宋简体" w:hint="eastAsia"/>
          <w:sz w:val="32"/>
          <w:szCs w:val="32"/>
        </w:rPr>
        <w:t>三、工作建议</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（一）市、区电力部门应积极与省电力部门协调,加大对成都市成华区电力线路迁改工作的支持力度。</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（二）电力部门应优化审批流程,缩短审批时间,合理并实施启动,如电缆设备材料招标、电缆设备采购生产等工作,加强电力线路迁改工作时间节点的管控。</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3．市、区电力部门应提前、周密拟制电力线路迁改停电计划,以加快推进电力线路下地工作。</w:t>
      </w:r>
    </w:p>
    <w:p w:rsidR="00411EF5" w:rsidRDefault="00411EF5" w:rsidP="00411EF5">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4．尽快协调龙泉驿区同步启动实施其辖区内的电力线迁改项目，尽快完成电力迁改，根本上解决该片区居民出行问题和推动片区建设。</w:t>
      </w:r>
    </w:p>
    <w:p w:rsidR="008E1AC6" w:rsidRDefault="00411EF5" w:rsidP="008E1AC6">
      <w:pPr>
        <w:ind w:firstLine="640"/>
        <w:rPr>
          <w:rFonts w:ascii="方正仿宋简体" w:eastAsia="方正仿宋简体" w:hAnsi="方正仿宋简体" w:cs="方正仿宋简体"/>
          <w:sz w:val="32"/>
          <w:szCs w:val="32"/>
        </w:rPr>
      </w:pPr>
      <w:r>
        <w:rPr>
          <w:rFonts w:ascii="方正仿宋简体" w:eastAsia="方正仿宋简体" w:hAnsi="宋体" w:hint="eastAsia"/>
          <w:sz w:val="32"/>
          <w:szCs w:val="30"/>
        </w:rPr>
        <w:t>（保和街办，</w:t>
      </w:r>
      <w:r>
        <w:rPr>
          <w:rFonts w:ascii="方正仿宋简体" w:eastAsia="方正仿宋简体" w:hAnsi="方正仿宋简体" w:cs="方正仿宋简体" w:hint="eastAsia"/>
          <w:sz w:val="32"/>
          <w:szCs w:val="32"/>
        </w:rPr>
        <w:t>联系人：蒋玉兰、罗懿，联系电话：13708188610、  13688311809）</w:t>
      </w:r>
    </w:p>
    <w:p w:rsidR="00411EF5" w:rsidRPr="008E1AC6" w:rsidRDefault="008E1AC6" w:rsidP="008E1AC6">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F81B3C" w:rsidRDefault="00411EF5" w:rsidP="008E1AC6">
      <w:pPr>
        <w:pStyle w:val="1"/>
        <w:jc w:val="center"/>
      </w:pPr>
      <w:bookmarkStart w:id="235" w:name="_Toc533673265"/>
      <w:bookmarkStart w:id="236" w:name="_Toc533674074"/>
      <w:bookmarkStart w:id="237" w:name="_Toc533686239"/>
      <w:r w:rsidRPr="00261CEA">
        <w:rPr>
          <w:rFonts w:hint="eastAsia"/>
        </w:rPr>
        <w:t>关于合理迁移</w:t>
      </w:r>
      <w:r w:rsidRPr="00261CEA">
        <w:rPr>
          <w:rFonts w:hint="eastAsia"/>
        </w:rPr>
        <w:t>72</w:t>
      </w:r>
      <w:r w:rsidRPr="00261CEA">
        <w:rPr>
          <w:rFonts w:hint="eastAsia"/>
        </w:rPr>
        <w:t>路公交车</w:t>
      </w:r>
    </w:p>
    <w:p w:rsidR="00411EF5" w:rsidRPr="00261CEA" w:rsidRDefault="00411EF5" w:rsidP="008E1AC6">
      <w:pPr>
        <w:pStyle w:val="1"/>
        <w:jc w:val="center"/>
      </w:pPr>
      <w:r w:rsidRPr="00261CEA">
        <w:rPr>
          <w:rFonts w:hint="eastAsia"/>
        </w:rPr>
        <w:t>SM</w:t>
      </w:r>
      <w:r w:rsidRPr="00261CEA">
        <w:rPr>
          <w:rFonts w:hint="eastAsia"/>
        </w:rPr>
        <w:t>广场总站的建议</w:t>
      </w:r>
      <w:bookmarkEnd w:id="235"/>
      <w:bookmarkEnd w:id="236"/>
      <w:bookmarkEnd w:id="237"/>
    </w:p>
    <w:p w:rsidR="00411EF5" w:rsidRDefault="00411EF5" w:rsidP="00411EF5">
      <w:pPr>
        <w:spacing w:line="400" w:lineRule="exact"/>
        <w:ind w:firstLineChars="200" w:firstLine="640"/>
        <w:rPr>
          <w:sz w:val="32"/>
          <w:szCs w:val="32"/>
        </w:rPr>
      </w:pPr>
    </w:p>
    <w:p w:rsidR="00411EF5" w:rsidRPr="00261CEA"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一、</w:t>
      </w:r>
      <w:r w:rsidRPr="00261CEA">
        <w:rPr>
          <w:rFonts w:ascii="方正仿宋简体" w:eastAsia="方正仿宋简体" w:hint="eastAsia"/>
          <w:sz w:val="32"/>
          <w:szCs w:val="32"/>
        </w:rPr>
        <w:t>基本情况：72路公交站总站于2006年在SM广场设点，设立总站的协议已于2010年到期，在存续期间对SM广场的经营活动起到了很大的积极作用，企业对公交集团给予的帮助非常感恩，截止目前，虽协议已到期，但在未有理想的迁移新址之前72路公交总站一直持续使用至今。</w:t>
      </w:r>
    </w:p>
    <w:p w:rsidR="00411EF5" w:rsidRPr="00261CEA"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二、</w:t>
      </w:r>
      <w:r w:rsidRPr="00261CEA">
        <w:rPr>
          <w:rFonts w:ascii="方正仿宋简体" w:eastAsia="方正仿宋简体" w:hint="eastAsia"/>
          <w:sz w:val="32"/>
          <w:szCs w:val="32"/>
        </w:rPr>
        <w:t>存</w:t>
      </w:r>
      <w:r w:rsidRPr="00261CEA">
        <w:rPr>
          <w:rFonts w:ascii="方正仿宋简体" w:eastAsia="方正仿宋简体" w:hint="eastAsia"/>
          <w:spacing w:val="-6"/>
          <w:sz w:val="32"/>
          <w:szCs w:val="32"/>
        </w:rPr>
        <w:t>在的问题：企业反映由于二期项目启动建设，项目占用部分通道，顾客的机动车、商场送货车与72路公交车共用一条通道，造成拥堵，南侧的停车场入口与建设南路接口处交通混乱，由于公交站班次多，车身长，出站不畅，周末及节假日情况更糟，甚至延伸影响到二环路交通。另外，附近居民也反映出行交通受到影响。</w:t>
      </w:r>
    </w:p>
    <w:p w:rsidR="00411EF5"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三、工作</w:t>
      </w:r>
      <w:r w:rsidRPr="00261CEA">
        <w:rPr>
          <w:rFonts w:ascii="方正仿宋简体" w:eastAsia="方正仿宋简体" w:hint="eastAsia"/>
          <w:sz w:val="32"/>
          <w:szCs w:val="32"/>
        </w:rPr>
        <w:t>建议：</w:t>
      </w:r>
    </w:p>
    <w:p w:rsidR="00411EF5" w:rsidRDefault="00411EF5" w:rsidP="00411EF5">
      <w:pPr>
        <w:ind w:firstLineChars="200" w:firstLine="640"/>
        <w:rPr>
          <w:rFonts w:ascii="方正仿宋简体" w:eastAsia="方正仿宋简体"/>
          <w:sz w:val="32"/>
          <w:szCs w:val="32"/>
        </w:rPr>
      </w:pPr>
      <w:r w:rsidRPr="00261CEA">
        <w:rPr>
          <w:rFonts w:ascii="方正仿宋简体" w:eastAsia="方正仿宋简体" w:hint="eastAsia"/>
          <w:sz w:val="32"/>
          <w:szCs w:val="32"/>
        </w:rPr>
        <w:t>为解决企业经营难题并考虑居民出行安全， 建议对现存72路总站迁移，但考虑到商场人流量的保证及交通畅行，继续保留合理设置72路公交SM广场站点。</w:t>
      </w:r>
    </w:p>
    <w:p w:rsidR="00411EF5" w:rsidRDefault="00411EF5" w:rsidP="00891424">
      <w:pPr>
        <w:ind w:firstLineChars="200" w:firstLine="640"/>
        <w:rPr>
          <w:rFonts w:ascii="方正小标宋简体" w:eastAsia="方正小标宋简体" w:hAnsi="黑体fal" w:cs="黑体fal"/>
          <w:sz w:val="44"/>
          <w:szCs w:val="44"/>
        </w:rPr>
      </w:pPr>
      <w:r w:rsidRPr="00261CEA">
        <w:rPr>
          <w:rFonts w:ascii="方正仿宋简体" w:eastAsia="方正仿宋简体" w:hint="eastAsia"/>
          <w:sz w:val="32"/>
          <w:szCs w:val="32"/>
        </w:rPr>
        <w:t>（建设路街办</w:t>
      </w:r>
      <w:r>
        <w:rPr>
          <w:rFonts w:ascii="方正仿宋简体" w:eastAsia="方正仿宋简体" w:hint="eastAsia"/>
          <w:sz w:val="32"/>
          <w:szCs w:val="32"/>
        </w:rPr>
        <w:t>，联系人：敖栩 ，联系电话：13568810133</w:t>
      </w:r>
      <w:r w:rsidRPr="00261CEA">
        <w:rPr>
          <w:rFonts w:ascii="方正仿宋简体" w:eastAsia="方正仿宋简体" w:hint="eastAsia"/>
          <w:sz w:val="32"/>
          <w:szCs w:val="32"/>
        </w:rPr>
        <w:t>）</w:t>
      </w:r>
    </w:p>
    <w:p w:rsidR="006A2062" w:rsidRDefault="006A2062">
      <w:pPr>
        <w:widowControl/>
        <w:jc w:val="left"/>
        <w:rPr>
          <w:rFonts w:ascii="方正小标宋简体" w:eastAsia="方正小标宋简体"/>
          <w:sz w:val="44"/>
          <w:szCs w:val="44"/>
        </w:rPr>
      </w:pPr>
      <w:bookmarkStart w:id="238" w:name="_Toc533673266"/>
      <w:r>
        <w:rPr>
          <w:rFonts w:ascii="方正小标宋简体" w:eastAsia="方正小标宋简体"/>
          <w:sz w:val="44"/>
          <w:szCs w:val="44"/>
        </w:rPr>
        <w:br w:type="page"/>
      </w:r>
    </w:p>
    <w:p w:rsidR="00F81B3C" w:rsidRDefault="00206837" w:rsidP="00206837">
      <w:pPr>
        <w:pStyle w:val="1"/>
        <w:jc w:val="center"/>
      </w:pPr>
      <w:bookmarkStart w:id="239" w:name="_Toc533686240"/>
      <w:bookmarkStart w:id="240" w:name="_Toc533673269"/>
      <w:bookmarkEnd w:id="238"/>
      <w:r w:rsidRPr="00206837">
        <w:rPr>
          <w:rFonts w:hint="eastAsia"/>
        </w:rPr>
        <w:t>关于尽快办理东方惠城安置</w:t>
      </w:r>
    </w:p>
    <w:p w:rsidR="00206837" w:rsidRDefault="00206837" w:rsidP="00206837">
      <w:pPr>
        <w:pStyle w:val="1"/>
        <w:jc w:val="center"/>
      </w:pPr>
      <w:r w:rsidRPr="00206837">
        <w:rPr>
          <w:rFonts w:hint="eastAsia"/>
        </w:rPr>
        <w:t>房产权证的建议</w:t>
      </w:r>
      <w:bookmarkEnd w:id="239"/>
    </w:p>
    <w:p w:rsidR="00206837" w:rsidRPr="00206837" w:rsidRDefault="00206837" w:rsidP="00206837"/>
    <w:p w:rsidR="00206837" w:rsidRPr="00206837" w:rsidRDefault="00206837" w:rsidP="00206837">
      <w:pPr>
        <w:ind w:firstLineChars="200" w:firstLine="640"/>
        <w:rPr>
          <w:rFonts w:ascii="方正黑体简体" w:eastAsia="方正黑体简体" w:hAnsi="方正仿宋简体" w:cs="方正仿宋简体"/>
          <w:sz w:val="32"/>
          <w:szCs w:val="32"/>
        </w:rPr>
      </w:pPr>
      <w:r w:rsidRPr="00206837">
        <w:rPr>
          <w:rFonts w:ascii="方正黑体简体" w:eastAsia="方正黑体简体" w:hAnsi="方正仿宋简体" w:cs="方正仿宋简体" w:hint="eastAsia"/>
          <w:sz w:val="32"/>
          <w:szCs w:val="32"/>
        </w:rPr>
        <w:t>一、基本情况</w:t>
      </w:r>
    </w:p>
    <w:p w:rsidR="00206837" w:rsidRPr="00206837" w:rsidRDefault="00206837" w:rsidP="00DA36EB">
      <w:pPr>
        <w:widowControl/>
        <w:ind w:firstLineChars="200" w:firstLine="640"/>
        <w:jc w:val="left"/>
        <w:rPr>
          <w:rFonts w:ascii="方正仿宋简体" w:eastAsia="方正仿宋简体" w:hAnsi="华文仿宋"/>
          <w:sz w:val="32"/>
          <w:szCs w:val="32"/>
        </w:rPr>
      </w:pPr>
      <w:r w:rsidRPr="00206837">
        <w:rPr>
          <w:rFonts w:ascii="方正仿宋简体" w:eastAsia="方正仿宋简体" w:hAnsi="华文仿宋" w:hint="eastAsia"/>
          <w:sz w:val="32"/>
          <w:szCs w:val="32"/>
        </w:rPr>
        <w:t>东方惠城属市城投集团拆迁安置项目，其中：A区为赖家店改造及东升4、6、8组安置小区，B区为东升7组安置小区。该小区于2011年11月安置入住，当时市城投集团承诺1年之内办理房屋产权证，但至今未办理到位。</w:t>
      </w:r>
    </w:p>
    <w:p w:rsidR="00206837" w:rsidRPr="00206837" w:rsidRDefault="00206837" w:rsidP="00206837">
      <w:pPr>
        <w:ind w:firstLineChars="200" w:firstLine="640"/>
        <w:rPr>
          <w:rFonts w:ascii="方正黑体简体" w:eastAsia="方正黑体简体" w:hAnsi="方正仿宋简体" w:cs="方正仿宋简体"/>
          <w:sz w:val="32"/>
          <w:szCs w:val="32"/>
        </w:rPr>
      </w:pPr>
      <w:r w:rsidRPr="00206837">
        <w:rPr>
          <w:rFonts w:ascii="方正黑体简体" w:eastAsia="方正黑体简体" w:hAnsi="方正仿宋简体" w:cs="方正仿宋简体" w:hint="eastAsia"/>
          <w:sz w:val="32"/>
          <w:szCs w:val="32"/>
        </w:rPr>
        <w:t>二、存在问题</w:t>
      </w:r>
    </w:p>
    <w:p w:rsidR="00206837" w:rsidRPr="00206837" w:rsidRDefault="00206837" w:rsidP="00DA36EB">
      <w:pPr>
        <w:widowControl/>
        <w:ind w:firstLineChars="200" w:firstLine="640"/>
        <w:jc w:val="left"/>
        <w:rPr>
          <w:rFonts w:ascii="方正仿宋简体" w:eastAsia="方正仿宋简体" w:hAnsi="华文仿宋"/>
          <w:sz w:val="32"/>
          <w:szCs w:val="32"/>
        </w:rPr>
      </w:pPr>
      <w:r w:rsidRPr="00206837">
        <w:rPr>
          <w:rFonts w:ascii="方正仿宋简体" w:eastAsia="方正仿宋简体" w:hAnsi="华文仿宋" w:hint="eastAsia"/>
          <w:sz w:val="32"/>
          <w:szCs w:val="32"/>
        </w:rPr>
        <w:t>近年来，东方惠城产权办理问题一直是我辖区重大不稳定因素，每年引发居民投诉、上访、反映情况等多次。经区政府及街道办事处多次协调，2017年，市城投集团安排工作人员到东方惠城现场收取了安置户办理房屋产权的相关资料，并承诺于2018年6月前为安置户办理分户产权证。目前，市城投集团承诺时限已过，产权办理仍未见任何进展，安置居民怨气一触即发，今年以来已多次出现拦路、堵门等群体性事件。</w:t>
      </w:r>
    </w:p>
    <w:p w:rsidR="00206837" w:rsidRPr="00206837" w:rsidRDefault="00206837" w:rsidP="00206837">
      <w:pPr>
        <w:ind w:firstLineChars="200" w:firstLine="640"/>
        <w:rPr>
          <w:rFonts w:ascii="方正黑体简体" w:eastAsia="方正黑体简体" w:hAnsi="方正仿宋简体" w:cs="方正仿宋简体"/>
          <w:sz w:val="32"/>
          <w:szCs w:val="32"/>
        </w:rPr>
      </w:pPr>
      <w:r w:rsidRPr="00206837">
        <w:rPr>
          <w:rFonts w:ascii="方正黑体简体" w:eastAsia="方正黑体简体" w:hAnsi="方正仿宋简体" w:cs="方正仿宋简体" w:hint="eastAsia"/>
          <w:sz w:val="32"/>
          <w:szCs w:val="32"/>
        </w:rPr>
        <w:t>三、工作建议</w:t>
      </w:r>
    </w:p>
    <w:p w:rsidR="00206837" w:rsidRPr="00206837" w:rsidRDefault="00206837" w:rsidP="00F81B3C">
      <w:pPr>
        <w:widowControl/>
        <w:ind w:firstLineChars="200" w:firstLine="640"/>
        <w:jc w:val="left"/>
        <w:rPr>
          <w:rFonts w:ascii="方正仿宋简体" w:eastAsia="方正仿宋简体" w:hAnsi="华文仿宋"/>
          <w:sz w:val="32"/>
          <w:szCs w:val="32"/>
        </w:rPr>
      </w:pPr>
      <w:r w:rsidRPr="00206837">
        <w:rPr>
          <w:rFonts w:ascii="方正仿宋简体" w:eastAsia="方正仿宋简体" w:hAnsi="华文仿宋" w:hint="eastAsia"/>
          <w:sz w:val="32"/>
          <w:szCs w:val="32"/>
        </w:rPr>
        <w:t>建议区政府责成相关部门，加强与市城投集团的工作对接，尽快办理东方惠城安置小区房屋产权，维护好辖区社会和谐稳定。</w:t>
      </w:r>
    </w:p>
    <w:p w:rsidR="006A2062" w:rsidRDefault="00206837" w:rsidP="00891424">
      <w:pPr>
        <w:widowControl/>
        <w:ind w:firstLineChars="200" w:firstLine="640"/>
        <w:jc w:val="left"/>
        <w:rPr>
          <w:rFonts w:ascii="方正仿宋简体" w:eastAsia="方正仿宋简体" w:hAnsi="华文仿宋"/>
          <w:sz w:val="32"/>
          <w:szCs w:val="32"/>
        </w:rPr>
      </w:pPr>
      <w:r w:rsidRPr="00206837">
        <w:rPr>
          <w:rFonts w:ascii="方正仿宋简体" w:eastAsia="方正仿宋简体" w:hAnsi="华文仿宋" w:hint="eastAsia"/>
          <w:sz w:val="32"/>
          <w:szCs w:val="32"/>
        </w:rPr>
        <w:t>（保和街办，联系人：卢兴波，联系电话：13808047711）</w:t>
      </w:r>
      <w:r w:rsidR="006A2062">
        <w:rPr>
          <w:rFonts w:ascii="方正仿宋简体" w:eastAsia="方正仿宋简体" w:hAnsi="华文仿宋"/>
          <w:sz w:val="32"/>
          <w:szCs w:val="32"/>
        </w:rPr>
        <w:br w:type="page"/>
      </w:r>
    </w:p>
    <w:p w:rsidR="00411EF5" w:rsidRPr="008E1AC6" w:rsidRDefault="00411EF5" w:rsidP="006A2062">
      <w:pPr>
        <w:pStyle w:val="1"/>
        <w:jc w:val="center"/>
        <w:rPr>
          <w:rFonts w:ascii="方正仿宋简体" w:eastAsia="方正仿宋简体" w:hAnsi="华文仿宋"/>
        </w:rPr>
      </w:pPr>
      <w:bookmarkStart w:id="241" w:name="_Toc533674078"/>
      <w:bookmarkStart w:id="242" w:name="_Toc533686241"/>
      <w:r>
        <w:rPr>
          <w:rFonts w:hint="eastAsia"/>
        </w:rPr>
        <w:t>关于加快斑竹社区安置房修建的建议</w:t>
      </w:r>
      <w:bookmarkEnd w:id="240"/>
      <w:bookmarkEnd w:id="241"/>
      <w:bookmarkEnd w:id="242"/>
    </w:p>
    <w:p w:rsidR="00411EF5" w:rsidRDefault="00411EF5" w:rsidP="00411EF5">
      <w:pPr>
        <w:spacing w:line="500" w:lineRule="exact"/>
        <w:jc w:val="center"/>
      </w:pPr>
    </w:p>
    <w:p w:rsidR="00411EF5" w:rsidRPr="00BF3054" w:rsidRDefault="00411EF5" w:rsidP="00411EF5">
      <w:pPr>
        <w:ind w:firstLineChars="200" w:firstLine="640"/>
        <w:rPr>
          <w:rFonts w:ascii="方正黑体简体" w:eastAsia="方正黑体简体"/>
          <w:sz w:val="32"/>
          <w:szCs w:val="32"/>
        </w:rPr>
      </w:pPr>
      <w:r w:rsidRPr="00BF3054">
        <w:rPr>
          <w:rFonts w:ascii="方正黑体简体" w:eastAsia="方正黑体简体" w:hint="eastAsia"/>
          <w:sz w:val="32"/>
          <w:szCs w:val="32"/>
        </w:rPr>
        <w:t>一、基本情况</w:t>
      </w:r>
    </w:p>
    <w:p w:rsidR="00411EF5" w:rsidRDefault="00411EF5" w:rsidP="00411EF5">
      <w:pPr>
        <w:ind w:firstLineChars="200" w:firstLine="640"/>
        <w:rPr>
          <w:rFonts w:ascii="方正仿宋简体" w:eastAsia="方正仿宋简体"/>
          <w:sz w:val="32"/>
          <w:szCs w:val="32"/>
        </w:rPr>
      </w:pPr>
      <w:r w:rsidRPr="00867AFC">
        <w:rPr>
          <w:rFonts w:ascii="方正仿宋简体" w:eastAsia="方正仿宋简体" w:hint="eastAsia"/>
          <w:sz w:val="32"/>
          <w:szCs w:val="32"/>
        </w:rPr>
        <w:t>保和街道斑竹社区于</w:t>
      </w:r>
      <w:r w:rsidRPr="00867AFC">
        <w:rPr>
          <w:rFonts w:ascii="方正仿宋简体" w:eastAsia="方正仿宋简体"/>
          <w:sz w:val="32"/>
          <w:szCs w:val="32"/>
        </w:rPr>
        <w:t>2007</w:t>
      </w:r>
      <w:r w:rsidRPr="00867AFC">
        <w:rPr>
          <w:rFonts w:ascii="方正仿宋简体" w:eastAsia="方正仿宋简体" w:hint="eastAsia"/>
          <w:sz w:val="32"/>
          <w:szCs w:val="32"/>
        </w:rPr>
        <w:t>年沙河堡新客站片区征地拆迁，拆迁后斑竹社区所有居民都在外面过度。</w:t>
      </w:r>
      <w:r w:rsidRPr="00867AFC">
        <w:rPr>
          <w:rFonts w:ascii="方正仿宋简体" w:eastAsia="方正仿宋简体"/>
          <w:sz w:val="32"/>
          <w:szCs w:val="32"/>
        </w:rPr>
        <w:t>2015</w:t>
      </w:r>
      <w:r w:rsidRPr="00867AFC">
        <w:rPr>
          <w:rFonts w:ascii="方正仿宋简体" w:eastAsia="方正仿宋简体" w:hint="eastAsia"/>
          <w:sz w:val="32"/>
          <w:szCs w:val="32"/>
        </w:rPr>
        <w:t>年兴城嘉苑一期完成修建，并于</w:t>
      </w:r>
      <w:r w:rsidRPr="00867AFC">
        <w:rPr>
          <w:rFonts w:ascii="方正仿宋简体" w:eastAsia="方正仿宋简体"/>
          <w:sz w:val="32"/>
          <w:szCs w:val="32"/>
        </w:rPr>
        <w:t>2015</w:t>
      </w:r>
      <w:r w:rsidRPr="00867AFC">
        <w:rPr>
          <w:rFonts w:ascii="方正仿宋简体" w:eastAsia="方正仿宋简体" w:hint="eastAsia"/>
          <w:sz w:val="32"/>
          <w:szCs w:val="32"/>
        </w:rPr>
        <w:t>年</w:t>
      </w:r>
      <w:r w:rsidRPr="00867AFC">
        <w:rPr>
          <w:rFonts w:ascii="方正仿宋简体" w:eastAsia="方正仿宋简体"/>
          <w:sz w:val="32"/>
          <w:szCs w:val="32"/>
        </w:rPr>
        <w:t>1</w:t>
      </w:r>
      <w:r w:rsidRPr="00867AFC">
        <w:rPr>
          <w:rFonts w:ascii="方正仿宋简体" w:eastAsia="方正仿宋简体" w:hint="eastAsia"/>
          <w:sz w:val="32"/>
          <w:szCs w:val="32"/>
        </w:rPr>
        <w:t>月完成分房工作。</w:t>
      </w:r>
      <w:r w:rsidRPr="00867AFC">
        <w:rPr>
          <w:rFonts w:ascii="方正仿宋简体" w:eastAsia="方正仿宋简体"/>
          <w:sz w:val="32"/>
          <w:szCs w:val="32"/>
        </w:rPr>
        <w:t>2017</w:t>
      </w:r>
      <w:r w:rsidRPr="00867AFC">
        <w:rPr>
          <w:rFonts w:ascii="方正仿宋简体" w:eastAsia="方正仿宋简体" w:hint="eastAsia"/>
          <w:sz w:val="32"/>
          <w:szCs w:val="32"/>
        </w:rPr>
        <w:t>年兴城嘉苑三期完成修建，并于</w:t>
      </w:r>
      <w:r w:rsidRPr="00867AFC">
        <w:rPr>
          <w:rFonts w:ascii="方正仿宋简体" w:eastAsia="方正仿宋简体"/>
          <w:sz w:val="32"/>
          <w:szCs w:val="32"/>
        </w:rPr>
        <w:t>2017</w:t>
      </w:r>
      <w:r w:rsidRPr="00867AFC">
        <w:rPr>
          <w:rFonts w:ascii="方正仿宋简体" w:eastAsia="方正仿宋简体" w:hint="eastAsia"/>
          <w:sz w:val="32"/>
          <w:szCs w:val="32"/>
        </w:rPr>
        <w:t>年</w:t>
      </w:r>
      <w:r w:rsidRPr="00867AFC">
        <w:rPr>
          <w:rFonts w:ascii="方正仿宋简体" w:eastAsia="方正仿宋简体"/>
          <w:sz w:val="32"/>
          <w:szCs w:val="32"/>
        </w:rPr>
        <w:t>9</w:t>
      </w:r>
      <w:r w:rsidRPr="00867AFC">
        <w:rPr>
          <w:rFonts w:ascii="方正仿宋简体" w:eastAsia="方正仿宋简体" w:hint="eastAsia"/>
          <w:sz w:val="32"/>
          <w:szCs w:val="32"/>
        </w:rPr>
        <w:t>月完成分房工作。</w:t>
      </w:r>
    </w:p>
    <w:p w:rsidR="00411EF5" w:rsidRPr="007F1D0C" w:rsidRDefault="00411EF5" w:rsidP="00411EF5">
      <w:pPr>
        <w:ind w:firstLineChars="200" w:firstLine="640"/>
        <w:rPr>
          <w:rFonts w:ascii="方正黑体简体" w:eastAsia="方正黑体简体"/>
          <w:sz w:val="32"/>
          <w:szCs w:val="32"/>
        </w:rPr>
      </w:pPr>
      <w:r w:rsidRPr="007F1D0C">
        <w:rPr>
          <w:rFonts w:ascii="方正黑体简体" w:eastAsia="方正黑体简体" w:hint="eastAsia"/>
          <w:sz w:val="32"/>
          <w:szCs w:val="32"/>
        </w:rPr>
        <w:t>二、存在问题</w:t>
      </w:r>
    </w:p>
    <w:p w:rsidR="00411EF5" w:rsidRPr="00867AFC" w:rsidRDefault="00411EF5" w:rsidP="00411EF5">
      <w:pPr>
        <w:ind w:firstLineChars="200" w:firstLine="640"/>
        <w:rPr>
          <w:sz w:val="32"/>
          <w:szCs w:val="32"/>
        </w:rPr>
      </w:pPr>
      <w:r w:rsidRPr="00867AFC">
        <w:rPr>
          <w:rFonts w:ascii="方正仿宋简体" w:eastAsia="方正仿宋简体" w:hint="eastAsia"/>
          <w:sz w:val="32"/>
          <w:szCs w:val="32"/>
        </w:rPr>
        <w:t>至今，还有</w:t>
      </w:r>
      <w:r>
        <w:rPr>
          <w:rFonts w:ascii="方正仿宋简体" w:eastAsia="方正仿宋简体" w:hint="eastAsia"/>
          <w:sz w:val="32"/>
          <w:szCs w:val="32"/>
        </w:rPr>
        <w:t>较多</w:t>
      </w:r>
      <w:r w:rsidRPr="00867AFC">
        <w:rPr>
          <w:rFonts w:ascii="方正仿宋简体" w:eastAsia="方正仿宋简体" w:hint="eastAsia"/>
          <w:sz w:val="32"/>
          <w:szCs w:val="32"/>
        </w:rPr>
        <w:t>居民在外过度</w:t>
      </w:r>
      <w:r w:rsidRPr="00867AFC">
        <w:rPr>
          <w:rFonts w:ascii="方正仿宋简体" w:eastAsia="方正仿宋简体"/>
          <w:sz w:val="32"/>
          <w:szCs w:val="32"/>
        </w:rPr>
        <w:t>,</w:t>
      </w:r>
      <w:r>
        <w:rPr>
          <w:rFonts w:ascii="方正仿宋简体" w:eastAsia="方正仿宋简体" w:hint="eastAsia"/>
          <w:sz w:val="32"/>
          <w:szCs w:val="32"/>
        </w:rPr>
        <w:t>居民要求尽快完成安置房返迁的呼声比较强烈，希望给出</w:t>
      </w:r>
      <w:r w:rsidRPr="00867AFC">
        <w:rPr>
          <w:rFonts w:ascii="方正仿宋简体" w:eastAsia="方正仿宋简体" w:hint="eastAsia"/>
          <w:sz w:val="32"/>
          <w:szCs w:val="32"/>
        </w:rPr>
        <w:t>修建完成的具体时间</w:t>
      </w:r>
      <w:r>
        <w:rPr>
          <w:rFonts w:ascii="方正仿宋简体" w:eastAsia="方正仿宋简体" w:hint="eastAsia"/>
          <w:sz w:val="32"/>
          <w:szCs w:val="32"/>
        </w:rPr>
        <w:t>。</w:t>
      </w:r>
    </w:p>
    <w:p w:rsidR="00411EF5" w:rsidRPr="00BF3054" w:rsidRDefault="00411EF5" w:rsidP="00411EF5">
      <w:pPr>
        <w:ind w:firstLineChars="200" w:firstLine="640"/>
        <w:rPr>
          <w:rFonts w:ascii="方正黑体简体" w:eastAsia="方正黑体简体"/>
          <w:sz w:val="32"/>
          <w:szCs w:val="32"/>
        </w:rPr>
      </w:pPr>
      <w:r>
        <w:rPr>
          <w:rFonts w:ascii="方正黑体简体" w:eastAsia="方正黑体简体" w:hint="eastAsia"/>
          <w:sz w:val="32"/>
          <w:szCs w:val="32"/>
        </w:rPr>
        <w:t>三</w:t>
      </w:r>
      <w:r w:rsidRPr="00BF3054">
        <w:rPr>
          <w:rFonts w:ascii="方正黑体简体" w:eastAsia="方正黑体简体" w:hint="eastAsia"/>
          <w:sz w:val="32"/>
          <w:szCs w:val="32"/>
        </w:rPr>
        <w:t>、</w:t>
      </w:r>
      <w:r>
        <w:rPr>
          <w:rFonts w:ascii="方正黑体简体" w:eastAsia="方正黑体简体" w:hint="eastAsia"/>
          <w:sz w:val="32"/>
          <w:szCs w:val="32"/>
        </w:rPr>
        <w:t>工作</w:t>
      </w:r>
      <w:r w:rsidRPr="00BF3054">
        <w:rPr>
          <w:rFonts w:ascii="方正黑体简体" w:eastAsia="方正黑体简体" w:hint="eastAsia"/>
          <w:sz w:val="32"/>
          <w:szCs w:val="32"/>
        </w:rPr>
        <w:t>建议</w:t>
      </w:r>
    </w:p>
    <w:p w:rsidR="00411EF5" w:rsidRDefault="00411EF5" w:rsidP="00411EF5">
      <w:pPr>
        <w:ind w:firstLineChars="200" w:firstLine="640"/>
        <w:rPr>
          <w:rFonts w:ascii="方正仿宋简体" w:eastAsia="方正仿宋简体"/>
          <w:sz w:val="32"/>
          <w:szCs w:val="32"/>
        </w:rPr>
      </w:pPr>
      <w:r>
        <w:rPr>
          <w:rFonts w:ascii="方正仿宋简体" w:eastAsia="方正仿宋简体" w:hint="eastAsia"/>
          <w:sz w:val="32"/>
          <w:szCs w:val="32"/>
        </w:rPr>
        <w:t>建议</w:t>
      </w:r>
      <w:r w:rsidRPr="00867AFC">
        <w:rPr>
          <w:rFonts w:ascii="方正仿宋简体" w:eastAsia="方正仿宋简体" w:hint="eastAsia"/>
          <w:sz w:val="32"/>
          <w:szCs w:val="32"/>
        </w:rPr>
        <w:t>加快兴城嘉苑二期的修建进度</w:t>
      </w:r>
      <w:r>
        <w:rPr>
          <w:rFonts w:ascii="方正仿宋简体" w:eastAsia="方正仿宋简体" w:hint="eastAsia"/>
          <w:sz w:val="32"/>
          <w:szCs w:val="32"/>
        </w:rPr>
        <w:t>并公布预计交房时间。</w:t>
      </w:r>
    </w:p>
    <w:p w:rsidR="00BB1EAD" w:rsidRDefault="00411EF5" w:rsidP="00EE2B95">
      <w:pPr>
        <w:ind w:right="155" w:firstLineChars="196" w:firstLine="627"/>
        <w:jc w:val="center"/>
        <w:rPr>
          <w:rFonts w:ascii="方正仿宋简体" w:eastAsia="方正仿宋简体"/>
          <w:sz w:val="32"/>
          <w:szCs w:val="32"/>
        </w:rPr>
      </w:pPr>
      <w:r>
        <w:rPr>
          <w:rFonts w:ascii="方正仿宋简体" w:eastAsia="方正仿宋简体" w:hAnsi="宋体" w:hint="eastAsia"/>
          <w:sz w:val="32"/>
          <w:szCs w:val="30"/>
        </w:rPr>
        <w:t>（保和街办，</w:t>
      </w:r>
      <w:r>
        <w:rPr>
          <w:rFonts w:ascii="方正仿宋简体" w:eastAsia="方正仿宋简体" w:hint="eastAsia"/>
          <w:sz w:val="32"/>
          <w:szCs w:val="32"/>
        </w:rPr>
        <w:t>联系人：张廷根，联系电话：</w:t>
      </w:r>
      <w:r>
        <w:rPr>
          <w:rFonts w:ascii="方正仿宋简体" w:eastAsia="方正仿宋简体"/>
          <w:sz w:val="32"/>
          <w:szCs w:val="32"/>
        </w:rPr>
        <w:t>13980535778</w:t>
      </w:r>
      <w:r>
        <w:rPr>
          <w:rFonts w:ascii="方正仿宋简体" w:eastAsia="方正仿宋简体" w:hint="eastAsia"/>
          <w:sz w:val="32"/>
          <w:szCs w:val="32"/>
        </w:rPr>
        <w:t>）</w:t>
      </w:r>
    </w:p>
    <w:p w:rsidR="00371A5A" w:rsidRDefault="00371A5A">
      <w:pPr>
        <w:widowControl/>
        <w:jc w:val="left"/>
        <w:rPr>
          <w:rFonts w:ascii="方正仿宋简体" w:eastAsia="方正仿宋简体" w:hAnsi="宋体"/>
          <w:b/>
          <w:kern w:val="44"/>
          <w:sz w:val="32"/>
          <w:szCs w:val="30"/>
        </w:rPr>
      </w:pPr>
      <w:bookmarkStart w:id="243" w:name="_Toc533673270"/>
      <w:bookmarkStart w:id="244" w:name="_Toc533674079"/>
      <w:r>
        <w:rPr>
          <w:rFonts w:ascii="方正仿宋简体" w:eastAsia="方正仿宋简体" w:hAnsi="宋体"/>
          <w:sz w:val="32"/>
          <w:szCs w:val="30"/>
        </w:rPr>
        <w:br w:type="page"/>
      </w:r>
    </w:p>
    <w:p w:rsidR="00F81B3C" w:rsidRDefault="00411EF5" w:rsidP="00371A5A">
      <w:pPr>
        <w:pStyle w:val="1"/>
        <w:jc w:val="center"/>
        <w:rPr>
          <w:rStyle w:val="10"/>
          <w:b/>
        </w:rPr>
      </w:pPr>
      <w:bookmarkStart w:id="245" w:name="_Toc533686242"/>
      <w:r w:rsidRPr="00371A5A">
        <w:rPr>
          <w:rStyle w:val="10"/>
          <w:rFonts w:hint="eastAsia"/>
          <w:b/>
        </w:rPr>
        <w:t>关于在东升垃圾压缩站原址修建</w:t>
      </w:r>
    </w:p>
    <w:p w:rsidR="00411EF5" w:rsidRPr="00371A5A" w:rsidRDefault="00411EF5" w:rsidP="00371A5A">
      <w:pPr>
        <w:pStyle w:val="1"/>
        <w:jc w:val="center"/>
      </w:pPr>
      <w:r w:rsidRPr="00371A5A">
        <w:rPr>
          <w:rStyle w:val="10"/>
          <w:rFonts w:hint="eastAsia"/>
          <w:b/>
        </w:rPr>
        <w:t>社区用房的建议</w:t>
      </w:r>
      <w:bookmarkEnd w:id="243"/>
      <w:bookmarkEnd w:id="244"/>
      <w:bookmarkEnd w:id="245"/>
    </w:p>
    <w:p w:rsidR="00B431D3" w:rsidRDefault="00B431D3" w:rsidP="00411EF5">
      <w:pPr>
        <w:widowControl/>
        <w:spacing w:line="600" w:lineRule="exact"/>
        <w:ind w:firstLineChars="200" w:firstLine="640"/>
        <w:rPr>
          <w:rFonts w:ascii="方正黑体简体" w:eastAsia="方正黑体简体" w:hAnsi="Simsun" w:cs="宋体"/>
          <w:color w:val="1F1F1F"/>
          <w:kern w:val="0"/>
          <w:sz w:val="32"/>
          <w:szCs w:val="32"/>
        </w:rPr>
      </w:pPr>
    </w:p>
    <w:p w:rsidR="00411EF5" w:rsidRPr="002374D6" w:rsidRDefault="00411EF5" w:rsidP="00411EF5">
      <w:pPr>
        <w:widowControl/>
        <w:spacing w:line="600" w:lineRule="exact"/>
        <w:ind w:firstLineChars="200" w:firstLine="640"/>
        <w:rPr>
          <w:rFonts w:ascii="方正黑体简体" w:eastAsia="方正黑体简体" w:hAnsi="Simsun" w:cs="宋体"/>
          <w:color w:val="1F1F1F"/>
          <w:kern w:val="0"/>
          <w:sz w:val="32"/>
          <w:szCs w:val="32"/>
        </w:rPr>
      </w:pPr>
      <w:r w:rsidRPr="002374D6">
        <w:rPr>
          <w:rFonts w:ascii="方正黑体简体" w:eastAsia="方正黑体简体" w:hAnsi="Simsun" w:cs="宋体" w:hint="eastAsia"/>
          <w:color w:val="1F1F1F"/>
          <w:kern w:val="0"/>
          <w:sz w:val="32"/>
          <w:szCs w:val="32"/>
        </w:rPr>
        <w:t>一、基本情况</w:t>
      </w:r>
    </w:p>
    <w:p w:rsidR="00411EF5" w:rsidRPr="00807A79" w:rsidRDefault="00411EF5" w:rsidP="00411EF5">
      <w:pPr>
        <w:widowControl/>
        <w:spacing w:line="600" w:lineRule="exact"/>
        <w:ind w:firstLineChars="200" w:firstLine="640"/>
        <w:rPr>
          <w:rFonts w:ascii="方正仿宋简体" w:eastAsia="方正仿宋简体" w:hAnsi="Simsun" w:cs="宋体"/>
          <w:color w:val="1F1F1F"/>
          <w:kern w:val="0"/>
          <w:sz w:val="32"/>
          <w:szCs w:val="32"/>
        </w:rPr>
      </w:pPr>
      <w:r w:rsidRPr="00807A79">
        <w:rPr>
          <w:rFonts w:ascii="方正仿宋简体" w:eastAsia="方正仿宋简体" w:hAnsi="Simsun" w:cs="宋体" w:hint="eastAsia"/>
          <w:color w:val="1F1F1F"/>
          <w:kern w:val="0"/>
          <w:sz w:val="32"/>
          <w:szCs w:val="32"/>
        </w:rPr>
        <w:t>旭日苑项目为拆迁返迁小区，涵盖保和东升、杨柳、胜利三个村，</w:t>
      </w:r>
      <w:r w:rsidRPr="00807A79">
        <w:rPr>
          <w:rFonts w:ascii="方正仿宋简体" w:eastAsia="方正仿宋简体" w:hAnsi="Simsun" w:cs="宋体"/>
          <w:color w:val="1F1F1F"/>
          <w:kern w:val="0"/>
          <w:sz w:val="32"/>
          <w:szCs w:val="32"/>
        </w:rPr>
        <w:t>680</w:t>
      </w:r>
      <w:r w:rsidRPr="00807A79">
        <w:rPr>
          <w:rFonts w:ascii="方正仿宋简体" w:eastAsia="方正仿宋简体" w:hAnsi="Simsun" w:cs="宋体" w:hint="eastAsia"/>
          <w:color w:val="1F1F1F"/>
          <w:kern w:val="0"/>
          <w:sz w:val="32"/>
          <w:szCs w:val="32"/>
        </w:rPr>
        <w:t>户，</w:t>
      </w:r>
      <w:r w:rsidRPr="00807A79">
        <w:rPr>
          <w:rFonts w:ascii="方正仿宋简体" w:eastAsia="方正仿宋简体" w:hAnsi="Simsun" w:cs="宋体"/>
          <w:color w:val="1F1F1F"/>
          <w:kern w:val="0"/>
          <w:sz w:val="32"/>
          <w:szCs w:val="32"/>
        </w:rPr>
        <w:t>2500</w:t>
      </w:r>
      <w:r w:rsidRPr="00807A79">
        <w:rPr>
          <w:rFonts w:ascii="方正仿宋简体" w:eastAsia="方正仿宋简体" w:hAnsi="Simsun" w:cs="宋体" w:hint="eastAsia"/>
          <w:color w:val="1F1F1F"/>
          <w:kern w:val="0"/>
          <w:sz w:val="32"/>
          <w:szCs w:val="32"/>
        </w:rPr>
        <w:t>人，</w:t>
      </w:r>
      <w:r w:rsidRPr="00807A79">
        <w:rPr>
          <w:rFonts w:ascii="方正仿宋简体" w:eastAsia="方正仿宋简体" w:hAnsi="Simsun" w:cs="宋体"/>
          <w:color w:val="1F1F1F"/>
          <w:kern w:val="0"/>
          <w:sz w:val="32"/>
          <w:szCs w:val="32"/>
        </w:rPr>
        <w:t>10</w:t>
      </w:r>
      <w:r w:rsidRPr="00807A79">
        <w:rPr>
          <w:rFonts w:ascii="方正仿宋简体" w:eastAsia="方正仿宋简体" w:hAnsi="Simsun" w:cs="宋体" w:hint="eastAsia"/>
          <w:color w:val="1F1F1F"/>
          <w:kern w:val="0"/>
          <w:sz w:val="32"/>
          <w:szCs w:val="32"/>
        </w:rPr>
        <w:t>个居民小组。目前主体已完工，预计将于</w:t>
      </w:r>
      <w:r w:rsidRPr="00807A79">
        <w:rPr>
          <w:rFonts w:ascii="方正仿宋简体" w:eastAsia="方正仿宋简体" w:hAnsi="Simsun" w:cs="宋体"/>
          <w:color w:val="1F1F1F"/>
          <w:kern w:val="0"/>
          <w:sz w:val="32"/>
          <w:szCs w:val="32"/>
        </w:rPr>
        <w:t>2019</w:t>
      </w:r>
      <w:r w:rsidRPr="00807A79">
        <w:rPr>
          <w:rFonts w:ascii="方正仿宋简体" w:eastAsia="方正仿宋简体" w:hAnsi="Simsun" w:cs="宋体" w:hint="eastAsia"/>
          <w:color w:val="1F1F1F"/>
          <w:kern w:val="0"/>
          <w:sz w:val="32"/>
          <w:szCs w:val="32"/>
        </w:rPr>
        <w:t>年下半年分房</w:t>
      </w:r>
      <w:r w:rsidRPr="002374D6">
        <w:rPr>
          <w:rFonts w:ascii="方正仿宋简体" w:eastAsia="方正仿宋简体" w:hAnsi="Simsun" w:cs="宋体" w:hint="eastAsia"/>
          <w:color w:val="1F1F1F"/>
          <w:kern w:val="0"/>
          <w:sz w:val="32"/>
          <w:szCs w:val="32"/>
        </w:rPr>
        <w:t>。</w:t>
      </w:r>
      <w:r w:rsidRPr="00807A79">
        <w:rPr>
          <w:rFonts w:ascii="方正仿宋简体" w:eastAsia="方正仿宋简体" w:hAnsi="Simsun" w:cs="宋体" w:hint="eastAsia"/>
          <w:color w:val="1F1F1F"/>
          <w:kern w:val="0"/>
          <w:sz w:val="32"/>
          <w:szCs w:val="32"/>
        </w:rPr>
        <w:t>按照民政局区划为东升社区管辖，但东升社区现有办公用房即将拆除，目前尚未建有相应的公建配套设施。亟需为即将返迁入住的居民提供社区公共服务的载体。</w:t>
      </w:r>
    </w:p>
    <w:p w:rsidR="00411EF5" w:rsidRDefault="00411EF5" w:rsidP="00411EF5">
      <w:pPr>
        <w:spacing w:line="600" w:lineRule="exact"/>
        <w:ind w:firstLineChars="200" w:firstLine="640"/>
        <w:rPr>
          <w:rFonts w:ascii="方正仿宋简体" w:eastAsia="方正仿宋简体" w:hAnsi="Simsun" w:cs="宋体"/>
          <w:color w:val="1F1F1F"/>
          <w:kern w:val="0"/>
          <w:sz w:val="32"/>
          <w:szCs w:val="32"/>
        </w:rPr>
      </w:pPr>
      <w:r w:rsidRPr="00807A79">
        <w:rPr>
          <w:rFonts w:ascii="方正仿宋简体" w:eastAsia="方正仿宋简体" w:hAnsi="Simsun" w:cs="宋体" w:hint="eastAsia"/>
          <w:color w:val="1F1F1F"/>
          <w:kern w:val="0"/>
          <w:sz w:val="32"/>
          <w:szCs w:val="32"/>
        </w:rPr>
        <w:t>原东升垃圾压缩站（已于</w:t>
      </w:r>
      <w:r w:rsidRPr="00807A79">
        <w:rPr>
          <w:rFonts w:ascii="方正仿宋简体" w:eastAsia="方正仿宋简体" w:hAnsi="Simsun" w:cs="宋体"/>
          <w:color w:val="1F1F1F"/>
          <w:kern w:val="0"/>
          <w:sz w:val="32"/>
          <w:szCs w:val="32"/>
        </w:rPr>
        <w:t>2017</w:t>
      </w:r>
      <w:r w:rsidRPr="00807A79">
        <w:rPr>
          <w:rFonts w:ascii="方正仿宋简体" w:eastAsia="方正仿宋简体" w:hAnsi="Simsun" w:cs="宋体" w:hint="eastAsia"/>
          <w:color w:val="1F1F1F"/>
          <w:kern w:val="0"/>
          <w:sz w:val="32"/>
          <w:szCs w:val="32"/>
        </w:rPr>
        <w:t>年</w:t>
      </w:r>
      <w:r w:rsidRPr="00807A79">
        <w:rPr>
          <w:rFonts w:ascii="方正仿宋简体" w:eastAsia="方正仿宋简体" w:hAnsi="Simsun" w:cs="宋体"/>
          <w:color w:val="1F1F1F"/>
          <w:kern w:val="0"/>
          <w:sz w:val="32"/>
          <w:szCs w:val="32"/>
        </w:rPr>
        <w:t>8</w:t>
      </w:r>
      <w:r w:rsidRPr="00807A79">
        <w:rPr>
          <w:rFonts w:ascii="方正仿宋简体" w:eastAsia="方正仿宋简体" w:hAnsi="Simsun" w:cs="宋体" w:hint="eastAsia"/>
          <w:color w:val="1F1F1F"/>
          <w:kern w:val="0"/>
          <w:sz w:val="32"/>
          <w:szCs w:val="32"/>
        </w:rPr>
        <w:t>月关停），该地位于成洛路南侧</w:t>
      </w:r>
      <w:r w:rsidR="00DA36EB">
        <w:rPr>
          <w:rFonts w:ascii="方正仿宋简体" w:eastAsia="方正仿宋简体" w:hAnsi="Simsun" w:cs="宋体" w:hint="eastAsia"/>
          <w:color w:val="1F1F1F"/>
          <w:kern w:val="0"/>
          <w:sz w:val="32"/>
          <w:szCs w:val="32"/>
        </w:rPr>
        <w:t>距</w:t>
      </w:r>
      <w:r w:rsidRPr="00807A79">
        <w:rPr>
          <w:rFonts w:ascii="方正仿宋简体" w:eastAsia="方正仿宋简体" w:hAnsi="Simsun" w:cs="宋体" w:hint="eastAsia"/>
          <w:color w:val="1F1F1F"/>
          <w:kern w:val="0"/>
          <w:sz w:val="32"/>
          <w:szCs w:val="32"/>
        </w:rPr>
        <w:t>旭日苑仅一墙之隔，占地面积</w:t>
      </w:r>
      <w:r w:rsidRPr="00807A79">
        <w:rPr>
          <w:rFonts w:ascii="方正仿宋简体" w:eastAsia="方正仿宋简体" w:hAnsi="Simsun" w:cs="宋体"/>
          <w:color w:val="1F1F1F"/>
          <w:kern w:val="0"/>
          <w:sz w:val="32"/>
          <w:szCs w:val="32"/>
        </w:rPr>
        <w:t>8.08</w:t>
      </w:r>
      <w:r w:rsidRPr="00807A79">
        <w:rPr>
          <w:rFonts w:ascii="方正仿宋简体" w:eastAsia="方正仿宋简体" w:hAnsi="Simsun" w:cs="宋体" w:hint="eastAsia"/>
          <w:color w:val="1F1F1F"/>
          <w:kern w:val="0"/>
          <w:sz w:val="32"/>
          <w:szCs w:val="32"/>
        </w:rPr>
        <w:t>亩，其中</w:t>
      </w:r>
      <w:r w:rsidRPr="00807A79">
        <w:rPr>
          <w:rFonts w:ascii="方正仿宋简体" w:eastAsia="方正仿宋简体" w:hAnsi="Simsun" w:cs="宋体"/>
          <w:color w:val="1F1F1F"/>
          <w:kern w:val="0"/>
          <w:sz w:val="32"/>
          <w:szCs w:val="32"/>
        </w:rPr>
        <w:t>5.94</w:t>
      </w:r>
      <w:r w:rsidRPr="00807A79">
        <w:rPr>
          <w:rFonts w:ascii="方正仿宋简体" w:eastAsia="方正仿宋简体" w:hAnsi="Simsun" w:cs="宋体" w:hint="eastAsia"/>
          <w:color w:val="1F1F1F"/>
          <w:kern w:val="0"/>
          <w:sz w:val="32"/>
          <w:szCs w:val="32"/>
        </w:rPr>
        <w:t>亩为政府划拨地，</w:t>
      </w:r>
      <w:r w:rsidRPr="00807A79">
        <w:rPr>
          <w:rFonts w:ascii="方正仿宋简体" w:eastAsia="方正仿宋简体" w:hAnsi="Simsun" w:cs="宋体"/>
          <w:color w:val="1F1F1F"/>
          <w:kern w:val="0"/>
          <w:sz w:val="32"/>
          <w:szCs w:val="32"/>
        </w:rPr>
        <w:t>2.14</w:t>
      </w:r>
      <w:r w:rsidRPr="00807A79">
        <w:rPr>
          <w:rFonts w:ascii="方正仿宋简体" w:eastAsia="方正仿宋简体" w:hAnsi="Simsun" w:cs="宋体" w:hint="eastAsia"/>
          <w:color w:val="1F1F1F"/>
          <w:kern w:val="0"/>
          <w:sz w:val="32"/>
          <w:szCs w:val="32"/>
        </w:rPr>
        <w:t>亩为</w:t>
      </w:r>
      <w:r w:rsidRPr="00807A79">
        <w:rPr>
          <w:rFonts w:ascii="方正仿宋简体" w:eastAsia="方正仿宋简体" w:hAnsi="Simsun" w:cs="宋体"/>
          <w:color w:val="1F1F1F"/>
          <w:kern w:val="0"/>
          <w:sz w:val="32"/>
          <w:szCs w:val="32"/>
        </w:rPr>
        <w:t>2013</w:t>
      </w:r>
      <w:r w:rsidRPr="00807A79">
        <w:rPr>
          <w:rFonts w:ascii="方正仿宋简体" w:eastAsia="方正仿宋简体" w:hAnsi="Simsun" w:cs="宋体" w:hint="eastAsia"/>
          <w:color w:val="1F1F1F"/>
          <w:kern w:val="0"/>
          <w:sz w:val="32"/>
          <w:szCs w:val="32"/>
        </w:rPr>
        <w:t>年区国土局已征地。</w:t>
      </w:r>
    </w:p>
    <w:p w:rsidR="00411EF5" w:rsidRPr="007F1D0C" w:rsidRDefault="00411EF5" w:rsidP="00411EF5">
      <w:pPr>
        <w:spacing w:line="600" w:lineRule="exact"/>
        <w:ind w:firstLineChars="200" w:firstLine="640"/>
        <w:rPr>
          <w:rFonts w:ascii="方正黑体简体" w:eastAsia="方正黑体简体" w:hAnsi="Simsun" w:cs="宋体"/>
          <w:color w:val="1F1F1F"/>
          <w:kern w:val="0"/>
          <w:sz w:val="32"/>
          <w:szCs w:val="32"/>
        </w:rPr>
      </w:pPr>
      <w:r w:rsidRPr="007F1D0C">
        <w:rPr>
          <w:rFonts w:ascii="方正黑体简体" w:eastAsia="方正黑体简体" w:hAnsi="Simsun" w:cs="宋体" w:hint="eastAsia"/>
          <w:color w:val="1F1F1F"/>
          <w:kern w:val="0"/>
          <w:sz w:val="32"/>
          <w:szCs w:val="32"/>
        </w:rPr>
        <w:t>二、存在问题</w:t>
      </w:r>
    </w:p>
    <w:p w:rsidR="00411EF5" w:rsidRPr="00371A5A" w:rsidRDefault="00411EF5" w:rsidP="00411EF5">
      <w:pPr>
        <w:spacing w:line="600" w:lineRule="exact"/>
        <w:ind w:firstLineChars="200" w:firstLine="640"/>
        <w:rPr>
          <w:rFonts w:ascii="方正仿宋简体" w:eastAsia="方正仿宋简体" w:hAnsi="Simsun" w:cs="宋体"/>
          <w:color w:val="1F1F1F"/>
          <w:kern w:val="0"/>
          <w:sz w:val="32"/>
          <w:szCs w:val="32"/>
        </w:rPr>
      </w:pPr>
      <w:r w:rsidRPr="00807A79">
        <w:rPr>
          <w:rFonts w:ascii="方正仿宋简体" w:eastAsia="方正仿宋简体" w:hAnsi="Simsun" w:cs="宋体" w:hint="eastAsia"/>
          <w:color w:val="1F1F1F"/>
          <w:kern w:val="0"/>
          <w:sz w:val="32"/>
          <w:szCs w:val="32"/>
        </w:rPr>
        <w:t>该垃圾压缩站即将拆迁，规划性质是住房用地，现面积小，已无法利用，是建设社区用房的极好位置。</w:t>
      </w:r>
      <w:r>
        <w:rPr>
          <w:rFonts w:ascii="方正仿宋简体" w:eastAsia="方正仿宋简体" w:hAnsi="Simsun" w:cs="宋体" w:hint="eastAsia"/>
          <w:color w:val="1F1F1F"/>
          <w:kern w:val="0"/>
          <w:sz w:val="32"/>
          <w:szCs w:val="32"/>
        </w:rPr>
        <w:t>一些</w:t>
      </w:r>
      <w:r w:rsidRPr="00371A5A">
        <w:rPr>
          <w:rFonts w:ascii="方正仿宋简体" w:eastAsia="方正仿宋简体" w:hAnsi="Simsun" w:cs="宋体" w:hint="eastAsia"/>
          <w:color w:val="1F1F1F"/>
          <w:kern w:val="0"/>
          <w:sz w:val="32"/>
          <w:szCs w:val="32"/>
        </w:rPr>
        <w:t>居民反映此垃圾压缩站对居住环境造成了较大影响，多次要求尽快拆除。</w:t>
      </w:r>
    </w:p>
    <w:p w:rsidR="00411EF5" w:rsidRPr="002374D6" w:rsidRDefault="00411EF5" w:rsidP="00411EF5">
      <w:pPr>
        <w:widowControl/>
        <w:spacing w:line="600" w:lineRule="exact"/>
        <w:ind w:firstLineChars="200" w:firstLine="640"/>
        <w:rPr>
          <w:rFonts w:ascii="方正黑体简体" w:eastAsia="方正黑体简体" w:hAnsi="Simsun" w:cs="宋体"/>
          <w:color w:val="1F1F1F"/>
          <w:kern w:val="0"/>
          <w:sz w:val="32"/>
          <w:szCs w:val="32"/>
        </w:rPr>
      </w:pPr>
      <w:r>
        <w:rPr>
          <w:rFonts w:ascii="方正黑体简体" w:eastAsia="方正黑体简体" w:hAnsi="Simsun" w:cs="宋体" w:hint="eastAsia"/>
          <w:color w:val="1F1F1F"/>
          <w:kern w:val="0"/>
          <w:sz w:val="32"/>
          <w:szCs w:val="32"/>
        </w:rPr>
        <w:t>三</w:t>
      </w:r>
      <w:r w:rsidRPr="002374D6">
        <w:rPr>
          <w:rFonts w:ascii="方正黑体简体" w:eastAsia="方正黑体简体" w:hAnsi="Simsun" w:cs="宋体" w:hint="eastAsia"/>
          <w:color w:val="1F1F1F"/>
          <w:kern w:val="0"/>
          <w:sz w:val="32"/>
          <w:szCs w:val="32"/>
        </w:rPr>
        <w:t>、</w:t>
      </w:r>
      <w:r>
        <w:rPr>
          <w:rFonts w:ascii="方正黑体简体" w:eastAsia="方正黑体简体" w:hAnsi="Simsun" w:cs="宋体" w:hint="eastAsia"/>
          <w:color w:val="1F1F1F"/>
          <w:kern w:val="0"/>
          <w:sz w:val="32"/>
          <w:szCs w:val="32"/>
        </w:rPr>
        <w:t>工作</w:t>
      </w:r>
      <w:r w:rsidRPr="002374D6">
        <w:rPr>
          <w:rFonts w:ascii="方正黑体简体" w:eastAsia="方正黑体简体" w:hAnsi="Simsun" w:cs="宋体" w:hint="eastAsia"/>
          <w:color w:val="1F1F1F"/>
          <w:kern w:val="0"/>
          <w:sz w:val="32"/>
          <w:szCs w:val="32"/>
        </w:rPr>
        <w:t>建议</w:t>
      </w:r>
    </w:p>
    <w:p w:rsidR="00411EF5" w:rsidRPr="002374D6" w:rsidRDefault="00411EF5" w:rsidP="00411EF5">
      <w:pPr>
        <w:widowControl/>
        <w:spacing w:line="600" w:lineRule="exact"/>
        <w:ind w:firstLineChars="200" w:firstLine="640"/>
        <w:rPr>
          <w:rFonts w:ascii="方正仿宋简体" w:eastAsia="方正仿宋简体" w:hAnsi="Simsun" w:cs="宋体"/>
          <w:color w:val="1F1F1F"/>
          <w:kern w:val="0"/>
          <w:sz w:val="32"/>
          <w:szCs w:val="32"/>
        </w:rPr>
      </w:pPr>
      <w:r>
        <w:rPr>
          <w:rFonts w:ascii="方正仿宋简体" w:eastAsia="方正仿宋简体" w:hAnsi="Simsun" w:cs="宋体" w:hint="eastAsia"/>
          <w:color w:val="1F1F1F"/>
          <w:kern w:val="0"/>
          <w:sz w:val="32"/>
          <w:szCs w:val="32"/>
        </w:rPr>
        <w:t>建议区政府协调组织相关部门尽快完成原东升垃圾压缩站拆除工作，并</w:t>
      </w:r>
      <w:r w:rsidRPr="002374D6">
        <w:rPr>
          <w:rFonts w:ascii="方正仿宋简体" w:eastAsia="方正仿宋简体" w:hAnsi="Simsun" w:cs="宋体" w:hint="eastAsia"/>
          <w:color w:val="1F1F1F"/>
          <w:kern w:val="0"/>
          <w:sz w:val="32"/>
          <w:szCs w:val="32"/>
        </w:rPr>
        <w:t>在</w:t>
      </w:r>
      <w:r>
        <w:rPr>
          <w:rFonts w:ascii="方正仿宋简体" w:eastAsia="方正仿宋简体" w:hAnsi="Simsun" w:cs="宋体" w:hint="eastAsia"/>
          <w:color w:val="1F1F1F"/>
          <w:kern w:val="0"/>
          <w:sz w:val="32"/>
          <w:szCs w:val="32"/>
        </w:rPr>
        <w:t>此</w:t>
      </w:r>
      <w:r w:rsidRPr="002374D6">
        <w:rPr>
          <w:rFonts w:ascii="方正仿宋简体" w:eastAsia="方正仿宋简体" w:hAnsi="Simsun" w:cs="宋体" w:hint="eastAsia"/>
          <w:color w:val="1F1F1F"/>
          <w:kern w:val="0"/>
          <w:sz w:val="32"/>
          <w:szCs w:val="32"/>
        </w:rPr>
        <w:t>位置新建社区综合用房，以居民需求为导向，强化社区基本公共资源规划的编制实施，推进社区综合服务设施标准化建设，完善社区功能配套和服务设施。</w:t>
      </w:r>
    </w:p>
    <w:p w:rsidR="00411EF5" w:rsidRDefault="00411EF5" w:rsidP="00EE2B95">
      <w:pPr>
        <w:widowControl/>
        <w:spacing w:line="600" w:lineRule="exact"/>
        <w:ind w:firstLineChars="200" w:firstLine="640"/>
        <w:rPr>
          <w:rFonts w:ascii="方正小标宋简体" w:eastAsia="方正小标宋简体"/>
          <w:sz w:val="44"/>
          <w:szCs w:val="44"/>
        </w:rPr>
      </w:pPr>
      <w:r>
        <w:rPr>
          <w:rFonts w:ascii="方正仿宋简体" w:eastAsia="方正仿宋简体" w:hAnsi="宋体" w:hint="eastAsia"/>
          <w:sz w:val="32"/>
          <w:szCs w:val="30"/>
        </w:rPr>
        <w:t>（保和街办，</w:t>
      </w:r>
      <w:r w:rsidRPr="009E3DC0">
        <w:rPr>
          <w:rFonts w:ascii="方正仿宋简体" w:eastAsia="方正仿宋简体" w:hAnsi="Simsun" w:cs="宋体" w:hint="eastAsia"/>
          <w:color w:val="1F1F1F"/>
          <w:kern w:val="0"/>
          <w:sz w:val="32"/>
          <w:szCs w:val="32"/>
        </w:rPr>
        <w:t>联系人：冯声涛</w:t>
      </w:r>
      <w:r>
        <w:rPr>
          <w:rFonts w:ascii="方正仿宋简体" w:eastAsia="方正仿宋简体" w:hAnsi="Simsun" w:cs="宋体" w:hint="eastAsia"/>
          <w:color w:val="1F1F1F"/>
          <w:kern w:val="0"/>
          <w:sz w:val="32"/>
          <w:szCs w:val="32"/>
        </w:rPr>
        <w:t>、</w:t>
      </w:r>
      <w:r w:rsidRPr="00B959DA">
        <w:rPr>
          <w:rFonts w:ascii="方正仿宋简体" w:eastAsia="方正仿宋简体" w:hAnsi="Simsun" w:cs="宋体" w:hint="eastAsia"/>
          <w:color w:val="1F1F1F"/>
          <w:kern w:val="0"/>
          <w:sz w:val="32"/>
          <w:szCs w:val="32"/>
        </w:rPr>
        <w:t>王发明</w:t>
      </w:r>
      <w:r>
        <w:rPr>
          <w:rFonts w:ascii="方正仿宋简体" w:eastAsia="方正仿宋简体" w:hAnsi="Simsun" w:cs="宋体" w:hint="eastAsia"/>
          <w:color w:val="1F1F1F"/>
          <w:kern w:val="0"/>
          <w:sz w:val="32"/>
          <w:szCs w:val="32"/>
        </w:rPr>
        <w:t>，联系电话：</w:t>
      </w:r>
      <w:r w:rsidRPr="009E3DC0">
        <w:rPr>
          <w:rFonts w:ascii="方正仿宋简体" w:eastAsia="方正仿宋简体" w:hAnsi="Simsun" w:cs="宋体"/>
          <w:color w:val="1F1F1F"/>
          <w:kern w:val="0"/>
          <w:sz w:val="32"/>
          <w:szCs w:val="32"/>
        </w:rPr>
        <w:t>13693472915</w:t>
      </w:r>
      <w:r>
        <w:rPr>
          <w:rFonts w:ascii="方正仿宋简体" w:eastAsia="方正仿宋简体" w:hAnsi="Simsun" w:cs="宋体" w:hint="eastAsia"/>
          <w:color w:val="1F1F1F"/>
          <w:kern w:val="0"/>
          <w:sz w:val="32"/>
          <w:szCs w:val="32"/>
        </w:rPr>
        <w:t>、</w:t>
      </w:r>
      <w:r w:rsidRPr="00B959DA">
        <w:rPr>
          <w:rFonts w:ascii="方正仿宋简体" w:eastAsia="方正仿宋简体" w:hAnsi="Simsun" w:cs="宋体"/>
          <w:color w:val="1F1F1F"/>
          <w:kern w:val="0"/>
          <w:sz w:val="32"/>
          <w:szCs w:val="32"/>
        </w:rPr>
        <w:t>18982001222</w:t>
      </w:r>
      <w:r>
        <w:rPr>
          <w:rFonts w:ascii="方正仿宋简体" w:eastAsia="方正仿宋简体" w:hAnsi="Simsun" w:cs="宋体" w:hint="eastAsia"/>
          <w:color w:val="1F1F1F"/>
          <w:kern w:val="0"/>
          <w:sz w:val="32"/>
          <w:szCs w:val="32"/>
        </w:rPr>
        <w:t>）</w:t>
      </w:r>
    </w:p>
    <w:p w:rsidR="00EE2B95" w:rsidRDefault="00EE2B95">
      <w:pPr>
        <w:widowControl/>
        <w:jc w:val="left"/>
        <w:rPr>
          <w:rFonts w:ascii="方正小标宋简体" w:eastAsia="方正小标宋简体"/>
          <w:sz w:val="44"/>
          <w:szCs w:val="44"/>
        </w:rPr>
      </w:pPr>
      <w:r>
        <w:rPr>
          <w:rFonts w:ascii="方正小标宋简体" w:eastAsia="方正小标宋简体"/>
          <w:sz w:val="44"/>
          <w:szCs w:val="44"/>
        </w:rPr>
        <w:br w:type="page"/>
      </w:r>
    </w:p>
    <w:p w:rsidR="00F81B3C" w:rsidRDefault="00411EF5" w:rsidP="00EE2B95">
      <w:pPr>
        <w:pStyle w:val="1"/>
        <w:jc w:val="center"/>
      </w:pPr>
      <w:bookmarkStart w:id="246" w:name="_Toc533673271"/>
      <w:bookmarkStart w:id="247" w:name="_Toc533674080"/>
      <w:bookmarkStart w:id="248" w:name="_Toc533686243"/>
      <w:r w:rsidRPr="000C4599">
        <w:rPr>
          <w:rFonts w:hint="eastAsia"/>
        </w:rPr>
        <w:t>关于切实解决</w:t>
      </w:r>
      <w:r>
        <w:rPr>
          <w:rFonts w:hint="eastAsia"/>
        </w:rPr>
        <w:t>道路、</w:t>
      </w:r>
      <w:r w:rsidRPr="000C4599">
        <w:rPr>
          <w:rFonts w:hint="eastAsia"/>
        </w:rPr>
        <w:t>院落</w:t>
      </w:r>
    </w:p>
    <w:p w:rsidR="00411EF5" w:rsidRPr="00B201CC" w:rsidRDefault="00411EF5" w:rsidP="00EE2B95">
      <w:pPr>
        <w:pStyle w:val="1"/>
        <w:jc w:val="center"/>
      </w:pPr>
      <w:r w:rsidRPr="000C4599">
        <w:rPr>
          <w:rFonts w:hint="eastAsia"/>
        </w:rPr>
        <w:t>僵尸车辆问题的建议</w:t>
      </w:r>
      <w:bookmarkEnd w:id="246"/>
      <w:bookmarkEnd w:id="247"/>
      <w:bookmarkEnd w:id="248"/>
    </w:p>
    <w:p w:rsidR="00411EF5" w:rsidRDefault="00411EF5" w:rsidP="00411EF5">
      <w:pPr>
        <w:pStyle w:val="11"/>
        <w:spacing w:after="0"/>
        <w:ind w:firstLine="640"/>
        <w:jc w:val="both"/>
        <w:rPr>
          <w:rFonts w:ascii="方正黑体简体" w:eastAsia="方正黑体简体" w:hAnsi="宋体"/>
          <w:color w:val="000000"/>
          <w:sz w:val="32"/>
          <w:szCs w:val="32"/>
          <w:shd w:val="clear" w:color="auto" w:fill="FFFFFF"/>
        </w:rPr>
      </w:pPr>
    </w:p>
    <w:p w:rsidR="00411EF5" w:rsidRPr="001D7952" w:rsidRDefault="00411EF5" w:rsidP="00411EF5">
      <w:pPr>
        <w:pStyle w:val="11"/>
        <w:spacing w:after="0"/>
        <w:ind w:firstLine="640"/>
        <w:jc w:val="both"/>
        <w:rPr>
          <w:rFonts w:ascii="方正仿宋简体" w:eastAsia="方正仿宋简体" w:hAnsi="宋体"/>
          <w:color w:val="000000"/>
          <w:sz w:val="32"/>
          <w:szCs w:val="32"/>
          <w:shd w:val="clear" w:color="auto" w:fill="FFFFFF"/>
        </w:rPr>
      </w:pPr>
      <w:r>
        <w:rPr>
          <w:rFonts w:ascii="方正黑体简体" w:eastAsia="方正黑体简体" w:hAnsi="宋体" w:hint="eastAsia"/>
          <w:color w:val="000000"/>
          <w:sz w:val="32"/>
          <w:szCs w:val="32"/>
          <w:shd w:val="clear" w:color="auto" w:fill="FFFFFF"/>
        </w:rPr>
        <w:t>一、</w:t>
      </w:r>
      <w:r w:rsidRPr="001D7952">
        <w:rPr>
          <w:rFonts w:ascii="方正黑体简体" w:eastAsia="方正黑体简体" w:hAnsi="宋体" w:hint="eastAsia"/>
          <w:color w:val="000000"/>
          <w:sz w:val="32"/>
          <w:szCs w:val="32"/>
          <w:shd w:val="clear" w:color="auto" w:fill="FFFFFF"/>
        </w:rPr>
        <w:t>基本情况</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sidRPr="001D7952">
        <w:rPr>
          <w:rFonts w:ascii="方正仿宋简体" w:eastAsia="方正仿宋简体" w:hAnsi="宋体" w:hint="eastAsia"/>
          <w:color w:val="000000"/>
          <w:sz w:val="32"/>
          <w:szCs w:val="32"/>
          <w:shd w:val="clear" w:color="auto" w:fill="FFFFFF"/>
        </w:rPr>
        <w:t>随着人们生活水平的提高，私家车增加和更新的速度也加快了，目前停车位紧张的现象日益突出，同时也出现一些破旧的车辆在道路、小区里长期停放不动，车辆满身灰尘，无人问津，长期占着停车位“不挪窝”，故被形象称为“僵尸车”，“僵尸车”不但浪费停车位资源，也给小区管理增加了难度。</w:t>
      </w:r>
    </w:p>
    <w:p w:rsidR="00411EF5" w:rsidRDefault="00411EF5" w:rsidP="00411EF5">
      <w:pPr>
        <w:ind w:firstLineChars="200" w:firstLine="640"/>
        <w:rPr>
          <w:rFonts w:ascii="方正黑体简体" w:eastAsia="方正黑体简体" w:hAnsi="宋体"/>
          <w:color w:val="000000"/>
          <w:sz w:val="32"/>
          <w:szCs w:val="32"/>
          <w:shd w:val="clear" w:color="auto" w:fill="FFFFFF"/>
        </w:rPr>
      </w:pPr>
      <w:r w:rsidRPr="001D7952">
        <w:rPr>
          <w:rFonts w:ascii="方正黑体简体" w:eastAsia="方正黑体简体" w:hAnsi="宋体" w:hint="eastAsia"/>
          <w:color w:val="000000"/>
          <w:sz w:val="32"/>
          <w:szCs w:val="32"/>
          <w:shd w:val="clear" w:color="auto" w:fill="FFFFFF"/>
        </w:rPr>
        <w:t>二、存在问题</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sidRPr="001D7952">
        <w:rPr>
          <w:rFonts w:ascii="方正仿宋简体" w:eastAsia="方正仿宋简体" w:hAnsi="宋体" w:hint="eastAsia"/>
          <w:color w:val="000000"/>
          <w:sz w:val="32"/>
          <w:szCs w:val="32"/>
          <w:shd w:val="clear" w:color="auto" w:fill="FFFFFF"/>
        </w:rPr>
        <w:t>“僵尸车”停放在道路、小区上，不仅挤占了紧张的停车资源，而且带来了交通、人身等安全隐患，同时严重影响了城市美观。然而目前相关部门对“僵尸车”的处置较为无力，“僵尸车”现象未得到有效遏制。</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sidRPr="001D7952">
        <w:rPr>
          <w:rFonts w:ascii="方正黑体简体" w:eastAsia="方正黑体简体" w:hAnsi="宋体" w:hint="eastAsia"/>
          <w:color w:val="000000"/>
          <w:sz w:val="32"/>
          <w:szCs w:val="32"/>
          <w:shd w:val="clear" w:color="auto" w:fill="FFFFFF"/>
        </w:rPr>
        <w:t>三、</w:t>
      </w:r>
      <w:r>
        <w:rPr>
          <w:rFonts w:ascii="方正黑体简体" w:eastAsia="方正黑体简体" w:hAnsi="宋体" w:hint="eastAsia"/>
          <w:color w:val="000000"/>
          <w:sz w:val="32"/>
          <w:szCs w:val="32"/>
          <w:shd w:val="clear" w:color="auto" w:fill="FFFFFF"/>
        </w:rPr>
        <w:t>工作</w:t>
      </w:r>
      <w:r w:rsidRPr="001D7952">
        <w:rPr>
          <w:rFonts w:ascii="方正黑体简体" w:eastAsia="方正黑体简体" w:hAnsi="宋体" w:hint="eastAsia"/>
          <w:color w:val="000000"/>
          <w:sz w:val="32"/>
          <w:szCs w:val="32"/>
          <w:shd w:val="clear" w:color="auto" w:fill="FFFFFF"/>
        </w:rPr>
        <w:t>建议</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Pr>
          <w:rFonts w:ascii="方正仿宋简体" w:eastAsia="方正仿宋简体" w:hAnsi="宋体" w:hint="eastAsia"/>
          <w:color w:val="000000"/>
          <w:sz w:val="32"/>
          <w:szCs w:val="32"/>
          <w:shd w:val="clear" w:color="auto" w:fill="FFFFFF"/>
        </w:rPr>
        <w:t>（一）</w:t>
      </w:r>
      <w:r w:rsidRPr="001D7952">
        <w:rPr>
          <w:rFonts w:ascii="方正仿宋简体" w:eastAsia="方正仿宋简体" w:hAnsi="宋体" w:hint="eastAsia"/>
          <w:color w:val="000000"/>
          <w:sz w:val="32"/>
          <w:szCs w:val="32"/>
          <w:shd w:val="clear" w:color="auto" w:fill="FFFFFF"/>
        </w:rPr>
        <w:t>交通、公安等相关部门要追查“僵尸车”信息并依法对车主进行处理和责任追究。</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Pr>
          <w:rFonts w:ascii="方正仿宋简体" w:eastAsia="方正仿宋简体" w:hAnsi="宋体" w:hint="eastAsia"/>
          <w:color w:val="000000"/>
          <w:sz w:val="32"/>
          <w:szCs w:val="32"/>
          <w:shd w:val="clear" w:color="auto" w:fill="FFFFFF"/>
        </w:rPr>
        <w:t>（二）</w:t>
      </w:r>
      <w:r w:rsidRPr="001D7952">
        <w:rPr>
          <w:rFonts w:ascii="方正仿宋简体" w:eastAsia="方正仿宋简体" w:hAnsi="宋体" w:hint="eastAsia"/>
          <w:color w:val="000000"/>
          <w:sz w:val="32"/>
          <w:szCs w:val="32"/>
          <w:shd w:val="clear" w:color="auto" w:fill="FFFFFF"/>
        </w:rPr>
        <w:t>从源头治理的角度，推行报废车依法强制按程序报废制度，鼓励车主依法科学处置报废车。</w:t>
      </w:r>
    </w:p>
    <w:p w:rsidR="00411EF5" w:rsidRPr="001D7952" w:rsidRDefault="00411EF5" w:rsidP="00411EF5">
      <w:pPr>
        <w:ind w:firstLineChars="200" w:firstLine="640"/>
        <w:rPr>
          <w:rFonts w:ascii="方正仿宋简体" w:eastAsia="方正仿宋简体" w:hAnsi="宋体"/>
          <w:color w:val="000000"/>
          <w:sz w:val="32"/>
          <w:szCs w:val="32"/>
          <w:shd w:val="clear" w:color="auto" w:fill="FFFFFF"/>
        </w:rPr>
      </w:pPr>
      <w:r>
        <w:rPr>
          <w:rFonts w:ascii="方正仿宋简体" w:eastAsia="方正仿宋简体" w:hAnsi="宋体" w:hint="eastAsia"/>
          <w:color w:val="000000"/>
          <w:sz w:val="32"/>
          <w:szCs w:val="32"/>
          <w:shd w:val="clear" w:color="auto" w:fill="FFFFFF"/>
        </w:rPr>
        <w:t>（三）</w:t>
      </w:r>
      <w:r w:rsidRPr="001D7952">
        <w:rPr>
          <w:rFonts w:ascii="方正仿宋简体" w:eastAsia="方正仿宋简体" w:hAnsi="宋体" w:hint="eastAsia"/>
          <w:color w:val="000000"/>
          <w:sz w:val="32"/>
          <w:szCs w:val="32"/>
          <w:shd w:val="clear" w:color="auto" w:fill="FFFFFF"/>
        </w:rPr>
        <w:t>引导公众提高公共意识，自觉管好自家车辆。</w:t>
      </w:r>
    </w:p>
    <w:p w:rsidR="00411EF5" w:rsidRDefault="00411EF5" w:rsidP="00411EF5">
      <w:pPr>
        <w:ind w:firstLineChars="200" w:firstLine="640"/>
        <w:rPr>
          <w:rFonts w:ascii="方正仿宋简体" w:eastAsia="方正仿宋简体" w:hAnsi="宋体"/>
          <w:color w:val="000000"/>
          <w:sz w:val="32"/>
          <w:szCs w:val="32"/>
          <w:shd w:val="clear" w:color="auto" w:fill="FFFFFF"/>
        </w:rPr>
      </w:pPr>
      <w:r>
        <w:rPr>
          <w:rFonts w:ascii="方正仿宋简体" w:eastAsia="方正仿宋简体" w:hAnsi="宋体" w:hint="eastAsia"/>
          <w:color w:val="000000"/>
          <w:sz w:val="32"/>
          <w:szCs w:val="32"/>
          <w:shd w:val="clear" w:color="auto" w:fill="FFFFFF"/>
        </w:rPr>
        <w:t>（四）</w:t>
      </w:r>
      <w:r w:rsidRPr="001D7952">
        <w:rPr>
          <w:rFonts w:ascii="方正仿宋简体" w:eastAsia="方正仿宋简体" w:hAnsi="宋体" w:hint="eastAsia"/>
          <w:color w:val="000000"/>
          <w:sz w:val="32"/>
          <w:szCs w:val="32"/>
          <w:shd w:val="clear" w:color="auto" w:fill="FFFFFF"/>
        </w:rPr>
        <w:t>尽快制订和完善相关法律法规，明确“僵尸车”认定标准和有关部门处理办法。</w:t>
      </w:r>
    </w:p>
    <w:p w:rsidR="00411EF5" w:rsidRDefault="00411EF5" w:rsidP="00EE2B95">
      <w:pPr>
        <w:ind w:firstLineChars="200" w:firstLine="640"/>
        <w:rPr>
          <w:rFonts w:ascii="方正小标宋简体" w:eastAsia="方正小标宋简体" w:hAnsi="方正小标宋简体" w:cs="方正小标宋简体"/>
          <w:sz w:val="44"/>
          <w:szCs w:val="44"/>
        </w:rPr>
      </w:pPr>
      <w:r>
        <w:rPr>
          <w:rFonts w:ascii="方正仿宋简体" w:eastAsia="方正仿宋简体" w:hAnsi="宋体" w:hint="eastAsia"/>
          <w:sz w:val="32"/>
          <w:szCs w:val="30"/>
        </w:rPr>
        <w:t>（保和街办，</w:t>
      </w:r>
      <w:r w:rsidRPr="001D7952">
        <w:rPr>
          <w:rFonts w:ascii="方正仿宋简体" w:eastAsia="方正仿宋简体" w:hAnsi="宋体" w:hint="eastAsia"/>
          <w:color w:val="000000"/>
          <w:sz w:val="32"/>
          <w:szCs w:val="32"/>
          <w:shd w:val="clear" w:color="auto" w:fill="FFFFFF"/>
        </w:rPr>
        <w:t>联系人：刘奇勇</w:t>
      </w:r>
      <w:r>
        <w:rPr>
          <w:rFonts w:ascii="方正仿宋简体" w:eastAsia="方正仿宋简体" w:hAnsi="宋体" w:hint="eastAsia"/>
          <w:color w:val="000000"/>
          <w:sz w:val="32"/>
          <w:szCs w:val="32"/>
          <w:shd w:val="clear" w:color="auto" w:fill="FFFFFF"/>
        </w:rPr>
        <w:t>，联系电话：</w:t>
      </w:r>
      <w:r w:rsidRPr="001D7952">
        <w:rPr>
          <w:rFonts w:ascii="方正仿宋简体" w:eastAsia="方正仿宋简体" w:hAnsi="宋体"/>
          <w:color w:val="000000"/>
          <w:sz w:val="32"/>
          <w:szCs w:val="32"/>
          <w:shd w:val="clear" w:color="auto" w:fill="FFFFFF"/>
        </w:rPr>
        <w:t>1398209</w:t>
      </w:r>
      <w:r>
        <w:rPr>
          <w:rFonts w:ascii="方正仿宋简体" w:eastAsia="方正仿宋简体" w:hAnsi="宋体" w:hint="eastAsia"/>
          <w:color w:val="000000"/>
          <w:sz w:val="32"/>
          <w:szCs w:val="32"/>
          <w:shd w:val="clear" w:color="auto" w:fill="FFFFFF"/>
        </w:rPr>
        <w:t>3</w:t>
      </w:r>
      <w:r w:rsidRPr="001D7952">
        <w:rPr>
          <w:rFonts w:ascii="方正仿宋简体" w:eastAsia="方正仿宋简体" w:hAnsi="宋体"/>
          <w:color w:val="000000"/>
          <w:sz w:val="32"/>
          <w:szCs w:val="32"/>
          <w:shd w:val="clear" w:color="auto" w:fill="FFFFFF"/>
        </w:rPr>
        <w:t>738</w:t>
      </w:r>
      <w:r>
        <w:rPr>
          <w:rFonts w:ascii="方正仿宋简体" w:eastAsia="方正仿宋简体" w:hAnsi="宋体" w:hint="eastAsia"/>
          <w:color w:val="000000"/>
          <w:sz w:val="32"/>
          <w:szCs w:val="32"/>
          <w:shd w:val="clear" w:color="auto" w:fill="FFFFFF"/>
        </w:rPr>
        <w:t>）</w:t>
      </w:r>
    </w:p>
    <w:p w:rsidR="00EE2B95" w:rsidRDefault="00EE2B95">
      <w:pPr>
        <w:widowControl/>
        <w:jc w:val="left"/>
        <w:rPr>
          <w:rFonts w:ascii="方正小标宋简体" w:eastAsia="方正小标宋简体" w:hAnsi="方正小标宋简体" w:cs="方正小标宋简体"/>
          <w:color w:val="000000"/>
          <w:spacing w:val="-6"/>
          <w:sz w:val="44"/>
          <w:szCs w:val="44"/>
        </w:rPr>
      </w:pPr>
      <w:r>
        <w:rPr>
          <w:rFonts w:ascii="方正小标宋简体" w:eastAsia="方正小标宋简体" w:hAnsi="方正小标宋简体" w:cs="方正小标宋简体"/>
          <w:color w:val="000000"/>
          <w:spacing w:val="-6"/>
          <w:sz w:val="44"/>
          <w:szCs w:val="44"/>
        </w:rPr>
        <w:br w:type="page"/>
      </w:r>
    </w:p>
    <w:p w:rsidR="00F81B3C" w:rsidRDefault="00411EF5" w:rsidP="00EE2B95">
      <w:pPr>
        <w:pStyle w:val="1"/>
        <w:jc w:val="center"/>
      </w:pPr>
      <w:bookmarkStart w:id="249" w:name="_Toc533673272"/>
      <w:bookmarkStart w:id="250" w:name="_Toc533674081"/>
      <w:bookmarkStart w:id="251" w:name="_Toc533686244"/>
      <w:r w:rsidRPr="003C6924">
        <w:rPr>
          <w:rFonts w:hint="eastAsia"/>
        </w:rPr>
        <w:t>关于加快办理新山复郡北郊车辆段征地</w:t>
      </w:r>
    </w:p>
    <w:p w:rsidR="00411EF5" w:rsidRPr="00EE2B95" w:rsidRDefault="00411EF5" w:rsidP="00EE2B95">
      <w:pPr>
        <w:pStyle w:val="1"/>
        <w:jc w:val="center"/>
        <w:rPr>
          <w:rFonts w:ascii="方正仿宋简体" w:eastAsia="方正仿宋简体" w:hAnsi="Times New Roman"/>
          <w:sz w:val="32"/>
          <w:szCs w:val="32"/>
        </w:rPr>
      </w:pPr>
      <w:r w:rsidRPr="003C6924">
        <w:rPr>
          <w:rFonts w:hint="eastAsia"/>
        </w:rPr>
        <w:t>安置人员房屋产权证的建议</w:t>
      </w:r>
      <w:bookmarkEnd w:id="249"/>
      <w:bookmarkEnd w:id="250"/>
      <w:bookmarkEnd w:id="251"/>
    </w:p>
    <w:p w:rsidR="00411EF5" w:rsidRPr="008517D0" w:rsidRDefault="00411EF5" w:rsidP="0046535D">
      <w:pPr>
        <w:spacing w:line="600" w:lineRule="exact"/>
        <w:ind w:firstLineChars="200" w:firstLine="600"/>
        <w:jc w:val="left"/>
        <w:rPr>
          <w:rFonts w:ascii="方正仿宋简体" w:eastAsia="方正仿宋简体" w:hAnsi="方正仿宋简体" w:cs="方正仿宋简体"/>
          <w:b/>
          <w:bCs/>
          <w:color w:val="000000"/>
          <w:sz w:val="30"/>
          <w:szCs w:val="30"/>
        </w:rPr>
      </w:pP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黑体简体" w:eastAsia="方正黑体简体" w:hAnsi="方正黑体简体" w:cs="方正黑体简体" w:hint="eastAsia"/>
          <w:color w:val="000000"/>
          <w:sz w:val="32"/>
          <w:szCs w:val="32"/>
        </w:rPr>
        <w:t>一、</w:t>
      </w:r>
      <w:r>
        <w:rPr>
          <w:rFonts w:ascii="方正黑体简体" w:eastAsia="方正黑体简体" w:hAnsi="方正黑体简体" w:cs="方正黑体简体" w:hint="eastAsia"/>
          <w:color w:val="000000"/>
          <w:sz w:val="32"/>
          <w:szCs w:val="32"/>
        </w:rPr>
        <w:t>基本情况</w:t>
      </w:r>
    </w:p>
    <w:p w:rsidR="00411EF5"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hint="eastAsia"/>
          <w:color w:val="000000"/>
          <w:sz w:val="32"/>
          <w:szCs w:val="32"/>
        </w:rPr>
        <w:t>石岭社区第</w:t>
      </w:r>
      <w:r w:rsidRPr="003C6924">
        <w:rPr>
          <w:rFonts w:ascii="方正仿宋简体" w:eastAsia="方正仿宋简体" w:hAnsi="方正仿宋简体" w:cs="方正仿宋简体"/>
          <w:color w:val="000000"/>
          <w:sz w:val="32"/>
          <w:szCs w:val="32"/>
        </w:rPr>
        <w:t>5</w:t>
      </w:r>
      <w:r w:rsidRPr="003C6924">
        <w:rPr>
          <w:rFonts w:ascii="方正仿宋简体" w:eastAsia="方正仿宋简体" w:hAnsi="方正仿宋简体" w:cs="方正仿宋简体" w:hint="eastAsia"/>
          <w:color w:val="000000"/>
          <w:sz w:val="32"/>
          <w:szCs w:val="32"/>
        </w:rPr>
        <w:t>、</w:t>
      </w:r>
      <w:r w:rsidRPr="003C6924">
        <w:rPr>
          <w:rFonts w:ascii="方正仿宋简体" w:eastAsia="方正仿宋简体" w:hAnsi="方正仿宋简体" w:cs="方正仿宋简体"/>
          <w:color w:val="000000"/>
          <w:sz w:val="32"/>
          <w:szCs w:val="32"/>
        </w:rPr>
        <w:t>7</w:t>
      </w:r>
      <w:r w:rsidRPr="003C6924">
        <w:rPr>
          <w:rFonts w:ascii="方正仿宋简体" w:eastAsia="方正仿宋简体" w:hAnsi="方正仿宋简体" w:cs="方正仿宋简体" w:hint="eastAsia"/>
          <w:color w:val="000000"/>
          <w:sz w:val="32"/>
          <w:szCs w:val="32"/>
        </w:rPr>
        <w:t>、</w:t>
      </w:r>
      <w:r w:rsidRPr="003C6924">
        <w:rPr>
          <w:rFonts w:ascii="方正仿宋简体" w:eastAsia="方正仿宋简体" w:hAnsi="方正仿宋简体" w:cs="方正仿宋简体"/>
          <w:color w:val="000000"/>
          <w:sz w:val="32"/>
          <w:szCs w:val="32"/>
        </w:rPr>
        <w:t>8</w:t>
      </w:r>
      <w:r w:rsidRPr="003C6924">
        <w:rPr>
          <w:rFonts w:ascii="方正仿宋简体" w:eastAsia="方正仿宋简体" w:hAnsi="方正仿宋简体" w:cs="方正仿宋简体" w:hint="eastAsia"/>
          <w:color w:val="000000"/>
          <w:sz w:val="32"/>
          <w:szCs w:val="32"/>
        </w:rPr>
        <w:t>、</w:t>
      </w:r>
      <w:r w:rsidRPr="003C6924">
        <w:rPr>
          <w:rFonts w:ascii="方正仿宋简体" w:eastAsia="方正仿宋简体" w:hAnsi="方正仿宋简体" w:cs="方正仿宋简体"/>
          <w:color w:val="000000"/>
          <w:sz w:val="32"/>
          <w:szCs w:val="32"/>
        </w:rPr>
        <w:t>9</w:t>
      </w:r>
      <w:r w:rsidRPr="003C6924">
        <w:rPr>
          <w:rFonts w:ascii="方正仿宋简体" w:eastAsia="方正仿宋简体" w:hAnsi="方正仿宋简体" w:cs="方正仿宋简体" w:hint="eastAsia"/>
          <w:color w:val="000000"/>
          <w:sz w:val="32"/>
          <w:szCs w:val="32"/>
        </w:rPr>
        <w:t>、</w:t>
      </w:r>
      <w:r w:rsidRPr="003C6924">
        <w:rPr>
          <w:rFonts w:ascii="方正仿宋简体" w:eastAsia="方正仿宋简体" w:hAnsi="方正仿宋简体" w:cs="方正仿宋简体"/>
          <w:color w:val="000000"/>
          <w:sz w:val="32"/>
          <w:szCs w:val="32"/>
        </w:rPr>
        <w:t>10</w:t>
      </w:r>
      <w:r w:rsidRPr="003C6924">
        <w:rPr>
          <w:rFonts w:ascii="方正仿宋简体" w:eastAsia="方正仿宋简体" w:hAnsi="方正仿宋简体" w:cs="方正仿宋简体" w:hint="eastAsia"/>
          <w:color w:val="000000"/>
          <w:sz w:val="32"/>
          <w:szCs w:val="32"/>
        </w:rPr>
        <w:t>、</w:t>
      </w:r>
      <w:r w:rsidRPr="003C6924">
        <w:rPr>
          <w:rFonts w:ascii="方正仿宋简体" w:eastAsia="方正仿宋简体" w:hAnsi="方正仿宋简体" w:cs="方正仿宋简体"/>
          <w:color w:val="000000"/>
          <w:sz w:val="32"/>
          <w:szCs w:val="32"/>
        </w:rPr>
        <w:t>11</w:t>
      </w:r>
      <w:r w:rsidRPr="003C6924">
        <w:rPr>
          <w:rFonts w:ascii="方正仿宋简体" w:eastAsia="方正仿宋简体" w:hAnsi="方正仿宋简体" w:cs="方正仿宋简体" w:hint="eastAsia"/>
          <w:color w:val="000000"/>
          <w:sz w:val="32"/>
          <w:szCs w:val="32"/>
        </w:rPr>
        <w:t>六个居民小组</w:t>
      </w:r>
      <w:r w:rsidRPr="003C6924">
        <w:rPr>
          <w:rFonts w:ascii="方正仿宋简体" w:eastAsia="方正仿宋简体" w:hAnsi="方正仿宋简体" w:cs="方正仿宋简体"/>
          <w:color w:val="000000"/>
          <w:sz w:val="32"/>
          <w:szCs w:val="32"/>
        </w:rPr>
        <w:t>600</w:t>
      </w:r>
      <w:r w:rsidRPr="003C6924">
        <w:rPr>
          <w:rFonts w:ascii="方正仿宋简体" w:eastAsia="方正仿宋简体" w:hAnsi="方正仿宋简体" w:cs="方正仿宋简体" w:hint="eastAsia"/>
          <w:color w:val="000000"/>
          <w:sz w:val="32"/>
          <w:szCs w:val="32"/>
        </w:rPr>
        <w:t>余户</w:t>
      </w:r>
      <w:r w:rsidRPr="003C6924">
        <w:rPr>
          <w:rFonts w:ascii="方正仿宋简体" w:eastAsia="方正仿宋简体" w:hAnsi="方正仿宋简体" w:cs="方正仿宋简体"/>
          <w:color w:val="000000"/>
          <w:sz w:val="32"/>
          <w:szCs w:val="32"/>
        </w:rPr>
        <w:t>2000</w:t>
      </w:r>
      <w:r w:rsidRPr="003C6924">
        <w:rPr>
          <w:rFonts w:ascii="方正仿宋简体" w:eastAsia="方正仿宋简体" w:hAnsi="方正仿宋简体" w:cs="方正仿宋简体" w:hint="eastAsia"/>
          <w:color w:val="000000"/>
          <w:sz w:val="32"/>
          <w:szCs w:val="32"/>
        </w:rPr>
        <w:t>余名居民因成都地铁北郊车辆段征地于</w:t>
      </w:r>
      <w:r w:rsidRPr="003C6924">
        <w:rPr>
          <w:rFonts w:ascii="方正仿宋简体" w:eastAsia="方正仿宋简体" w:hAnsi="方正仿宋简体" w:cs="方正仿宋简体"/>
          <w:color w:val="000000"/>
          <w:sz w:val="32"/>
          <w:szCs w:val="32"/>
        </w:rPr>
        <w:t>2014</w:t>
      </w:r>
      <w:r w:rsidRPr="003C6924">
        <w:rPr>
          <w:rFonts w:ascii="方正仿宋简体" w:eastAsia="方正仿宋简体" w:hAnsi="方正仿宋简体" w:cs="方正仿宋简体" w:hint="eastAsia"/>
          <w:color w:val="000000"/>
          <w:sz w:val="32"/>
          <w:szCs w:val="32"/>
        </w:rPr>
        <w:t>年</w:t>
      </w:r>
      <w:r w:rsidRPr="003C6924">
        <w:rPr>
          <w:rFonts w:ascii="方正仿宋简体" w:eastAsia="方正仿宋简体" w:hAnsi="方正仿宋简体" w:cs="方正仿宋简体"/>
          <w:color w:val="000000"/>
          <w:sz w:val="32"/>
          <w:szCs w:val="32"/>
        </w:rPr>
        <w:t>3</w:t>
      </w:r>
      <w:r w:rsidRPr="003C6924">
        <w:rPr>
          <w:rFonts w:ascii="方正仿宋简体" w:eastAsia="方正仿宋简体" w:hAnsi="方正仿宋简体" w:cs="方正仿宋简体" w:hint="eastAsia"/>
          <w:color w:val="000000"/>
          <w:sz w:val="32"/>
          <w:szCs w:val="32"/>
        </w:rPr>
        <w:t>月安置入住新山复郡。</w:t>
      </w:r>
    </w:p>
    <w:p w:rsidR="00411EF5" w:rsidRPr="007F0ED1" w:rsidRDefault="00411EF5" w:rsidP="00411EF5">
      <w:pPr>
        <w:spacing w:line="600" w:lineRule="exact"/>
        <w:ind w:firstLineChars="200" w:firstLine="640"/>
        <w:rPr>
          <w:rFonts w:ascii="方正黑体简体" w:eastAsia="方正黑体简体" w:hAnsi="方正仿宋简体" w:cs="方正仿宋简体"/>
          <w:color w:val="000000"/>
          <w:sz w:val="32"/>
          <w:szCs w:val="32"/>
        </w:rPr>
      </w:pPr>
      <w:r w:rsidRPr="007F0ED1">
        <w:rPr>
          <w:rFonts w:ascii="方正黑体简体" w:eastAsia="方正黑体简体" w:hAnsi="方正仿宋简体" w:cs="方正仿宋简体" w:hint="eastAsia"/>
          <w:color w:val="000000"/>
          <w:sz w:val="32"/>
          <w:szCs w:val="32"/>
        </w:rPr>
        <w:t>二、存在问题</w:t>
      </w: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hint="eastAsia"/>
          <w:color w:val="000000"/>
          <w:sz w:val="32"/>
          <w:szCs w:val="32"/>
        </w:rPr>
        <w:t>截止现在，相关部门仍未通知这部分居民办理房屋产权证。由于迟迟未能办理房屋产权证，致使出现严重社会问题：</w:t>
      </w: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color w:val="000000"/>
          <w:sz w:val="32"/>
          <w:szCs w:val="32"/>
        </w:rPr>
        <w:t>1.</w:t>
      </w:r>
      <w:r w:rsidRPr="003C6924">
        <w:rPr>
          <w:rFonts w:ascii="方正仿宋简体" w:eastAsia="方正仿宋简体" w:hAnsi="方正仿宋简体" w:cs="方正仿宋简体" w:hint="eastAsia"/>
          <w:color w:val="000000"/>
          <w:sz w:val="32"/>
          <w:szCs w:val="32"/>
        </w:rPr>
        <w:t>人户分离，治安管理压力增大</w:t>
      </w: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color w:val="000000"/>
          <w:sz w:val="32"/>
          <w:szCs w:val="32"/>
        </w:rPr>
        <w:t>2.</w:t>
      </w:r>
      <w:r w:rsidRPr="003C6924">
        <w:rPr>
          <w:rFonts w:ascii="方正仿宋简体" w:eastAsia="方正仿宋简体" w:hAnsi="方正仿宋简体" w:cs="方正仿宋简体" w:hint="eastAsia"/>
          <w:color w:val="000000"/>
          <w:sz w:val="32"/>
          <w:szCs w:val="32"/>
        </w:rPr>
        <w:t>退伍回原籍人员、婚前人员无法顺利落户</w:t>
      </w: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color w:val="000000"/>
          <w:sz w:val="32"/>
          <w:szCs w:val="32"/>
        </w:rPr>
        <w:t>3.</w:t>
      </w:r>
      <w:r w:rsidRPr="003C6924">
        <w:rPr>
          <w:rFonts w:ascii="方正仿宋简体" w:eastAsia="方正仿宋简体" w:hAnsi="方正仿宋简体" w:cs="方正仿宋简体" w:hint="eastAsia"/>
          <w:color w:val="000000"/>
          <w:sz w:val="32"/>
          <w:szCs w:val="32"/>
        </w:rPr>
        <w:t>子女入学受到影响</w:t>
      </w:r>
    </w:p>
    <w:p w:rsidR="00411EF5" w:rsidRPr="003C6924" w:rsidRDefault="00411EF5" w:rsidP="00411EF5">
      <w:pPr>
        <w:spacing w:line="60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三</w:t>
      </w:r>
      <w:r w:rsidRPr="003C6924">
        <w:rPr>
          <w:rFonts w:ascii="方正黑体简体" w:eastAsia="方正黑体简体" w:hAnsi="方正黑体简体" w:cs="方正黑体简体" w:hint="eastAsia"/>
          <w:color w:val="000000"/>
          <w:sz w:val="32"/>
          <w:szCs w:val="32"/>
        </w:rPr>
        <w:t>、</w:t>
      </w:r>
      <w:r>
        <w:rPr>
          <w:rFonts w:ascii="方正黑体简体" w:eastAsia="方正黑体简体" w:hAnsi="方正黑体简体" w:cs="方正黑体简体" w:hint="eastAsia"/>
          <w:color w:val="000000"/>
          <w:sz w:val="32"/>
          <w:szCs w:val="32"/>
        </w:rPr>
        <w:t>工作</w:t>
      </w:r>
      <w:r w:rsidRPr="003C6924">
        <w:rPr>
          <w:rFonts w:ascii="方正黑体简体" w:eastAsia="方正黑体简体" w:hAnsi="方正黑体简体" w:cs="方正黑体简体" w:hint="eastAsia"/>
          <w:color w:val="000000"/>
          <w:sz w:val="32"/>
          <w:szCs w:val="32"/>
        </w:rPr>
        <w:t>建议</w:t>
      </w:r>
    </w:p>
    <w:p w:rsidR="00411EF5" w:rsidRPr="003C6924" w:rsidRDefault="00411EF5" w:rsidP="00411EF5">
      <w:pPr>
        <w:spacing w:line="600" w:lineRule="exact"/>
        <w:ind w:firstLineChars="200" w:firstLine="640"/>
        <w:rPr>
          <w:rFonts w:ascii="方正仿宋简体" w:eastAsia="方正仿宋简体" w:hAnsi="方正仿宋简体" w:cs="方正仿宋简体"/>
          <w:color w:val="000000"/>
          <w:sz w:val="32"/>
          <w:szCs w:val="32"/>
        </w:rPr>
      </w:pPr>
      <w:r w:rsidRPr="003C6924">
        <w:rPr>
          <w:rFonts w:ascii="方正仿宋简体" w:eastAsia="方正仿宋简体" w:hAnsi="方正仿宋简体" w:cs="方正仿宋简体" w:hint="eastAsia"/>
          <w:color w:val="000000"/>
          <w:sz w:val="32"/>
          <w:szCs w:val="32"/>
        </w:rPr>
        <w:t>建议区政府督促相关部门加快办理新山复郡北郊车辆段征地安置人员房屋产权证，以解决群众问题，维护社会稳定。</w:t>
      </w:r>
    </w:p>
    <w:p w:rsidR="00411EF5" w:rsidRDefault="00411EF5" w:rsidP="00EE2B95">
      <w:pPr>
        <w:tabs>
          <w:tab w:val="left" w:pos="667"/>
        </w:tabs>
        <w:spacing w:line="600" w:lineRule="exact"/>
        <w:ind w:firstLineChars="200" w:firstLine="640"/>
        <w:jc w:val="left"/>
        <w:rPr>
          <w:rFonts w:ascii="仿宋" w:eastAsia="仿宋" w:hAnsi="仿宋"/>
          <w:sz w:val="32"/>
          <w:szCs w:val="32"/>
        </w:rPr>
      </w:pPr>
      <w:r>
        <w:rPr>
          <w:rFonts w:ascii="方正仿宋简体" w:eastAsia="方正仿宋简体" w:hint="eastAsia"/>
          <w:sz w:val="32"/>
          <w:szCs w:val="32"/>
        </w:rPr>
        <w:t>（白莲池街办，</w:t>
      </w:r>
      <w:r w:rsidRPr="008517D0">
        <w:rPr>
          <w:rFonts w:ascii="方正仿宋简体" w:eastAsia="方正仿宋简体" w:hAnsi="方正仿宋简体" w:cs="方正仿宋简体" w:hint="eastAsia"/>
          <w:color w:val="000000"/>
          <w:sz w:val="30"/>
          <w:szCs w:val="30"/>
        </w:rPr>
        <w:t>联系人：梁才蓉</w:t>
      </w:r>
      <w:r>
        <w:rPr>
          <w:rFonts w:ascii="方正仿宋简体" w:eastAsia="方正仿宋简体" w:hAnsi="方正仿宋简体" w:cs="方正仿宋简体" w:hint="eastAsia"/>
          <w:color w:val="000000"/>
          <w:sz w:val="30"/>
          <w:szCs w:val="30"/>
        </w:rPr>
        <w:t>，联系电话：</w:t>
      </w:r>
      <w:r w:rsidRPr="008517D0">
        <w:rPr>
          <w:rFonts w:ascii="方正仿宋简体" w:eastAsia="方正仿宋简体" w:hAnsi="方正仿宋简体" w:cs="方正仿宋简体"/>
          <w:color w:val="000000"/>
          <w:sz w:val="30"/>
          <w:szCs w:val="30"/>
        </w:rPr>
        <w:t>18180656577</w:t>
      </w:r>
      <w:r>
        <w:rPr>
          <w:rFonts w:ascii="方正仿宋简体" w:eastAsia="方正仿宋简体" w:hAnsi="方正仿宋简体" w:cs="方正仿宋简体" w:hint="eastAsia"/>
          <w:color w:val="000000"/>
          <w:sz w:val="30"/>
          <w:szCs w:val="30"/>
        </w:rPr>
        <w:t>）</w:t>
      </w:r>
    </w:p>
    <w:p w:rsidR="00EE2B95" w:rsidRDefault="00EE2B95">
      <w:pPr>
        <w:widowControl/>
        <w:jc w:val="left"/>
        <w:rPr>
          <w:rFonts w:ascii="仿宋" w:eastAsia="仿宋" w:hAnsi="仿宋"/>
          <w:sz w:val="32"/>
          <w:szCs w:val="32"/>
        </w:rPr>
      </w:pPr>
      <w:r>
        <w:rPr>
          <w:rFonts w:ascii="仿宋" w:eastAsia="仿宋" w:hAnsi="仿宋"/>
          <w:sz w:val="32"/>
          <w:szCs w:val="32"/>
        </w:rPr>
        <w:br w:type="page"/>
      </w:r>
    </w:p>
    <w:p w:rsidR="00F81B3C" w:rsidRDefault="00411EF5" w:rsidP="00EE2B95">
      <w:pPr>
        <w:pStyle w:val="1"/>
        <w:jc w:val="center"/>
      </w:pPr>
      <w:bookmarkStart w:id="252" w:name="_Toc533673273"/>
      <w:bookmarkStart w:id="253" w:name="_Toc533674082"/>
      <w:bookmarkStart w:id="254" w:name="_Toc533686245"/>
      <w:r w:rsidRPr="001A02AD">
        <w:rPr>
          <w:rFonts w:hint="eastAsia"/>
        </w:rPr>
        <w:t>关于依法依规解决白莲池一里塘社区</w:t>
      </w:r>
    </w:p>
    <w:p w:rsidR="00411EF5" w:rsidRPr="001A02AD" w:rsidRDefault="00411EF5" w:rsidP="00EE2B95">
      <w:pPr>
        <w:pStyle w:val="1"/>
        <w:jc w:val="center"/>
      </w:pPr>
      <w:r w:rsidRPr="001A02AD">
        <w:rPr>
          <w:rFonts w:hint="eastAsia"/>
        </w:rPr>
        <w:t>拆迁</w:t>
      </w:r>
      <w:r>
        <w:rPr>
          <w:rFonts w:hint="eastAsia"/>
        </w:rPr>
        <w:t>项目</w:t>
      </w:r>
      <w:r w:rsidRPr="001A02AD">
        <w:rPr>
          <w:rFonts w:hint="eastAsia"/>
        </w:rPr>
        <w:t>遗留问题的建议</w:t>
      </w:r>
      <w:bookmarkEnd w:id="252"/>
      <w:bookmarkEnd w:id="253"/>
      <w:bookmarkEnd w:id="254"/>
    </w:p>
    <w:p w:rsidR="00411EF5" w:rsidRPr="001A02AD" w:rsidRDefault="00411EF5" w:rsidP="00411EF5">
      <w:pPr>
        <w:spacing w:line="600" w:lineRule="exact"/>
        <w:ind w:firstLineChars="200" w:firstLine="640"/>
        <w:rPr>
          <w:sz w:val="32"/>
          <w:szCs w:val="32"/>
        </w:rPr>
      </w:pP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一、基本情况</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一里塘社区于</w:t>
      </w:r>
      <w:r>
        <w:rPr>
          <w:rFonts w:ascii="方正仿宋简体" w:eastAsia="方正仿宋简体" w:hAnsi="方正仿宋简体" w:cs="方正仿宋简体"/>
          <w:sz w:val="32"/>
          <w:szCs w:val="32"/>
        </w:rPr>
        <w:t>2010</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月熊猫小镇项目大面积开始拆迁以来，到目前为止已涉及有拆迁项目四个大项目，六个批次的拆迁已覆盖全部社区。</w:t>
      </w: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二 、存在问题</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至今还有近三十户农房以各种理由未签订搬迁协议，涉及到的土地流转项目未搬迁农户已在每年领取土地流转费和统征项目未搬迁户在领取土地征地补偿费上还在漫天要价，不签订搬迁安置协议，街道和社区也在不断上门做农户工作，结果都不太理想，造成政府的重点项目也不能及时落地开工，地区经济发展严重停滞。</w:t>
      </w: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三、工作建议</w:t>
      </w:r>
    </w:p>
    <w:p w:rsidR="00411EF5" w:rsidRDefault="00411EF5" w:rsidP="00411EF5">
      <w:pPr>
        <w:spacing w:line="600" w:lineRule="exact"/>
        <w:ind w:firstLineChars="200" w:firstLine="640"/>
        <w:rPr>
          <w:sz w:val="32"/>
          <w:szCs w:val="32"/>
        </w:rPr>
      </w:pPr>
      <w:r>
        <w:rPr>
          <w:rFonts w:ascii="方正仿宋简体" w:eastAsia="方正仿宋简体" w:hAnsi="方正仿宋简体" w:cs="方正仿宋简体" w:hint="eastAsia"/>
          <w:sz w:val="32"/>
          <w:szCs w:val="32"/>
        </w:rPr>
        <w:t>建议区政府通过有关法律法规途径重点对已领取土地流转费的未签订搬迁协议安置户和领取土地征用补偿费漫天要价的农户进入司法程序，以解决当前拆迁项目当中的遗留问题。</w:t>
      </w:r>
    </w:p>
    <w:p w:rsidR="00411EF5" w:rsidRDefault="00411EF5" w:rsidP="00EE2B95">
      <w:pPr>
        <w:spacing w:line="600" w:lineRule="exact"/>
        <w:ind w:firstLineChars="200" w:firstLine="640"/>
        <w:rPr>
          <w:rFonts w:ascii="方正小标宋简体" w:eastAsia="方正小标宋简体"/>
          <w:sz w:val="44"/>
          <w:szCs w:val="44"/>
        </w:rPr>
      </w:pPr>
      <w:r>
        <w:rPr>
          <w:rFonts w:ascii="方正仿宋简体" w:eastAsia="方正仿宋简体" w:hint="eastAsia"/>
          <w:sz w:val="32"/>
          <w:szCs w:val="32"/>
        </w:rPr>
        <w:t>（白莲池街办，</w:t>
      </w:r>
      <w:r>
        <w:rPr>
          <w:rFonts w:ascii="方正仿宋简体" w:eastAsia="方正仿宋简体" w:hAnsi="方正仿宋简体" w:cs="方正仿宋简体" w:hint="eastAsia"/>
          <w:sz w:val="32"/>
          <w:szCs w:val="32"/>
        </w:rPr>
        <w:t>联系人：钟毓贵，联系电话：</w:t>
      </w:r>
      <w:r>
        <w:rPr>
          <w:rFonts w:ascii="方正仿宋简体" w:eastAsia="方正仿宋简体" w:hAnsi="方正仿宋简体" w:cs="方正仿宋简体"/>
          <w:sz w:val="32"/>
          <w:szCs w:val="32"/>
        </w:rPr>
        <w:t>13982183499</w:t>
      </w:r>
      <w:r>
        <w:rPr>
          <w:rFonts w:ascii="方正仿宋简体" w:eastAsia="方正仿宋简体" w:hAnsi="方正仿宋简体" w:cs="方正仿宋简体" w:hint="eastAsia"/>
          <w:sz w:val="32"/>
          <w:szCs w:val="32"/>
        </w:rPr>
        <w:t>）</w:t>
      </w:r>
    </w:p>
    <w:p w:rsidR="00EE2B95" w:rsidRDefault="00EE2B9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411EF5" w:rsidRPr="00786402" w:rsidRDefault="00411EF5" w:rsidP="00EE2B95">
      <w:pPr>
        <w:pStyle w:val="1"/>
        <w:jc w:val="center"/>
      </w:pPr>
      <w:bookmarkStart w:id="255" w:name="_Toc533673274"/>
      <w:bookmarkStart w:id="256" w:name="_Toc533674083"/>
      <w:bookmarkStart w:id="257" w:name="_Toc533686246"/>
      <w:r w:rsidRPr="00786402">
        <w:rPr>
          <w:rFonts w:hint="eastAsia"/>
        </w:rPr>
        <w:t>关于海滨小学西区迁移后遗留问题的建议</w:t>
      </w:r>
      <w:bookmarkEnd w:id="255"/>
      <w:bookmarkEnd w:id="256"/>
      <w:bookmarkEnd w:id="257"/>
    </w:p>
    <w:p w:rsidR="00411EF5" w:rsidRDefault="00411EF5" w:rsidP="00411EF5">
      <w:pPr>
        <w:spacing w:line="600" w:lineRule="exact"/>
        <w:ind w:firstLineChars="200" w:firstLine="600"/>
        <w:rPr>
          <w:sz w:val="30"/>
          <w:szCs w:val="30"/>
        </w:rPr>
      </w:pP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一、基本情况</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白莲池社区村小学（原海滨小学校西区），于2015年8月迁移到新的海滨小学校。</w:t>
      </w: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二、存在问题</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白莲池社区9组的建筑物及场地空置未明确产权归属，亦未与社区交接，而原海滨小学校（西区）所出租的商铺及一所幼儿园则照常营业，原学校租用9组、11组的土地租金则仍支付。</w:t>
      </w:r>
    </w:p>
    <w:p w:rsidR="00411EF5" w:rsidRPr="007F0ED1" w:rsidRDefault="00411EF5" w:rsidP="00411EF5">
      <w:pPr>
        <w:spacing w:line="600" w:lineRule="exact"/>
        <w:ind w:firstLineChars="200" w:firstLine="640"/>
        <w:rPr>
          <w:rFonts w:ascii="方正黑体简体" w:eastAsia="方正黑体简体" w:hAnsi="方正仿宋简体" w:cs="方正仿宋简体"/>
          <w:sz w:val="32"/>
          <w:szCs w:val="32"/>
        </w:rPr>
      </w:pPr>
      <w:r w:rsidRPr="007F0ED1">
        <w:rPr>
          <w:rFonts w:ascii="方正黑体简体" w:eastAsia="方正黑体简体" w:hAnsi="方正仿宋简体" w:cs="方正仿宋简体" w:hint="eastAsia"/>
          <w:sz w:val="32"/>
          <w:szCs w:val="32"/>
        </w:rPr>
        <w:t>三、工作建议</w:t>
      </w:r>
    </w:p>
    <w:p w:rsidR="00411EF5" w:rsidRDefault="00411EF5" w:rsidP="00411EF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请教育局尽快协调解决此事。</w:t>
      </w:r>
    </w:p>
    <w:p w:rsidR="00EE2B95" w:rsidRDefault="00411EF5" w:rsidP="00EE2B95">
      <w:pPr>
        <w:spacing w:line="600" w:lineRule="exact"/>
        <w:ind w:firstLineChars="200" w:firstLine="640"/>
        <w:rPr>
          <w:rFonts w:ascii="方正仿宋简体" w:eastAsia="方正仿宋简体" w:hAnsi="方正仿宋简体" w:cs="方正仿宋简体"/>
          <w:sz w:val="32"/>
          <w:szCs w:val="32"/>
        </w:rPr>
      </w:pPr>
      <w:r>
        <w:rPr>
          <w:rFonts w:ascii="方正仿宋简体" w:eastAsia="方正仿宋简体" w:hint="eastAsia"/>
          <w:sz w:val="32"/>
          <w:szCs w:val="32"/>
        </w:rPr>
        <w:t>（白莲池街办，</w:t>
      </w:r>
      <w:r>
        <w:rPr>
          <w:rFonts w:ascii="方正仿宋简体" w:eastAsia="方正仿宋简体" w:hAnsi="方正仿宋简体" w:cs="方正仿宋简体" w:hint="eastAsia"/>
          <w:sz w:val="32"/>
          <w:szCs w:val="32"/>
        </w:rPr>
        <w:t>联系人：周莉君，联系电话：18040331957）</w:t>
      </w:r>
    </w:p>
    <w:p w:rsidR="00EE2B95" w:rsidRDefault="00EE2B95">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F81B3C" w:rsidRDefault="00411EF5" w:rsidP="00EE2B95">
      <w:pPr>
        <w:pStyle w:val="1"/>
        <w:jc w:val="center"/>
      </w:pPr>
      <w:bookmarkStart w:id="258" w:name="_Toc533673275"/>
      <w:bookmarkStart w:id="259" w:name="_Toc533674084"/>
      <w:bookmarkStart w:id="260" w:name="_Toc533686247"/>
      <w:r w:rsidRPr="007F4C74">
        <w:rPr>
          <w:rFonts w:hint="eastAsia"/>
        </w:rPr>
        <w:t>关于在二仙桥公园设立治安综合</w:t>
      </w:r>
    </w:p>
    <w:p w:rsidR="00411EF5" w:rsidRPr="007F4C74" w:rsidRDefault="00411EF5" w:rsidP="00EE2B95">
      <w:pPr>
        <w:pStyle w:val="1"/>
        <w:jc w:val="center"/>
      </w:pPr>
      <w:r w:rsidRPr="007F4C74">
        <w:rPr>
          <w:rFonts w:hint="eastAsia"/>
        </w:rPr>
        <w:t>执法岗亭的建议</w:t>
      </w:r>
      <w:bookmarkEnd w:id="258"/>
      <w:bookmarkEnd w:id="259"/>
      <w:bookmarkEnd w:id="260"/>
    </w:p>
    <w:p w:rsidR="00411EF5" w:rsidRDefault="00411EF5" w:rsidP="00411EF5">
      <w:pPr>
        <w:rPr>
          <w:rFonts w:ascii="方正仿宋简体" w:eastAsia="方正仿宋简体"/>
          <w:sz w:val="32"/>
          <w:szCs w:val="32"/>
        </w:rPr>
      </w:pPr>
    </w:p>
    <w:p w:rsidR="00411EF5" w:rsidRPr="009106AF" w:rsidRDefault="00411EF5" w:rsidP="00411EF5">
      <w:pPr>
        <w:ind w:firstLineChars="196" w:firstLine="627"/>
        <w:rPr>
          <w:rFonts w:ascii="方正宋黑简体" w:eastAsia="方正宋黑简体"/>
          <w:sz w:val="32"/>
          <w:szCs w:val="32"/>
        </w:rPr>
      </w:pPr>
      <w:r w:rsidRPr="009106AF">
        <w:rPr>
          <w:rFonts w:ascii="方正宋黑简体" w:eastAsia="方正宋黑简体" w:hint="eastAsia"/>
          <w:sz w:val="32"/>
          <w:szCs w:val="32"/>
        </w:rPr>
        <w:t>一、基本情况</w:t>
      </w:r>
    </w:p>
    <w:p w:rsidR="00411EF5" w:rsidRPr="009106AF" w:rsidRDefault="00411EF5" w:rsidP="00411EF5">
      <w:pPr>
        <w:ind w:firstLineChars="196" w:firstLine="627"/>
        <w:rPr>
          <w:rFonts w:ascii="方正仿宋简体" w:eastAsia="方正仿宋简体"/>
          <w:sz w:val="32"/>
          <w:szCs w:val="32"/>
        </w:rPr>
      </w:pPr>
      <w:r w:rsidRPr="009106AF">
        <w:rPr>
          <w:rFonts w:ascii="方正仿宋简体" w:eastAsia="方正仿宋简体" w:hint="eastAsia"/>
          <w:sz w:val="32"/>
          <w:szCs w:val="32"/>
        </w:rPr>
        <w:t>二仙桥公园一期现已基本修建完成并对辖区群众进行开放，二仙桥公园属于辖区西北路社区，位于二仙桥西路北侧，西至二仙桥西北路，东至二仙桥北二路。公园主要为开放式公园，主要为群众提供休闲娱乐的场所，由于公园为开放式，夜间群众自发组织的群体性活动较多。</w:t>
      </w:r>
    </w:p>
    <w:p w:rsidR="00411EF5" w:rsidRPr="009106AF" w:rsidRDefault="00411EF5" w:rsidP="00411EF5">
      <w:pPr>
        <w:ind w:firstLineChars="196" w:firstLine="627"/>
        <w:rPr>
          <w:rFonts w:ascii="方正宋黑简体" w:eastAsia="方正宋黑简体"/>
          <w:sz w:val="32"/>
          <w:szCs w:val="32"/>
        </w:rPr>
      </w:pPr>
      <w:r w:rsidRPr="009106AF">
        <w:rPr>
          <w:rFonts w:ascii="方正宋黑简体" w:eastAsia="方正宋黑简体" w:hint="eastAsia"/>
          <w:sz w:val="32"/>
          <w:szCs w:val="32"/>
        </w:rPr>
        <w:t>二、存在问题</w:t>
      </w:r>
    </w:p>
    <w:p w:rsidR="00411EF5" w:rsidRDefault="00411EF5" w:rsidP="00411EF5">
      <w:pPr>
        <w:ind w:firstLineChars="196" w:firstLine="627"/>
        <w:rPr>
          <w:rFonts w:ascii="方正仿宋简体" w:eastAsia="方正仿宋简体"/>
          <w:sz w:val="32"/>
          <w:szCs w:val="32"/>
        </w:rPr>
      </w:pPr>
      <w:r>
        <w:rPr>
          <w:rFonts w:ascii="方正仿宋简体" w:eastAsia="方正仿宋简体" w:hint="eastAsia"/>
          <w:sz w:val="32"/>
          <w:szCs w:val="32"/>
        </w:rPr>
        <w:t>近期据群众反映，公园内近期发生不法人员在公园内活动，骚扰群众正常活动。</w:t>
      </w:r>
    </w:p>
    <w:p w:rsidR="00411EF5" w:rsidRPr="009106AF" w:rsidRDefault="00411EF5" w:rsidP="00411EF5">
      <w:pPr>
        <w:ind w:firstLineChars="196" w:firstLine="627"/>
        <w:rPr>
          <w:rFonts w:ascii="方正宋黑简体" w:eastAsia="方正宋黑简体"/>
          <w:sz w:val="32"/>
          <w:szCs w:val="32"/>
        </w:rPr>
      </w:pPr>
      <w:r w:rsidRPr="009106AF">
        <w:rPr>
          <w:rFonts w:ascii="方正宋黑简体" w:eastAsia="方正宋黑简体" w:hint="eastAsia"/>
          <w:sz w:val="32"/>
          <w:szCs w:val="32"/>
        </w:rPr>
        <w:t>三、工作建议</w:t>
      </w:r>
    </w:p>
    <w:p w:rsidR="00411EF5" w:rsidRPr="009106AF" w:rsidRDefault="00411EF5" w:rsidP="00411EF5">
      <w:pPr>
        <w:ind w:firstLineChars="196" w:firstLine="627"/>
        <w:rPr>
          <w:rFonts w:ascii="方正仿宋简体" w:eastAsia="方正仿宋简体"/>
          <w:sz w:val="32"/>
          <w:szCs w:val="32"/>
        </w:rPr>
      </w:pPr>
      <w:r w:rsidRPr="009106AF">
        <w:rPr>
          <w:rFonts w:ascii="方正仿宋简体" w:eastAsia="方正仿宋简体" w:hint="eastAsia"/>
          <w:sz w:val="32"/>
          <w:szCs w:val="32"/>
        </w:rPr>
        <w:t>在公园内设立治安岗亭，确保公园秩序正常，治安良好。</w:t>
      </w:r>
    </w:p>
    <w:p w:rsidR="00411EF5" w:rsidRDefault="00411EF5" w:rsidP="00EE2B95">
      <w:pPr>
        <w:ind w:right="620" w:firstLineChars="196" w:firstLine="627"/>
        <w:rPr>
          <w:rFonts w:ascii="方正小标宋简体" w:eastAsia="方正小标宋简体"/>
          <w:sz w:val="44"/>
          <w:szCs w:val="44"/>
        </w:rPr>
      </w:pPr>
      <w:r>
        <w:rPr>
          <w:rFonts w:ascii="方正仿宋简体" w:eastAsia="方正仿宋简体" w:hint="eastAsia"/>
          <w:sz w:val="32"/>
          <w:szCs w:val="32"/>
        </w:rPr>
        <w:t>（</w:t>
      </w:r>
      <w:r w:rsidRPr="00F5617B">
        <w:rPr>
          <w:rFonts w:ascii="方正仿宋简体" w:eastAsia="方正仿宋简体" w:hint="eastAsia"/>
          <w:sz w:val="32"/>
          <w:szCs w:val="32"/>
        </w:rPr>
        <w:t>二仙桥街办</w:t>
      </w:r>
      <w:r>
        <w:rPr>
          <w:rFonts w:ascii="方正仿宋简体" w:eastAsia="方正仿宋简体" w:hint="eastAsia"/>
          <w:sz w:val="32"/>
          <w:szCs w:val="32"/>
        </w:rPr>
        <w:t>，联系人：赖军，联系电话：</w:t>
      </w:r>
      <w:r>
        <w:rPr>
          <w:rFonts w:ascii="方正仿宋简体" w:eastAsia="方正仿宋简体"/>
          <w:sz w:val="32"/>
          <w:szCs w:val="32"/>
        </w:rPr>
        <w:t>13308091275</w:t>
      </w:r>
      <w:r>
        <w:rPr>
          <w:rFonts w:ascii="方正仿宋简体" w:eastAsia="方正仿宋简体" w:hint="eastAsia"/>
          <w:sz w:val="32"/>
          <w:szCs w:val="32"/>
        </w:rPr>
        <w:t>）</w:t>
      </w:r>
    </w:p>
    <w:p w:rsidR="00EE2B95" w:rsidRDefault="00EE2B95">
      <w:pPr>
        <w:widowControl/>
        <w:jc w:val="left"/>
        <w:rPr>
          <w:rFonts w:ascii="方正小标宋简体" w:eastAsia="方正小标宋简体"/>
          <w:color w:val="000000"/>
          <w:sz w:val="44"/>
          <w:szCs w:val="44"/>
        </w:rPr>
      </w:pPr>
      <w:r>
        <w:rPr>
          <w:rFonts w:ascii="方正小标宋简体" w:eastAsia="方正小标宋简体"/>
          <w:color w:val="000000"/>
          <w:sz w:val="44"/>
          <w:szCs w:val="44"/>
        </w:rPr>
        <w:br w:type="page"/>
      </w:r>
    </w:p>
    <w:p w:rsidR="00411EF5" w:rsidRPr="00EE2B95" w:rsidRDefault="00411EF5" w:rsidP="00EE2B95">
      <w:pPr>
        <w:pStyle w:val="1"/>
        <w:jc w:val="center"/>
        <w:rPr>
          <w:rFonts w:hAnsi="Times New Roman"/>
          <w:kern w:val="2"/>
        </w:rPr>
      </w:pPr>
      <w:bookmarkStart w:id="261" w:name="_Toc533673276"/>
      <w:bookmarkStart w:id="262" w:name="_Toc533674085"/>
      <w:bookmarkStart w:id="263" w:name="_Toc533686248"/>
      <w:r w:rsidRPr="00A3277A">
        <w:rPr>
          <w:rFonts w:hint="eastAsia"/>
        </w:rPr>
        <w:t>关于加大法治文化阵地建设力度的建议</w:t>
      </w:r>
      <w:bookmarkEnd w:id="261"/>
      <w:bookmarkEnd w:id="262"/>
      <w:bookmarkEnd w:id="263"/>
      <w:r w:rsidRPr="00A3277A">
        <w:rPr>
          <w:rFonts w:hint="eastAsia"/>
        </w:rPr>
        <w:br/>
      </w:r>
    </w:p>
    <w:p w:rsidR="00411EF5" w:rsidRPr="00A3277A" w:rsidRDefault="00411EF5" w:rsidP="00411EF5">
      <w:pPr>
        <w:snapToGrid w:val="0"/>
        <w:spacing w:line="580" w:lineRule="exact"/>
        <w:ind w:firstLineChars="200" w:firstLine="640"/>
        <w:jc w:val="left"/>
        <w:rPr>
          <w:rFonts w:ascii="方正黑体简体" w:eastAsia="方正黑体简体" w:hAnsi="华文仿宋" w:cs="宋体"/>
          <w:kern w:val="0"/>
          <w:sz w:val="32"/>
          <w:szCs w:val="32"/>
        </w:rPr>
      </w:pPr>
      <w:r w:rsidRPr="00A3277A">
        <w:rPr>
          <w:rFonts w:ascii="方正黑体简体" w:eastAsia="方正黑体简体" w:hAnsi="华文仿宋" w:cs="宋体" w:hint="eastAsia"/>
          <w:kern w:val="0"/>
          <w:sz w:val="32"/>
          <w:szCs w:val="32"/>
        </w:rPr>
        <w:t xml:space="preserve">一、基本情况 </w:t>
      </w:r>
    </w:p>
    <w:p w:rsidR="00411EF5" w:rsidRPr="00A3277A" w:rsidRDefault="00411EF5" w:rsidP="00411EF5">
      <w:pPr>
        <w:snapToGrid w:val="0"/>
        <w:spacing w:line="580" w:lineRule="exact"/>
        <w:ind w:firstLineChars="200" w:firstLine="640"/>
        <w:jc w:val="left"/>
        <w:rPr>
          <w:rFonts w:ascii="方正仿宋简体" w:eastAsia="方正仿宋简体" w:hAnsi="华文仿宋" w:cs="宋体"/>
          <w:kern w:val="0"/>
          <w:sz w:val="32"/>
          <w:szCs w:val="32"/>
        </w:rPr>
      </w:pPr>
      <w:r w:rsidRPr="00A3277A">
        <w:rPr>
          <w:rFonts w:ascii="方正仿宋简体" w:eastAsia="方正仿宋简体" w:hAnsi="华文仿宋" w:cs="宋体" w:hint="eastAsia"/>
          <w:kern w:val="0"/>
          <w:sz w:val="32"/>
          <w:szCs w:val="32"/>
        </w:rPr>
        <w:t>近年来，我区已建成法治文化广场3个，法治文化社区5个，法治文化院落3个，法治文化走廊2条，法治文化街区1条，法治文化展厅1个，青少年法治教育基地1个，直管法治宣传栏185块。</w:t>
      </w:r>
    </w:p>
    <w:p w:rsidR="00411EF5" w:rsidRPr="00A3277A" w:rsidRDefault="00411EF5" w:rsidP="00411EF5">
      <w:pPr>
        <w:snapToGrid w:val="0"/>
        <w:spacing w:line="580" w:lineRule="exact"/>
        <w:ind w:firstLineChars="200" w:firstLine="640"/>
        <w:jc w:val="left"/>
        <w:rPr>
          <w:rFonts w:ascii="方正黑体简体" w:eastAsia="方正黑体简体" w:hAnsi="华文仿宋" w:cs="宋体"/>
          <w:kern w:val="0"/>
          <w:sz w:val="32"/>
          <w:szCs w:val="32"/>
        </w:rPr>
      </w:pPr>
      <w:r w:rsidRPr="00A3277A">
        <w:rPr>
          <w:rFonts w:ascii="方正黑体简体" w:eastAsia="方正黑体简体" w:hAnsi="华文仿宋" w:cs="宋体" w:hint="eastAsia"/>
          <w:kern w:val="0"/>
          <w:sz w:val="32"/>
          <w:szCs w:val="32"/>
        </w:rPr>
        <w:t>二、存在问题</w:t>
      </w:r>
    </w:p>
    <w:p w:rsidR="00411EF5" w:rsidRPr="00A3277A" w:rsidRDefault="00411EF5" w:rsidP="00411EF5">
      <w:pPr>
        <w:snapToGrid w:val="0"/>
        <w:spacing w:line="580" w:lineRule="exact"/>
        <w:ind w:firstLineChars="200" w:firstLine="640"/>
        <w:jc w:val="left"/>
        <w:rPr>
          <w:rFonts w:ascii="方正仿宋简体" w:eastAsia="方正仿宋简体" w:hAnsi="华文仿宋" w:cs="宋体"/>
          <w:kern w:val="0"/>
          <w:sz w:val="32"/>
          <w:szCs w:val="32"/>
        </w:rPr>
      </w:pPr>
      <w:r w:rsidRPr="00A3277A">
        <w:rPr>
          <w:rFonts w:ascii="方正仿宋简体" w:eastAsia="方正仿宋简体" w:hAnsi="华文仿宋" w:cs="宋体" w:hint="eastAsia"/>
          <w:kern w:val="0"/>
          <w:sz w:val="32"/>
          <w:szCs w:val="32"/>
        </w:rPr>
        <w:t>虽然我区在法治文化阵地建设方面取得了一些成绩，但从对标学习温江区、郫都区以及广州市荔湾区情况看，还存在省市有影响力的法治文化阵地不多、特色亮点不明显、覆盖面不够、建设不平衡等问题，与上级的要求和人民群众日益增长的法律服务需求还有一定差距。</w:t>
      </w:r>
      <w:r w:rsidRPr="00A3277A">
        <w:rPr>
          <w:rFonts w:ascii="方正仿宋简体" w:eastAsia="方正仿宋简体" w:hAnsi="华文仿宋" w:cs="宋体" w:hint="eastAsia"/>
          <w:kern w:val="0"/>
          <w:sz w:val="32"/>
          <w:szCs w:val="32"/>
        </w:rPr>
        <w:br/>
      </w:r>
      <w:r w:rsidRPr="00A3277A">
        <w:rPr>
          <w:rFonts w:ascii="方正黑体简体" w:eastAsia="方正黑体简体" w:hAnsi="华文仿宋" w:cs="宋体" w:hint="eastAsia"/>
          <w:kern w:val="0"/>
          <w:sz w:val="32"/>
          <w:szCs w:val="32"/>
        </w:rPr>
        <w:t xml:space="preserve">    三、工作建议</w:t>
      </w:r>
    </w:p>
    <w:p w:rsidR="00EE2B95" w:rsidRDefault="00411EF5" w:rsidP="00891424">
      <w:pPr>
        <w:snapToGrid w:val="0"/>
        <w:spacing w:line="580" w:lineRule="exact"/>
        <w:ind w:firstLineChars="200" w:firstLine="640"/>
        <w:jc w:val="left"/>
        <w:rPr>
          <w:rFonts w:ascii="方正仿宋简体" w:eastAsia="方正仿宋简体" w:hAnsi="华文仿宋" w:cs="宋体"/>
          <w:kern w:val="0"/>
          <w:sz w:val="32"/>
          <w:szCs w:val="32"/>
        </w:rPr>
      </w:pPr>
      <w:r w:rsidRPr="00A3277A">
        <w:rPr>
          <w:rFonts w:ascii="方正仿宋简体" w:eastAsia="方正仿宋简体" w:hAnsi="华文仿宋" w:cs="宋体" w:hint="eastAsia"/>
          <w:kern w:val="0"/>
          <w:sz w:val="32"/>
          <w:szCs w:val="32"/>
        </w:rPr>
        <w:t>在“文旅成华</w:t>
      </w:r>
      <w:r w:rsidRPr="00A3277A">
        <w:rPr>
          <w:rFonts w:ascii="华文仿宋" w:eastAsia="方正仿宋简体" w:hAnsi="华文仿宋" w:cs="宋体" w:hint="eastAsia"/>
          <w:kern w:val="0"/>
          <w:sz w:val="32"/>
          <w:szCs w:val="32"/>
        </w:rPr>
        <w:t> </w:t>
      </w:r>
      <w:r w:rsidRPr="00A3277A">
        <w:rPr>
          <w:rFonts w:ascii="方正仿宋简体" w:eastAsia="方正仿宋简体" w:hAnsi="华文仿宋" w:cs="宋体" w:hint="eastAsia"/>
          <w:kern w:val="0"/>
          <w:sz w:val="32"/>
          <w:szCs w:val="32"/>
        </w:rPr>
        <w:t>公园城市”建设中加大法治文化阵地建设力度，将法治元素融入到公园、广场、绿道等公共设施建设中。例如：在今后公共设施规划和建设过程中，区规划分局、区建设局、有关区属国有公司可考虑在适宜的公园、广场及绿道等规划建设中主动融入宪法树、法治雕塑、法治椅、熊猫说法公益广告等法治元素，让广大人民群众在耳濡目染中受到法治文化的熏陶，使法治理念在潜移默化中内化为人们的思维和行为方式。</w:t>
      </w:r>
      <w:r w:rsidRPr="00A3277A">
        <w:rPr>
          <w:rFonts w:ascii="方正仿宋简体" w:eastAsia="方正仿宋简体" w:hAnsi="华文仿宋" w:cs="宋体" w:hint="eastAsia"/>
          <w:kern w:val="0"/>
          <w:sz w:val="32"/>
          <w:szCs w:val="32"/>
        </w:rPr>
        <w:br/>
      </w:r>
      <w:r w:rsidRPr="00A3277A">
        <w:rPr>
          <w:rFonts w:ascii="华文仿宋" w:eastAsia="方正仿宋简体" w:hAnsi="华文仿宋" w:cs="宋体" w:hint="eastAsia"/>
          <w:kern w:val="0"/>
          <w:sz w:val="32"/>
          <w:szCs w:val="32"/>
        </w:rPr>
        <w:t>  </w:t>
      </w:r>
      <w:r w:rsidR="00B431D3">
        <w:rPr>
          <w:rFonts w:ascii="华文仿宋" w:eastAsia="方正仿宋简体" w:hAnsi="华文仿宋" w:cs="宋体" w:hint="eastAsia"/>
          <w:kern w:val="0"/>
          <w:sz w:val="32"/>
          <w:szCs w:val="32"/>
        </w:rPr>
        <w:t xml:space="preserve">    </w:t>
      </w:r>
      <w:r w:rsidRPr="00A3277A">
        <w:rPr>
          <w:rFonts w:ascii="方正仿宋简体" w:eastAsia="方正仿宋简体" w:hAnsi="华文仿宋" w:cs="宋体" w:hint="eastAsia"/>
          <w:kern w:val="0"/>
          <w:sz w:val="32"/>
          <w:szCs w:val="32"/>
        </w:rPr>
        <w:t>（区司法局，联系人：牟雪琴，联系电话：</w:t>
      </w:r>
      <w:r w:rsidRPr="00A3277A">
        <w:rPr>
          <w:rFonts w:ascii="华文仿宋" w:eastAsia="方正仿宋简体" w:hAnsi="华文仿宋" w:cs="宋体" w:hint="eastAsia"/>
          <w:kern w:val="0"/>
          <w:sz w:val="32"/>
          <w:szCs w:val="32"/>
        </w:rPr>
        <w:t> </w:t>
      </w:r>
      <w:r w:rsidRPr="00A3277A">
        <w:rPr>
          <w:rFonts w:ascii="方正仿宋简体" w:eastAsia="方正仿宋简体" w:hAnsi="华文仿宋" w:cs="宋体" w:hint="eastAsia"/>
          <w:kern w:val="0"/>
          <w:sz w:val="32"/>
          <w:szCs w:val="32"/>
        </w:rPr>
        <w:t>13908017675）</w:t>
      </w:r>
    </w:p>
    <w:p w:rsidR="00F81B3C" w:rsidRDefault="00411EF5" w:rsidP="00EE2B95">
      <w:pPr>
        <w:pStyle w:val="1"/>
        <w:jc w:val="center"/>
        <w:rPr>
          <w:kern w:val="0"/>
        </w:rPr>
      </w:pPr>
      <w:bookmarkStart w:id="264" w:name="_Toc533673277"/>
      <w:bookmarkStart w:id="265" w:name="_Toc533674086"/>
      <w:bookmarkStart w:id="266" w:name="_Toc533686249"/>
      <w:r w:rsidRPr="00A3277A">
        <w:rPr>
          <w:rFonts w:hint="eastAsia"/>
          <w:kern w:val="0"/>
        </w:rPr>
        <w:t>关于进一步改善区青少年法治</w:t>
      </w:r>
    </w:p>
    <w:p w:rsidR="00411EF5" w:rsidRPr="00A3277A" w:rsidRDefault="00411EF5" w:rsidP="00EE2B95">
      <w:pPr>
        <w:pStyle w:val="1"/>
        <w:jc w:val="center"/>
        <w:rPr>
          <w:kern w:val="0"/>
        </w:rPr>
      </w:pPr>
      <w:r w:rsidRPr="00A3277A">
        <w:rPr>
          <w:rFonts w:hint="eastAsia"/>
          <w:kern w:val="0"/>
        </w:rPr>
        <w:t>教育基地外环境的建议</w:t>
      </w:r>
      <w:bookmarkEnd w:id="264"/>
      <w:bookmarkEnd w:id="265"/>
      <w:bookmarkEnd w:id="266"/>
    </w:p>
    <w:p w:rsidR="00411EF5" w:rsidRDefault="00411EF5" w:rsidP="00411EF5">
      <w:pPr>
        <w:widowControl/>
        <w:spacing w:line="600" w:lineRule="exact"/>
        <w:ind w:firstLineChars="196" w:firstLine="627"/>
        <w:jc w:val="left"/>
        <w:rPr>
          <w:rFonts w:ascii="方正仿宋简体" w:eastAsia="方正仿宋简体" w:hAnsi="华文仿宋" w:cs="宋体"/>
          <w:kern w:val="0"/>
          <w:sz w:val="32"/>
          <w:szCs w:val="32"/>
        </w:rPr>
      </w:pPr>
    </w:p>
    <w:p w:rsidR="00411EF5" w:rsidRPr="00A3277A" w:rsidRDefault="00411EF5" w:rsidP="00411EF5">
      <w:pPr>
        <w:widowControl/>
        <w:spacing w:line="600" w:lineRule="exact"/>
        <w:ind w:firstLineChars="196" w:firstLine="627"/>
        <w:jc w:val="left"/>
        <w:rPr>
          <w:rFonts w:ascii="方正黑体简体" w:eastAsia="方正黑体简体" w:hAnsi="华文仿宋" w:cs="宋体"/>
          <w:kern w:val="0"/>
          <w:sz w:val="32"/>
          <w:szCs w:val="32"/>
        </w:rPr>
      </w:pPr>
      <w:r w:rsidRPr="00A3277A">
        <w:rPr>
          <w:rFonts w:ascii="方正黑体简体" w:eastAsia="方正黑体简体" w:hAnsi="华文仿宋" w:cs="宋体" w:hint="eastAsia"/>
          <w:kern w:val="0"/>
          <w:sz w:val="32"/>
          <w:szCs w:val="32"/>
        </w:rPr>
        <w:t>一、基本情况</w:t>
      </w:r>
    </w:p>
    <w:p w:rsidR="00411EF5" w:rsidRDefault="00411EF5" w:rsidP="00411EF5">
      <w:pPr>
        <w:widowControl/>
        <w:spacing w:line="600" w:lineRule="exact"/>
        <w:ind w:firstLineChars="196" w:firstLine="627"/>
        <w:jc w:val="left"/>
        <w:rPr>
          <w:rFonts w:ascii="方正仿宋简体" w:eastAsia="方正仿宋简体" w:hAnsi="华文仿宋" w:cs="宋体"/>
          <w:kern w:val="0"/>
          <w:sz w:val="32"/>
          <w:szCs w:val="32"/>
        </w:rPr>
      </w:pPr>
      <w:r w:rsidRPr="00181C58">
        <w:rPr>
          <w:rFonts w:ascii="方正仿宋简体" w:eastAsia="方正仿宋简体" w:hAnsi="华文仿宋" w:cs="宋体" w:hint="eastAsia"/>
          <w:kern w:val="0"/>
          <w:sz w:val="32"/>
          <w:szCs w:val="32"/>
        </w:rPr>
        <w:t>成华区青少年法治教育基地内建有模拟法庭、交通体验馆、消防体验馆等，开设了模拟法庭、我是小法官、小卫说法、宪法日我们一起学宪法等互动体验课程，年均两万余名学生到基地接受法治教育。2017年成华区被评为全国青少年普法教育示范区，成华区青少年综合实践教育基地被命名为中心城区唯一省级青少年法治教育示范基地。</w:t>
      </w:r>
      <w:r>
        <w:rPr>
          <w:rFonts w:ascii="方正仿宋简体" w:eastAsia="方正仿宋简体" w:hAnsi="华文仿宋" w:cs="宋体" w:hint="eastAsia"/>
          <w:kern w:val="0"/>
          <w:sz w:val="32"/>
          <w:szCs w:val="32"/>
        </w:rPr>
        <w:t>近来年接待各市区学习团队多个批次。</w:t>
      </w:r>
    </w:p>
    <w:p w:rsidR="00411EF5" w:rsidRPr="00A3277A" w:rsidRDefault="00411EF5" w:rsidP="00411EF5">
      <w:pPr>
        <w:widowControl/>
        <w:spacing w:line="600" w:lineRule="exact"/>
        <w:ind w:firstLineChars="196" w:firstLine="627"/>
        <w:jc w:val="left"/>
        <w:rPr>
          <w:rFonts w:ascii="方正黑体简体" w:eastAsia="方正黑体简体" w:hAnsi="华文仿宋" w:cs="宋体"/>
          <w:kern w:val="0"/>
          <w:sz w:val="32"/>
          <w:szCs w:val="32"/>
        </w:rPr>
      </w:pPr>
      <w:r w:rsidRPr="00A3277A">
        <w:rPr>
          <w:rFonts w:ascii="方正黑体简体" w:eastAsia="方正黑体简体" w:hAnsi="华文仿宋" w:cs="宋体" w:hint="eastAsia"/>
          <w:kern w:val="0"/>
          <w:sz w:val="32"/>
          <w:szCs w:val="32"/>
        </w:rPr>
        <w:t xml:space="preserve">二、存在问题  </w:t>
      </w:r>
    </w:p>
    <w:p w:rsidR="00411EF5" w:rsidRPr="00A3277A" w:rsidRDefault="00411EF5" w:rsidP="00411EF5">
      <w:pPr>
        <w:widowControl/>
        <w:spacing w:line="600" w:lineRule="exact"/>
        <w:ind w:firstLineChars="196" w:firstLine="627"/>
        <w:jc w:val="left"/>
        <w:rPr>
          <w:rFonts w:ascii="方正仿宋简体" w:eastAsia="方正仿宋简体" w:hAnsi="华文仿宋" w:cs="宋体"/>
          <w:kern w:val="0"/>
          <w:sz w:val="32"/>
          <w:szCs w:val="32"/>
        </w:rPr>
      </w:pPr>
      <w:r w:rsidRPr="00A3277A">
        <w:rPr>
          <w:rFonts w:ascii="方正仿宋简体" w:eastAsia="方正仿宋简体" w:hAnsi="华文仿宋" w:cs="宋体" w:hint="eastAsia"/>
          <w:kern w:val="0"/>
          <w:sz w:val="32"/>
          <w:szCs w:val="32"/>
        </w:rPr>
        <w:t>成华区青少年法治教育基地目前正积极争创全国法治教育示范基地，但是其外部道路破损，周边环境较乱，外环境现状影响和制约了法治教育基地的进一步提档升级。</w:t>
      </w:r>
      <w:r w:rsidRPr="00A3277A">
        <w:rPr>
          <w:rFonts w:ascii="方正仿宋简体" w:eastAsia="方正仿宋简体" w:hAnsi="华文仿宋" w:cs="宋体" w:hint="eastAsia"/>
          <w:kern w:val="0"/>
          <w:sz w:val="32"/>
          <w:szCs w:val="32"/>
        </w:rPr>
        <w:br/>
      </w:r>
      <w:r w:rsidRPr="00A3277A">
        <w:rPr>
          <w:rFonts w:ascii="华文仿宋" w:eastAsia="方正仿宋简体" w:hAnsi="华文仿宋" w:cs="宋体" w:hint="eastAsia"/>
          <w:kern w:val="0"/>
          <w:sz w:val="32"/>
          <w:szCs w:val="32"/>
        </w:rPr>
        <w:t>    </w:t>
      </w:r>
      <w:r w:rsidRPr="00A3277A">
        <w:rPr>
          <w:rFonts w:ascii="方正黑体简体" w:eastAsia="方正黑体简体" w:hAnsi="华文仿宋" w:cs="宋体" w:hint="eastAsia"/>
          <w:kern w:val="0"/>
          <w:sz w:val="32"/>
          <w:szCs w:val="32"/>
        </w:rPr>
        <w:t xml:space="preserve"> 三、工作建议</w:t>
      </w:r>
    </w:p>
    <w:p w:rsidR="00411EF5" w:rsidRDefault="00411EF5" w:rsidP="00411EF5">
      <w:pPr>
        <w:widowControl/>
        <w:spacing w:line="600" w:lineRule="exact"/>
        <w:ind w:firstLineChars="196" w:firstLine="627"/>
        <w:jc w:val="left"/>
        <w:rPr>
          <w:rFonts w:ascii="方正仿宋简体" w:eastAsia="方正仿宋简体" w:hAnsi="华文仿宋" w:cs="宋体"/>
          <w:kern w:val="0"/>
          <w:sz w:val="32"/>
          <w:szCs w:val="32"/>
        </w:rPr>
      </w:pPr>
      <w:r w:rsidRPr="00A3277A">
        <w:rPr>
          <w:rFonts w:ascii="方正仿宋简体" w:eastAsia="方正仿宋简体" w:hAnsi="华文仿宋" w:cs="宋体" w:hint="eastAsia"/>
          <w:kern w:val="0"/>
          <w:sz w:val="32"/>
          <w:szCs w:val="32"/>
        </w:rPr>
        <w:t>进一步改善区青少年法治教育基地外环境。成华区青少年法治教育基地内部2018年将完成整体提升打造，建议由区财政局专项拨款、区交通局、龙潭街道等负责具体实施，加快对成华区青少年法治教育基地周边道路及周围环境、院落市场等进行彻底整治，为争创全国青少年法治教育基地打好基础。</w:t>
      </w:r>
    </w:p>
    <w:p w:rsidR="00EE2B95" w:rsidRDefault="00411EF5" w:rsidP="00411EF5">
      <w:pPr>
        <w:widowControl/>
        <w:spacing w:line="600" w:lineRule="exact"/>
        <w:ind w:firstLineChars="196" w:firstLine="627"/>
        <w:jc w:val="left"/>
        <w:rPr>
          <w:rFonts w:ascii="方正仿宋简体" w:eastAsia="方正仿宋简体" w:hAnsi="华文仿宋" w:cs="宋体"/>
          <w:kern w:val="0"/>
          <w:sz w:val="32"/>
          <w:szCs w:val="32"/>
        </w:rPr>
      </w:pPr>
      <w:r>
        <w:rPr>
          <w:rFonts w:ascii="方正仿宋简体" w:eastAsia="方正仿宋简体" w:hAnsi="宋体" w:cs="宋体" w:hint="eastAsia"/>
          <w:kern w:val="0"/>
          <w:sz w:val="32"/>
          <w:szCs w:val="32"/>
        </w:rPr>
        <w:t>（</w:t>
      </w:r>
      <w:r w:rsidRPr="00A3277A">
        <w:rPr>
          <w:rFonts w:ascii="方正仿宋简体" w:eastAsia="方正仿宋简体" w:hAnsi="宋体" w:cs="宋体" w:hint="eastAsia"/>
          <w:kern w:val="0"/>
          <w:sz w:val="32"/>
          <w:szCs w:val="32"/>
        </w:rPr>
        <w:t>区司法</w:t>
      </w:r>
      <w:r>
        <w:rPr>
          <w:rFonts w:ascii="方正仿宋简体" w:eastAsia="方正仿宋简体" w:hAnsi="宋体" w:cs="宋体" w:hint="eastAsia"/>
          <w:kern w:val="0"/>
          <w:sz w:val="32"/>
          <w:szCs w:val="32"/>
        </w:rPr>
        <w:t>局，</w:t>
      </w:r>
      <w:r w:rsidRPr="00A3277A">
        <w:rPr>
          <w:rFonts w:ascii="方正仿宋简体" w:eastAsia="方正仿宋简体" w:hAnsi="华文仿宋" w:cs="宋体" w:hint="eastAsia"/>
          <w:kern w:val="0"/>
          <w:sz w:val="32"/>
          <w:szCs w:val="32"/>
        </w:rPr>
        <w:t>联系人：牟雪琴</w:t>
      </w:r>
      <w:r>
        <w:rPr>
          <w:rFonts w:ascii="方正仿宋简体" w:eastAsia="方正仿宋简体" w:hAnsi="华文仿宋" w:cs="宋体" w:hint="eastAsia"/>
          <w:kern w:val="0"/>
          <w:sz w:val="32"/>
          <w:szCs w:val="32"/>
        </w:rPr>
        <w:t>，</w:t>
      </w:r>
      <w:r w:rsidRPr="00A3277A">
        <w:rPr>
          <w:rFonts w:ascii="方正仿宋简体" w:eastAsia="方正仿宋简体" w:hAnsi="华文仿宋" w:cs="宋体" w:hint="eastAsia"/>
          <w:kern w:val="0"/>
          <w:sz w:val="32"/>
          <w:szCs w:val="32"/>
        </w:rPr>
        <w:t>联系电话：13908017675</w:t>
      </w:r>
      <w:r>
        <w:rPr>
          <w:rFonts w:ascii="方正仿宋简体" w:eastAsia="方正仿宋简体" w:hAnsi="华文仿宋" w:cs="宋体" w:hint="eastAsia"/>
          <w:kern w:val="0"/>
          <w:sz w:val="32"/>
          <w:szCs w:val="32"/>
        </w:rPr>
        <w:t>）</w:t>
      </w:r>
    </w:p>
    <w:p w:rsidR="00EE2B95" w:rsidRDefault="00EE2B95">
      <w:pPr>
        <w:widowControl/>
        <w:jc w:val="left"/>
        <w:rPr>
          <w:rFonts w:ascii="方正仿宋简体" w:eastAsia="方正仿宋简体" w:hAnsi="华文仿宋" w:cs="宋体"/>
          <w:kern w:val="0"/>
          <w:sz w:val="32"/>
          <w:szCs w:val="32"/>
        </w:rPr>
      </w:pPr>
      <w:r>
        <w:rPr>
          <w:rFonts w:ascii="方正仿宋简体" w:eastAsia="方正仿宋简体" w:hAnsi="华文仿宋" w:cs="宋体"/>
          <w:kern w:val="0"/>
          <w:sz w:val="32"/>
          <w:szCs w:val="32"/>
        </w:rPr>
        <w:br w:type="page"/>
      </w:r>
    </w:p>
    <w:p w:rsidR="00411EF5" w:rsidRPr="00181C58" w:rsidRDefault="00411EF5" w:rsidP="00EE2B95">
      <w:pPr>
        <w:pStyle w:val="1"/>
        <w:jc w:val="center"/>
        <w:rPr>
          <w:rFonts w:hAnsi="仿宋"/>
        </w:rPr>
      </w:pPr>
      <w:bookmarkStart w:id="267" w:name="_Toc533673278"/>
      <w:bookmarkStart w:id="268" w:name="_Toc533674087"/>
      <w:bookmarkStart w:id="269" w:name="_Toc533686250"/>
      <w:r w:rsidRPr="00181C58">
        <w:rPr>
          <w:rFonts w:hint="eastAsia"/>
        </w:rPr>
        <w:t>关于加强“一社区一律师”工作的建议</w:t>
      </w:r>
      <w:bookmarkEnd w:id="267"/>
      <w:bookmarkEnd w:id="268"/>
      <w:bookmarkEnd w:id="269"/>
    </w:p>
    <w:p w:rsidR="00411EF5" w:rsidRDefault="00411EF5" w:rsidP="00411EF5">
      <w:pPr>
        <w:widowControl/>
        <w:spacing w:line="600" w:lineRule="exact"/>
        <w:ind w:firstLineChars="196" w:firstLine="627"/>
        <w:jc w:val="left"/>
        <w:rPr>
          <w:rFonts w:ascii="方正仿宋简体" w:eastAsia="方正仿宋简体" w:hAnsi="宋体" w:cs="宋体"/>
          <w:kern w:val="0"/>
          <w:sz w:val="32"/>
          <w:szCs w:val="32"/>
        </w:rPr>
      </w:pPr>
    </w:p>
    <w:p w:rsidR="00411EF5" w:rsidRPr="00181C58" w:rsidRDefault="00411EF5" w:rsidP="00411EF5">
      <w:pPr>
        <w:widowControl/>
        <w:spacing w:line="600" w:lineRule="exact"/>
        <w:ind w:firstLineChars="196" w:firstLine="627"/>
        <w:jc w:val="left"/>
        <w:rPr>
          <w:rFonts w:ascii="方正黑体简体" w:eastAsia="方正黑体简体" w:hAnsi="宋体" w:cs="宋体"/>
          <w:kern w:val="0"/>
          <w:sz w:val="32"/>
          <w:szCs w:val="32"/>
        </w:rPr>
      </w:pPr>
      <w:r w:rsidRPr="00181C58">
        <w:rPr>
          <w:rFonts w:ascii="方正黑体简体" w:eastAsia="方正黑体简体" w:hAnsi="宋体" w:cs="宋体" w:hint="eastAsia"/>
          <w:kern w:val="0"/>
          <w:sz w:val="32"/>
          <w:szCs w:val="32"/>
        </w:rPr>
        <w:t>一、基本情况</w:t>
      </w:r>
    </w:p>
    <w:p w:rsidR="00411EF5" w:rsidRPr="00181C58" w:rsidRDefault="00411EF5" w:rsidP="00411EF5">
      <w:pPr>
        <w:widowControl/>
        <w:spacing w:line="600" w:lineRule="exact"/>
        <w:ind w:firstLineChars="200" w:firstLine="640"/>
        <w:jc w:val="left"/>
        <w:rPr>
          <w:rFonts w:ascii="方正仿宋简体" w:eastAsia="方正仿宋简体" w:hAnsi="宋体" w:cs="宋体"/>
          <w:kern w:val="0"/>
          <w:sz w:val="32"/>
          <w:szCs w:val="32"/>
        </w:rPr>
      </w:pPr>
      <w:r w:rsidRPr="00181C58">
        <w:rPr>
          <w:rFonts w:ascii="方正仿宋简体" w:eastAsia="方正仿宋简体" w:hAnsi="宋体" w:cs="宋体" w:hint="eastAsia"/>
          <w:kern w:val="0"/>
          <w:sz w:val="32"/>
          <w:szCs w:val="32"/>
        </w:rPr>
        <w:t>近年来，我区全面落实“一社区一律师”制度，在全区14个街道101个社区均派驻律师，律师进社区实现网格化、全覆盖。组建法律服务人才队伍，建立“法律服务进社区”工作机制，免费提供法律咨询、开展法制宣传和法制讲座、调解民间纠纷、法律援助，为社区群众提供基本法律服务。积极开展“送法进基层”，“百场讲座进社区”，以案释法，举办有影响力的公益宣传及法律服务活动。同时建立“律师进社区”考核机制，对进社区的律师给予一定工作补贴制。今年共进驻社区2424次，接待法律咨询7852人次，发放联系卡、公示牌和宣传资料3万余份，积极发挥职能优势服务民生、维护社会和谐稳定。</w:t>
      </w:r>
      <w:r w:rsidRPr="00181C58">
        <w:rPr>
          <w:rFonts w:ascii="方正仿宋简体" w:eastAsia="方正仿宋简体" w:hAnsi="宋体" w:cs="宋体" w:hint="eastAsia"/>
          <w:kern w:val="0"/>
          <w:sz w:val="32"/>
          <w:szCs w:val="32"/>
        </w:rPr>
        <w:br/>
      </w:r>
      <w:r w:rsidRPr="00181C58">
        <w:rPr>
          <w:rFonts w:ascii="宋体" w:eastAsia="方正仿宋简体" w:hAnsi="宋体" w:cs="宋体" w:hint="eastAsia"/>
          <w:kern w:val="0"/>
          <w:sz w:val="32"/>
          <w:szCs w:val="32"/>
        </w:rPr>
        <w:t> </w:t>
      </w:r>
      <w:r w:rsidRPr="00181C58">
        <w:rPr>
          <w:rFonts w:ascii="宋体" w:eastAsia="方正黑体简体" w:hAnsi="宋体" w:cs="宋体" w:hint="eastAsia"/>
          <w:kern w:val="0"/>
          <w:sz w:val="32"/>
          <w:szCs w:val="32"/>
        </w:rPr>
        <w:t> </w:t>
      </w:r>
      <w:r w:rsidRPr="00181C58">
        <w:rPr>
          <w:rFonts w:ascii="方正黑体简体" w:eastAsia="方正黑体简体" w:hAnsi="宋体" w:cs="宋体" w:hint="eastAsia"/>
          <w:kern w:val="0"/>
          <w:sz w:val="32"/>
          <w:szCs w:val="32"/>
        </w:rPr>
        <w:t>二、存在问题</w:t>
      </w:r>
    </w:p>
    <w:p w:rsidR="00411EF5" w:rsidRPr="00181C58" w:rsidRDefault="00411EF5" w:rsidP="00411EF5">
      <w:pPr>
        <w:widowControl/>
        <w:spacing w:line="600" w:lineRule="exact"/>
        <w:ind w:firstLineChars="200" w:firstLine="640"/>
        <w:jc w:val="left"/>
        <w:rPr>
          <w:rFonts w:ascii="方正仿宋简体" w:eastAsia="方正仿宋简体" w:hAnsi="宋体" w:cs="宋体"/>
          <w:kern w:val="0"/>
          <w:sz w:val="32"/>
          <w:szCs w:val="32"/>
        </w:rPr>
      </w:pPr>
      <w:r w:rsidRPr="00181C58">
        <w:rPr>
          <w:rFonts w:ascii="方正仿宋简体" w:eastAsia="方正仿宋简体" w:hAnsi="宋体" w:cs="宋体" w:hint="eastAsia"/>
          <w:kern w:val="0"/>
          <w:sz w:val="32"/>
          <w:szCs w:val="32"/>
        </w:rPr>
        <w:t>我区虽实现社区法律顾问全覆盖，但“一社区一律师”工作无专项工作经费科目，目前仅靠占用少量法治宣传经费维持，律师进驻社区的积极性不高，法律服务质量很难保证。</w:t>
      </w:r>
      <w:r w:rsidRPr="00181C58">
        <w:rPr>
          <w:rFonts w:ascii="方正仿宋简体" w:eastAsia="方正仿宋简体" w:hAnsi="宋体" w:cs="宋体" w:hint="eastAsia"/>
          <w:kern w:val="0"/>
          <w:sz w:val="32"/>
          <w:szCs w:val="32"/>
        </w:rPr>
        <w:br/>
      </w:r>
      <w:r w:rsidRPr="00181C58">
        <w:rPr>
          <w:rFonts w:ascii="宋体" w:eastAsia="方正仿宋简体" w:hAnsi="宋体" w:cs="宋体" w:hint="eastAsia"/>
          <w:kern w:val="0"/>
          <w:sz w:val="32"/>
          <w:szCs w:val="32"/>
        </w:rPr>
        <w:t>  </w:t>
      </w:r>
      <w:r w:rsidRPr="00181C58">
        <w:rPr>
          <w:rFonts w:ascii="方正宋黑简体" w:eastAsia="方正宋黑简体" w:hAnsi="宋体" w:cs="宋体" w:hint="eastAsia"/>
          <w:kern w:val="0"/>
          <w:sz w:val="32"/>
          <w:szCs w:val="32"/>
        </w:rPr>
        <w:t>三、工作建议</w:t>
      </w:r>
    </w:p>
    <w:p w:rsidR="00411EF5" w:rsidRDefault="00411EF5" w:rsidP="00411EF5">
      <w:pPr>
        <w:widowControl/>
        <w:spacing w:line="600" w:lineRule="exact"/>
        <w:ind w:firstLineChars="200" w:firstLine="640"/>
        <w:jc w:val="left"/>
        <w:rPr>
          <w:sz w:val="32"/>
          <w:szCs w:val="32"/>
        </w:rPr>
      </w:pPr>
      <w:r w:rsidRPr="00181C58">
        <w:rPr>
          <w:rFonts w:ascii="方正仿宋简体" w:eastAsia="方正仿宋简体" w:hAnsi="宋体" w:cs="宋体" w:hint="eastAsia"/>
          <w:kern w:val="0"/>
          <w:sz w:val="32"/>
          <w:szCs w:val="32"/>
        </w:rPr>
        <w:t>加强“一社区一律师”工作。按照市委加强城乡社区发展治理工作和2017年全国司法厅（局长）会议关于“推进公共法律服务体系建设”，将“一社区一律师”工作经费纳入财政预算的相关要求，建议由区财政局单独立项并专项拨款，区司法局和各街道负责具体实施，做好经费保障。保证社区律师工作顺利开展，为社区及群众提供法律咨询和服务的水平不断增长，经费随法律服务进社区工作的不断深化而逐步增加，推动人民群众最现实利益问题得到有效解决，最大限度地增加人民群众的获得感、安全感和幸福感。</w:t>
      </w:r>
      <w:r w:rsidRPr="00181C58">
        <w:rPr>
          <w:rFonts w:ascii="方正仿宋简体" w:eastAsia="方正仿宋简体" w:hAnsi="宋体" w:cs="宋体" w:hint="eastAsia"/>
          <w:kern w:val="0"/>
          <w:sz w:val="32"/>
          <w:szCs w:val="32"/>
        </w:rPr>
        <w:br/>
      </w:r>
      <w:r w:rsidR="00891424">
        <w:rPr>
          <w:rFonts w:ascii="宋体" w:eastAsia="方正仿宋简体" w:hAnsi="宋体" w:cs="宋体" w:hint="eastAsia"/>
          <w:kern w:val="0"/>
          <w:sz w:val="32"/>
          <w:szCs w:val="32"/>
        </w:rPr>
        <w:t xml:space="preserve">    </w:t>
      </w:r>
      <w:r>
        <w:rPr>
          <w:rFonts w:ascii="宋体" w:eastAsia="方正仿宋简体" w:hAnsi="宋体" w:cs="宋体" w:hint="eastAsia"/>
          <w:kern w:val="0"/>
          <w:sz w:val="32"/>
          <w:szCs w:val="32"/>
        </w:rPr>
        <w:t>（</w:t>
      </w:r>
      <w:r w:rsidRPr="00181C58">
        <w:rPr>
          <w:rFonts w:ascii="方正仿宋简体" w:eastAsia="方正仿宋简体" w:hAnsi="宋体" w:cs="宋体" w:hint="eastAsia"/>
          <w:kern w:val="0"/>
          <w:sz w:val="32"/>
          <w:szCs w:val="32"/>
        </w:rPr>
        <w:t>区司法局</w:t>
      </w:r>
      <w:r>
        <w:rPr>
          <w:rFonts w:ascii="方正仿宋简体" w:eastAsia="方正仿宋简体" w:hAnsi="宋体" w:cs="宋体" w:hint="eastAsia"/>
          <w:kern w:val="0"/>
          <w:sz w:val="32"/>
          <w:szCs w:val="32"/>
        </w:rPr>
        <w:t>，</w:t>
      </w:r>
      <w:r w:rsidRPr="00181C58">
        <w:rPr>
          <w:rFonts w:ascii="方正仿宋简体" w:eastAsia="方正仿宋简体" w:hAnsi="宋体" w:cs="宋体" w:hint="eastAsia"/>
          <w:kern w:val="0"/>
          <w:sz w:val="32"/>
          <w:szCs w:val="32"/>
        </w:rPr>
        <w:t>联系人:刘志华</w:t>
      </w:r>
      <w:r>
        <w:rPr>
          <w:rFonts w:ascii="方正仿宋简体" w:eastAsia="方正仿宋简体" w:hAnsi="宋体" w:cs="宋体" w:hint="eastAsia"/>
          <w:kern w:val="0"/>
          <w:sz w:val="32"/>
          <w:szCs w:val="32"/>
        </w:rPr>
        <w:t>，</w:t>
      </w:r>
      <w:r w:rsidRPr="00181C58">
        <w:rPr>
          <w:rFonts w:ascii="方正仿宋简体" w:eastAsia="方正仿宋简体" w:hAnsi="宋体" w:cs="宋体" w:hint="eastAsia"/>
          <w:kern w:val="0"/>
          <w:sz w:val="32"/>
          <w:szCs w:val="32"/>
        </w:rPr>
        <w:t>联系电话：18981956656</w:t>
      </w:r>
      <w:r>
        <w:rPr>
          <w:rFonts w:ascii="方正仿宋简体" w:eastAsia="方正仿宋简体" w:hAnsi="宋体" w:cs="宋体" w:hint="eastAsia"/>
          <w:kern w:val="0"/>
          <w:sz w:val="32"/>
          <w:szCs w:val="32"/>
        </w:rPr>
        <w:t>）</w:t>
      </w:r>
    </w:p>
    <w:p w:rsidR="00411EF5" w:rsidRDefault="00411EF5"/>
    <w:sectPr w:rsidR="00411EF5" w:rsidSect="00945202">
      <w:footerReference w:type="even" r:id="rId16"/>
      <w:footerReference w:type="default" r:id="rId1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FF1" w:rsidRDefault="000E5FF1" w:rsidP="00AE633A">
      <w:r>
        <w:separator/>
      </w:r>
    </w:p>
  </w:endnote>
  <w:endnote w:type="continuationSeparator" w:id="0">
    <w:p w:rsidR="000E5FF1" w:rsidRDefault="000E5FF1" w:rsidP="00AE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方正仿宋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fal">
    <w:altName w:val="Arial Unicode MS"/>
    <w:panose1 w:val="00000000000000000000"/>
    <w:charset w:val="86"/>
    <w:family w:val="auto"/>
    <w:notTrueType/>
    <w:pitch w:val="default"/>
    <w:sig w:usb0="00000000"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方正宋黑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大黑简体">
    <w:charset w:val="86"/>
    <w:family w:val="script"/>
    <w:pitch w:val="fixed"/>
    <w:sig w:usb0="00000001" w:usb1="080E0000" w:usb2="00000010" w:usb3="00000000" w:csb0="00040000" w:csb1="00000000"/>
  </w:font>
  <w:font w:name="宋体fal">
    <w:altName w:val="Arial Unicode MS"/>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ZFSJW--GB1-0">
    <w:altName w:val="方正隶变繁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CD" w:rsidRDefault="00256105" w:rsidP="00BE5569">
    <w:pPr>
      <w:pStyle w:val="a5"/>
      <w:framePr w:wrap="around" w:vAnchor="text" w:hAnchor="margin" w:xAlign="outside" w:y="1"/>
      <w:rPr>
        <w:rStyle w:val="ae"/>
      </w:rPr>
    </w:pPr>
    <w:r>
      <w:rPr>
        <w:rStyle w:val="ae"/>
      </w:rPr>
      <w:fldChar w:fldCharType="begin"/>
    </w:r>
    <w:r w:rsidR="00DF7CCD">
      <w:rPr>
        <w:rStyle w:val="ae"/>
      </w:rPr>
      <w:instrText xml:space="preserve">PAGE  </w:instrText>
    </w:r>
    <w:r>
      <w:rPr>
        <w:rStyle w:val="ae"/>
      </w:rPr>
      <w:fldChar w:fldCharType="end"/>
    </w:r>
  </w:p>
  <w:p w:rsidR="00DF7CCD" w:rsidRDefault="00DF7CCD" w:rsidP="00BE556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CD" w:rsidRPr="00F25D3E" w:rsidRDefault="00DF7CCD" w:rsidP="00BE5569">
    <w:pPr>
      <w:pStyle w:val="a5"/>
      <w:framePr w:wrap="around" w:vAnchor="text" w:hAnchor="margin" w:xAlign="outside" w:y="1"/>
      <w:rPr>
        <w:rStyle w:val="ae"/>
        <w:sz w:val="28"/>
        <w:szCs w:val="28"/>
      </w:rPr>
    </w:pPr>
    <w:r>
      <w:rPr>
        <w:rStyle w:val="ae"/>
        <w:rFonts w:hint="eastAsia"/>
        <w:sz w:val="28"/>
        <w:szCs w:val="28"/>
      </w:rPr>
      <w:t>—</w:t>
    </w:r>
    <w:r w:rsidR="00256105" w:rsidRPr="00F25D3E">
      <w:rPr>
        <w:rStyle w:val="ae"/>
        <w:sz w:val="28"/>
        <w:szCs w:val="28"/>
      </w:rPr>
      <w:fldChar w:fldCharType="begin"/>
    </w:r>
    <w:r w:rsidRPr="00F25D3E">
      <w:rPr>
        <w:rStyle w:val="ae"/>
        <w:sz w:val="28"/>
        <w:szCs w:val="28"/>
      </w:rPr>
      <w:instrText xml:space="preserve">PAGE  </w:instrText>
    </w:r>
    <w:r w:rsidR="00256105" w:rsidRPr="00F25D3E">
      <w:rPr>
        <w:rStyle w:val="ae"/>
        <w:sz w:val="28"/>
        <w:szCs w:val="28"/>
      </w:rPr>
      <w:fldChar w:fldCharType="separate"/>
    </w:r>
    <w:r w:rsidR="00AE5701">
      <w:rPr>
        <w:rStyle w:val="ae"/>
        <w:noProof/>
        <w:sz w:val="28"/>
        <w:szCs w:val="28"/>
      </w:rPr>
      <w:t>2</w:t>
    </w:r>
    <w:r w:rsidR="00256105" w:rsidRPr="00F25D3E">
      <w:rPr>
        <w:rStyle w:val="ae"/>
        <w:sz w:val="28"/>
        <w:szCs w:val="28"/>
      </w:rPr>
      <w:fldChar w:fldCharType="end"/>
    </w:r>
    <w:r>
      <w:rPr>
        <w:rStyle w:val="ae"/>
        <w:rFonts w:hint="eastAsia"/>
        <w:sz w:val="28"/>
        <w:szCs w:val="28"/>
      </w:rPr>
      <w:t>—</w:t>
    </w:r>
  </w:p>
  <w:p w:rsidR="00DF7CCD" w:rsidRDefault="00DF7CCD" w:rsidP="001034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FF1" w:rsidRDefault="000E5FF1" w:rsidP="00AE633A">
      <w:r>
        <w:separator/>
      </w:r>
    </w:p>
  </w:footnote>
  <w:footnote w:type="continuationSeparator" w:id="0">
    <w:p w:rsidR="000E5FF1" w:rsidRDefault="000E5FF1" w:rsidP="00AE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84C5E3"/>
    <w:multiLevelType w:val="singleLevel"/>
    <w:tmpl w:val="C784C5E3"/>
    <w:lvl w:ilvl="0">
      <w:start w:val="6"/>
      <w:numFmt w:val="decimal"/>
      <w:suff w:val="nothing"/>
      <w:lvlText w:val="%1、"/>
      <w:lvlJc w:val="left"/>
      <w:rPr>
        <w:rFonts w:cs="Times New Roman"/>
      </w:rPr>
    </w:lvl>
  </w:abstractNum>
  <w:abstractNum w:abstractNumId="1" w15:restartNumberingAfterBreak="0">
    <w:nsid w:val="D14EFED4"/>
    <w:multiLevelType w:val="singleLevel"/>
    <w:tmpl w:val="D14EFED4"/>
    <w:lvl w:ilvl="0">
      <w:start w:val="1"/>
      <w:numFmt w:val="decimal"/>
      <w:suff w:val="nothing"/>
      <w:lvlText w:val="%1．"/>
      <w:lvlJc w:val="left"/>
      <w:pPr>
        <w:ind w:left="0" w:firstLine="400"/>
      </w:pPr>
      <w:rPr>
        <w:rFonts w:hint="default"/>
      </w:rPr>
    </w:lvl>
  </w:abstractNum>
  <w:abstractNum w:abstractNumId="2" w15:restartNumberingAfterBreak="0">
    <w:nsid w:val="F7A47F36"/>
    <w:multiLevelType w:val="singleLevel"/>
    <w:tmpl w:val="F7A47F36"/>
    <w:lvl w:ilvl="0">
      <w:start w:val="1"/>
      <w:numFmt w:val="decimal"/>
      <w:suff w:val="nothing"/>
      <w:lvlText w:val="%1、"/>
      <w:lvlJc w:val="left"/>
    </w:lvl>
  </w:abstractNum>
  <w:abstractNum w:abstractNumId="3" w15:restartNumberingAfterBreak="0">
    <w:nsid w:val="037B3F45"/>
    <w:multiLevelType w:val="hybridMultilevel"/>
    <w:tmpl w:val="90D6F998"/>
    <w:lvl w:ilvl="0" w:tplc="F68AC254">
      <w:start w:val="1"/>
      <w:numFmt w:val="japaneseCounting"/>
      <w:lvlText w:val="%1、"/>
      <w:lvlJc w:val="left"/>
      <w:pPr>
        <w:ind w:left="1427" w:hanging="720"/>
      </w:pPr>
      <w:rPr>
        <w:rFonts w:cs="Times New Roman" w:hint="default"/>
      </w:rPr>
    </w:lvl>
    <w:lvl w:ilvl="1" w:tplc="04090019">
      <w:start w:val="1"/>
      <w:numFmt w:val="lowerLetter"/>
      <w:lvlText w:val="%2)"/>
      <w:lvlJc w:val="left"/>
      <w:pPr>
        <w:ind w:left="1547" w:hanging="420"/>
      </w:pPr>
      <w:rPr>
        <w:rFonts w:cs="Times New Roman"/>
      </w:rPr>
    </w:lvl>
    <w:lvl w:ilvl="2" w:tplc="0409001B">
      <w:start w:val="1"/>
      <w:numFmt w:val="lowerRoman"/>
      <w:lvlText w:val="%3."/>
      <w:lvlJc w:val="right"/>
      <w:pPr>
        <w:ind w:left="1967" w:hanging="420"/>
      </w:pPr>
      <w:rPr>
        <w:rFonts w:cs="Times New Roman"/>
      </w:rPr>
    </w:lvl>
    <w:lvl w:ilvl="3" w:tplc="0409000F">
      <w:start w:val="1"/>
      <w:numFmt w:val="decimal"/>
      <w:lvlText w:val="%4."/>
      <w:lvlJc w:val="left"/>
      <w:pPr>
        <w:ind w:left="2387" w:hanging="420"/>
      </w:pPr>
      <w:rPr>
        <w:rFonts w:cs="Times New Roman"/>
      </w:rPr>
    </w:lvl>
    <w:lvl w:ilvl="4" w:tplc="04090019">
      <w:start w:val="1"/>
      <w:numFmt w:val="lowerLetter"/>
      <w:lvlText w:val="%5)"/>
      <w:lvlJc w:val="left"/>
      <w:pPr>
        <w:ind w:left="2807" w:hanging="420"/>
      </w:pPr>
      <w:rPr>
        <w:rFonts w:cs="Times New Roman"/>
      </w:rPr>
    </w:lvl>
    <w:lvl w:ilvl="5" w:tplc="0409001B">
      <w:start w:val="1"/>
      <w:numFmt w:val="lowerRoman"/>
      <w:lvlText w:val="%6."/>
      <w:lvlJc w:val="right"/>
      <w:pPr>
        <w:ind w:left="3227" w:hanging="420"/>
      </w:pPr>
      <w:rPr>
        <w:rFonts w:cs="Times New Roman"/>
      </w:rPr>
    </w:lvl>
    <w:lvl w:ilvl="6" w:tplc="0409000F">
      <w:start w:val="1"/>
      <w:numFmt w:val="decimal"/>
      <w:lvlText w:val="%7."/>
      <w:lvlJc w:val="left"/>
      <w:pPr>
        <w:ind w:left="3647" w:hanging="420"/>
      </w:pPr>
      <w:rPr>
        <w:rFonts w:cs="Times New Roman"/>
      </w:rPr>
    </w:lvl>
    <w:lvl w:ilvl="7" w:tplc="04090019">
      <w:start w:val="1"/>
      <w:numFmt w:val="lowerLetter"/>
      <w:lvlText w:val="%8)"/>
      <w:lvlJc w:val="left"/>
      <w:pPr>
        <w:ind w:left="4067" w:hanging="420"/>
      </w:pPr>
      <w:rPr>
        <w:rFonts w:cs="Times New Roman"/>
      </w:rPr>
    </w:lvl>
    <w:lvl w:ilvl="8" w:tplc="0409001B">
      <w:start w:val="1"/>
      <w:numFmt w:val="lowerRoman"/>
      <w:lvlText w:val="%9."/>
      <w:lvlJc w:val="right"/>
      <w:pPr>
        <w:ind w:left="4487" w:hanging="420"/>
      </w:pPr>
      <w:rPr>
        <w:rFonts w:cs="Times New Roman"/>
      </w:rPr>
    </w:lvl>
  </w:abstractNum>
  <w:abstractNum w:abstractNumId="4" w15:restartNumberingAfterBreak="0">
    <w:nsid w:val="0598429E"/>
    <w:multiLevelType w:val="hybridMultilevel"/>
    <w:tmpl w:val="9EA0D254"/>
    <w:lvl w:ilvl="0" w:tplc="C6E6025A">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5" w15:restartNumberingAfterBreak="0">
    <w:nsid w:val="06B162D1"/>
    <w:multiLevelType w:val="hybridMultilevel"/>
    <w:tmpl w:val="8A7EAE9C"/>
    <w:lvl w:ilvl="0" w:tplc="377E30CE">
      <w:start w:val="1"/>
      <w:numFmt w:val="decimal"/>
      <w:pStyle w:val="TOC1"/>
      <w:lvlText w:val="%1、"/>
      <w:lvlJc w:val="left"/>
      <w:pPr>
        <w:ind w:left="680" w:hanging="680"/>
      </w:pPr>
      <w:rPr>
        <w:rFonts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FD498F"/>
    <w:multiLevelType w:val="hybridMultilevel"/>
    <w:tmpl w:val="1F067EC0"/>
    <w:lvl w:ilvl="0" w:tplc="C6DC92C8">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0885A2C"/>
    <w:multiLevelType w:val="hybridMultilevel"/>
    <w:tmpl w:val="750EFE18"/>
    <w:lvl w:ilvl="0" w:tplc="46A8EAE2">
      <w:start w:val="1"/>
      <w:numFmt w:val="japaneseCounting"/>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8" w15:restartNumberingAfterBreak="0">
    <w:nsid w:val="11935E23"/>
    <w:multiLevelType w:val="multilevel"/>
    <w:tmpl w:val="11935E23"/>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9" w15:restartNumberingAfterBreak="0">
    <w:nsid w:val="120207D8"/>
    <w:multiLevelType w:val="hybridMultilevel"/>
    <w:tmpl w:val="FB2C86CA"/>
    <w:lvl w:ilvl="0" w:tplc="5BC297EC">
      <w:start w:val="1"/>
      <w:numFmt w:val="japaneseCounting"/>
      <w:lvlText w:val="%1、"/>
      <w:lvlJc w:val="left"/>
      <w:pPr>
        <w:ind w:left="1342" w:hanging="720"/>
      </w:pPr>
      <w:rPr>
        <w:rFonts w:ascii="方正仿宋简体" w:eastAsia="方正仿宋简体" w:hAnsi="Times New Roman" w:cs="Times New Roman"/>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0" w15:restartNumberingAfterBreak="0">
    <w:nsid w:val="15DA077B"/>
    <w:multiLevelType w:val="hybridMultilevel"/>
    <w:tmpl w:val="3C808EBA"/>
    <w:lvl w:ilvl="0" w:tplc="D198386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1" w15:restartNumberingAfterBreak="0">
    <w:nsid w:val="230C4E6F"/>
    <w:multiLevelType w:val="hybridMultilevel"/>
    <w:tmpl w:val="66F08D6C"/>
    <w:lvl w:ilvl="0" w:tplc="7B222A26">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23227E3F"/>
    <w:multiLevelType w:val="hybridMultilevel"/>
    <w:tmpl w:val="4BAA2504"/>
    <w:lvl w:ilvl="0" w:tplc="FF68078E">
      <w:start w:val="1"/>
      <w:numFmt w:val="japaneseCounting"/>
      <w:lvlText w:val="%1、"/>
      <w:lvlJc w:val="left"/>
      <w:pPr>
        <w:ind w:left="1287"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15:restartNumberingAfterBreak="0">
    <w:nsid w:val="28FC17F4"/>
    <w:multiLevelType w:val="hybridMultilevel"/>
    <w:tmpl w:val="95BE25F4"/>
    <w:lvl w:ilvl="0" w:tplc="08727A62">
      <w:start w:val="1"/>
      <w:numFmt w:val="japaneseCounting"/>
      <w:lvlText w:val="%1、"/>
      <w:lvlJc w:val="left"/>
      <w:pPr>
        <w:ind w:left="1330" w:hanging="7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4" w15:restartNumberingAfterBreak="0">
    <w:nsid w:val="29C05AFE"/>
    <w:multiLevelType w:val="hybridMultilevel"/>
    <w:tmpl w:val="72A474B8"/>
    <w:lvl w:ilvl="0" w:tplc="C55CF102">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5" w15:restartNumberingAfterBreak="0">
    <w:nsid w:val="2A1777E8"/>
    <w:multiLevelType w:val="hybridMultilevel"/>
    <w:tmpl w:val="0150D49C"/>
    <w:lvl w:ilvl="0" w:tplc="EFD08530">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C363C06"/>
    <w:multiLevelType w:val="hybridMultilevel"/>
    <w:tmpl w:val="8D5EB854"/>
    <w:lvl w:ilvl="0" w:tplc="B34AA654">
      <w:start w:val="1"/>
      <w:numFmt w:val="japaneseCounting"/>
      <w:lvlText w:val="%1、"/>
      <w:lvlJc w:val="left"/>
      <w:pPr>
        <w:ind w:left="1287" w:hanging="720"/>
      </w:pPr>
      <w:rPr>
        <w:rFonts w:cs="Times New Roman" w:hint="default"/>
      </w:rPr>
    </w:lvl>
    <w:lvl w:ilvl="1" w:tplc="04090019">
      <w:start w:val="1"/>
      <w:numFmt w:val="lowerLetter"/>
      <w:lvlText w:val="%2)"/>
      <w:lvlJc w:val="left"/>
      <w:pPr>
        <w:ind w:left="1407" w:hanging="420"/>
      </w:pPr>
      <w:rPr>
        <w:rFonts w:cs="Times New Roman"/>
      </w:rPr>
    </w:lvl>
    <w:lvl w:ilvl="2" w:tplc="0409001B">
      <w:start w:val="1"/>
      <w:numFmt w:val="lowerRoman"/>
      <w:lvlText w:val="%3."/>
      <w:lvlJc w:val="right"/>
      <w:pPr>
        <w:ind w:left="1827" w:hanging="420"/>
      </w:pPr>
      <w:rPr>
        <w:rFonts w:cs="Times New Roman"/>
      </w:rPr>
    </w:lvl>
    <w:lvl w:ilvl="3" w:tplc="0409000F">
      <w:start w:val="1"/>
      <w:numFmt w:val="decimal"/>
      <w:lvlText w:val="%4."/>
      <w:lvlJc w:val="left"/>
      <w:pPr>
        <w:ind w:left="2247" w:hanging="420"/>
      </w:pPr>
      <w:rPr>
        <w:rFonts w:cs="Times New Roman"/>
      </w:rPr>
    </w:lvl>
    <w:lvl w:ilvl="4" w:tplc="04090019">
      <w:start w:val="1"/>
      <w:numFmt w:val="lowerLetter"/>
      <w:lvlText w:val="%5)"/>
      <w:lvlJc w:val="left"/>
      <w:pPr>
        <w:ind w:left="2667" w:hanging="420"/>
      </w:pPr>
      <w:rPr>
        <w:rFonts w:cs="Times New Roman"/>
      </w:rPr>
    </w:lvl>
    <w:lvl w:ilvl="5" w:tplc="0409001B">
      <w:start w:val="1"/>
      <w:numFmt w:val="lowerRoman"/>
      <w:lvlText w:val="%6."/>
      <w:lvlJc w:val="right"/>
      <w:pPr>
        <w:ind w:left="3087" w:hanging="420"/>
      </w:pPr>
      <w:rPr>
        <w:rFonts w:cs="Times New Roman"/>
      </w:rPr>
    </w:lvl>
    <w:lvl w:ilvl="6" w:tplc="0409000F">
      <w:start w:val="1"/>
      <w:numFmt w:val="decimal"/>
      <w:lvlText w:val="%7."/>
      <w:lvlJc w:val="left"/>
      <w:pPr>
        <w:ind w:left="3507" w:hanging="420"/>
      </w:pPr>
      <w:rPr>
        <w:rFonts w:cs="Times New Roman"/>
      </w:rPr>
    </w:lvl>
    <w:lvl w:ilvl="7" w:tplc="04090019">
      <w:start w:val="1"/>
      <w:numFmt w:val="lowerLetter"/>
      <w:lvlText w:val="%8)"/>
      <w:lvlJc w:val="left"/>
      <w:pPr>
        <w:ind w:left="3927" w:hanging="420"/>
      </w:pPr>
      <w:rPr>
        <w:rFonts w:cs="Times New Roman"/>
      </w:rPr>
    </w:lvl>
    <w:lvl w:ilvl="8" w:tplc="0409001B">
      <w:start w:val="1"/>
      <w:numFmt w:val="lowerRoman"/>
      <w:lvlText w:val="%9."/>
      <w:lvlJc w:val="right"/>
      <w:pPr>
        <w:ind w:left="4347" w:hanging="420"/>
      </w:pPr>
      <w:rPr>
        <w:rFonts w:cs="Times New Roman"/>
      </w:rPr>
    </w:lvl>
  </w:abstractNum>
  <w:abstractNum w:abstractNumId="17" w15:restartNumberingAfterBreak="0">
    <w:nsid w:val="302007A1"/>
    <w:multiLevelType w:val="hybridMultilevel"/>
    <w:tmpl w:val="5CEE85F6"/>
    <w:lvl w:ilvl="0" w:tplc="2B20B2C2">
      <w:start w:val="1"/>
      <w:numFmt w:val="japaneseCounting"/>
      <w:lvlText w:val="%1、"/>
      <w:lvlJc w:val="left"/>
      <w:pPr>
        <w:ind w:left="2062" w:hanging="720"/>
      </w:pPr>
      <w:rPr>
        <w:rFonts w:hint="default"/>
      </w:rPr>
    </w:lvl>
    <w:lvl w:ilvl="1" w:tplc="04090019" w:tentative="1">
      <w:start w:val="1"/>
      <w:numFmt w:val="lowerLetter"/>
      <w:lvlText w:val="%2)"/>
      <w:lvlJc w:val="left"/>
      <w:pPr>
        <w:ind w:left="2182" w:hanging="420"/>
      </w:pPr>
    </w:lvl>
    <w:lvl w:ilvl="2" w:tplc="0409001B" w:tentative="1">
      <w:start w:val="1"/>
      <w:numFmt w:val="lowerRoman"/>
      <w:lvlText w:val="%3."/>
      <w:lvlJc w:val="right"/>
      <w:pPr>
        <w:ind w:left="2602" w:hanging="420"/>
      </w:pPr>
    </w:lvl>
    <w:lvl w:ilvl="3" w:tplc="0409000F" w:tentative="1">
      <w:start w:val="1"/>
      <w:numFmt w:val="decimal"/>
      <w:lvlText w:val="%4."/>
      <w:lvlJc w:val="left"/>
      <w:pPr>
        <w:ind w:left="3022" w:hanging="420"/>
      </w:pPr>
    </w:lvl>
    <w:lvl w:ilvl="4" w:tplc="04090019" w:tentative="1">
      <w:start w:val="1"/>
      <w:numFmt w:val="lowerLetter"/>
      <w:lvlText w:val="%5)"/>
      <w:lvlJc w:val="left"/>
      <w:pPr>
        <w:ind w:left="3442" w:hanging="420"/>
      </w:pPr>
    </w:lvl>
    <w:lvl w:ilvl="5" w:tplc="0409001B" w:tentative="1">
      <w:start w:val="1"/>
      <w:numFmt w:val="lowerRoman"/>
      <w:lvlText w:val="%6."/>
      <w:lvlJc w:val="right"/>
      <w:pPr>
        <w:ind w:left="3862" w:hanging="420"/>
      </w:pPr>
    </w:lvl>
    <w:lvl w:ilvl="6" w:tplc="0409000F" w:tentative="1">
      <w:start w:val="1"/>
      <w:numFmt w:val="decimal"/>
      <w:lvlText w:val="%7."/>
      <w:lvlJc w:val="left"/>
      <w:pPr>
        <w:ind w:left="4282" w:hanging="420"/>
      </w:pPr>
    </w:lvl>
    <w:lvl w:ilvl="7" w:tplc="04090019" w:tentative="1">
      <w:start w:val="1"/>
      <w:numFmt w:val="lowerLetter"/>
      <w:lvlText w:val="%8)"/>
      <w:lvlJc w:val="left"/>
      <w:pPr>
        <w:ind w:left="4702" w:hanging="420"/>
      </w:pPr>
    </w:lvl>
    <w:lvl w:ilvl="8" w:tplc="0409001B" w:tentative="1">
      <w:start w:val="1"/>
      <w:numFmt w:val="lowerRoman"/>
      <w:lvlText w:val="%9."/>
      <w:lvlJc w:val="right"/>
      <w:pPr>
        <w:ind w:left="5122" w:hanging="420"/>
      </w:pPr>
    </w:lvl>
  </w:abstractNum>
  <w:abstractNum w:abstractNumId="18" w15:restartNumberingAfterBreak="0">
    <w:nsid w:val="32650EDA"/>
    <w:multiLevelType w:val="hybridMultilevel"/>
    <w:tmpl w:val="907A1518"/>
    <w:lvl w:ilvl="0" w:tplc="D4789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3E0728"/>
    <w:multiLevelType w:val="hybridMultilevel"/>
    <w:tmpl w:val="161468D6"/>
    <w:lvl w:ilvl="0" w:tplc="F2986F08">
      <w:start w:val="1"/>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0" w15:restartNumberingAfterBreak="0">
    <w:nsid w:val="39CE4D70"/>
    <w:multiLevelType w:val="hybridMultilevel"/>
    <w:tmpl w:val="FD04503C"/>
    <w:lvl w:ilvl="0" w:tplc="9C3AE70A">
      <w:start w:val="1"/>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1" w15:restartNumberingAfterBreak="0">
    <w:nsid w:val="3C3749A2"/>
    <w:multiLevelType w:val="hybridMultilevel"/>
    <w:tmpl w:val="E474FCA0"/>
    <w:lvl w:ilvl="0" w:tplc="BB2C1ECE">
      <w:start w:val="1"/>
      <w:numFmt w:val="none"/>
      <w:lvlText w:val="一、"/>
      <w:lvlJc w:val="left"/>
      <w:pPr>
        <w:ind w:left="1713"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2" w15:restartNumberingAfterBreak="0">
    <w:nsid w:val="3C9B3D43"/>
    <w:multiLevelType w:val="hybridMultilevel"/>
    <w:tmpl w:val="30C097AE"/>
    <w:lvl w:ilvl="0" w:tplc="CBDC2FE8">
      <w:start w:val="1"/>
      <w:numFmt w:val="japaneseCounting"/>
      <w:lvlText w:val="%1、"/>
      <w:lvlJc w:val="left"/>
      <w:pPr>
        <w:ind w:left="1330" w:hanging="7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3" w15:restartNumberingAfterBreak="0">
    <w:nsid w:val="4326565B"/>
    <w:multiLevelType w:val="hybridMultilevel"/>
    <w:tmpl w:val="4F12E292"/>
    <w:lvl w:ilvl="0" w:tplc="F0A0EF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6E92D72"/>
    <w:multiLevelType w:val="hybridMultilevel"/>
    <w:tmpl w:val="6E4481B0"/>
    <w:lvl w:ilvl="0" w:tplc="CC56A9BE">
      <w:start w:val="7"/>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97832F7"/>
    <w:multiLevelType w:val="hybridMultilevel"/>
    <w:tmpl w:val="F886E46E"/>
    <w:lvl w:ilvl="0" w:tplc="D4763094">
      <w:start w:val="3"/>
      <w:numFmt w:val="japaneseCounting"/>
      <w:lvlText w:val="%1、"/>
      <w:lvlJc w:val="left"/>
      <w:pPr>
        <w:ind w:left="1360" w:hanging="720"/>
      </w:pPr>
      <w:rPr>
        <w:rFonts w:ascii="方正黑体简体" w:eastAsia="方正黑体简体"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26" w15:restartNumberingAfterBreak="0">
    <w:nsid w:val="4CE773A3"/>
    <w:multiLevelType w:val="hybridMultilevel"/>
    <w:tmpl w:val="19C85B5C"/>
    <w:lvl w:ilvl="0" w:tplc="5CC6776E">
      <w:start w:val="1"/>
      <w:numFmt w:val="japaneseCounting"/>
      <w:lvlText w:val="%1、"/>
      <w:lvlJc w:val="left"/>
      <w:pPr>
        <w:ind w:left="1330" w:hanging="7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7" w15:restartNumberingAfterBreak="0">
    <w:nsid w:val="4F313C46"/>
    <w:multiLevelType w:val="singleLevel"/>
    <w:tmpl w:val="4F313C46"/>
    <w:lvl w:ilvl="0">
      <w:start w:val="1"/>
      <w:numFmt w:val="chineseCounting"/>
      <w:suff w:val="nothing"/>
      <w:lvlText w:val="%1、"/>
      <w:lvlJc w:val="left"/>
      <w:rPr>
        <w:rFonts w:hint="eastAsia"/>
      </w:rPr>
    </w:lvl>
  </w:abstractNum>
  <w:abstractNum w:abstractNumId="28" w15:restartNumberingAfterBreak="0">
    <w:nsid w:val="506D1A31"/>
    <w:multiLevelType w:val="hybridMultilevel"/>
    <w:tmpl w:val="6FBA97F0"/>
    <w:lvl w:ilvl="0" w:tplc="868E56AC">
      <w:start w:val="3"/>
      <w:numFmt w:val="japaneseCounting"/>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29" w15:restartNumberingAfterBreak="0">
    <w:nsid w:val="52BE7EC6"/>
    <w:multiLevelType w:val="hybridMultilevel"/>
    <w:tmpl w:val="C2F8559E"/>
    <w:lvl w:ilvl="0" w:tplc="A656A80E">
      <w:start w:val="1"/>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30" w15:restartNumberingAfterBreak="0">
    <w:nsid w:val="53045F06"/>
    <w:multiLevelType w:val="singleLevel"/>
    <w:tmpl w:val="53045F06"/>
    <w:lvl w:ilvl="0">
      <w:start w:val="3"/>
      <w:numFmt w:val="chineseCounting"/>
      <w:suff w:val="nothing"/>
      <w:lvlText w:val="%1、"/>
      <w:lvlJc w:val="left"/>
    </w:lvl>
  </w:abstractNum>
  <w:abstractNum w:abstractNumId="31" w15:restartNumberingAfterBreak="0">
    <w:nsid w:val="53E708E6"/>
    <w:multiLevelType w:val="hybridMultilevel"/>
    <w:tmpl w:val="52724B8A"/>
    <w:lvl w:ilvl="0" w:tplc="13B6A5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545C0386"/>
    <w:multiLevelType w:val="hybridMultilevel"/>
    <w:tmpl w:val="259C37AC"/>
    <w:lvl w:ilvl="0" w:tplc="95A8BF9A">
      <w:start w:val="1"/>
      <w:numFmt w:val="japaneseCounting"/>
      <w:lvlText w:val="%1、"/>
      <w:lvlJc w:val="left"/>
      <w:pPr>
        <w:ind w:left="1280" w:hanging="7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33" w15:restartNumberingAfterBreak="0">
    <w:nsid w:val="5669157E"/>
    <w:multiLevelType w:val="singleLevel"/>
    <w:tmpl w:val="5669157E"/>
    <w:lvl w:ilvl="0">
      <w:start w:val="1"/>
      <w:numFmt w:val="chineseCounting"/>
      <w:suff w:val="nothing"/>
      <w:lvlText w:val="%1、"/>
      <w:lvlJc w:val="left"/>
      <w:rPr>
        <w:rFonts w:cs="Times New Roman"/>
      </w:rPr>
    </w:lvl>
  </w:abstractNum>
  <w:abstractNum w:abstractNumId="34" w15:restartNumberingAfterBreak="0">
    <w:nsid w:val="57C79933"/>
    <w:multiLevelType w:val="singleLevel"/>
    <w:tmpl w:val="57C79933"/>
    <w:lvl w:ilvl="0">
      <w:start w:val="1"/>
      <w:numFmt w:val="chineseCounting"/>
      <w:suff w:val="nothing"/>
      <w:lvlText w:val="（%1）"/>
      <w:lvlJc w:val="left"/>
    </w:lvl>
  </w:abstractNum>
  <w:abstractNum w:abstractNumId="35" w15:restartNumberingAfterBreak="0">
    <w:nsid w:val="581C01A0"/>
    <w:multiLevelType w:val="singleLevel"/>
    <w:tmpl w:val="581C01A0"/>
    <w:lvl w:ilvl="0">
      <w:start w:val="2"/>
      <w:numFmt w:val="chineseCounting"/>
      <w:suff w:val="nothing"/>
      <w:lvlText w:val="%1、"/>
      <w:lvlJc w:val="left"/>
    </w:lvl>
  </w:abstractNum>
  <w:abstractNum w:abstractNumId="36" w15:restartNumberingAfterBreak="0">
    <w:nsid w:val="58520447"/>
    <w:multiLevelType w:val="singleLevel"/>
    <w:tmpl w:val="58520447"/>
    <w:lvl w:ilvl="0">
      <w:start w:val="2"/>
      <w:numFmt w:val="chineseCounting"/>
      <w:suff w:val="nothing"/>
      <w:lvlText w:val="%1、"/>
      <w:lvlJc w:val="left"/>
    </w:lvl>
  </w:abstractNum>
  <w:abstractNum w:abstractNumId="37" w15:restartNumberingAfterBreak="0">
    <w:nsid w:val="5B661670"/>
    <w:multiLevelType w:val="hybridMultilevel"/>
    <w:tmpl w:val="9208C266"/>
    <w:lvl w:ilvl="0" w:tplc="936E80E0">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5BDBB977"/>
    <w:multiLevelType w:val="singleLevel"/>
    <w:tmpl w:val="5BDBB977"/>
    <w:lvl w:ilvl="0">
      <w:start w:val="3"/>
      <w:numFmt w:val="chineseCounting"/>
      <w:suff w:val="nothing"/>
      <w:lvlText w:val="%1、"/>
      <w:lvlJc w:val="left"/>
    </w:lvl>
  </w:abstractNum>
  <w:abstractNum w:abstractNumId="39" w15:restartNumberingAfterBreak="0">
    <w:nsid w:val="5C205773"/>
    <w:multiLevelType w:val="singleLevel"/>
    <w:tmpl w:val="D6D6655E"/>
    <w:lvl w:ilvl="0">
      <w:start w:val="1"/>
      <w:numFmt w:val="japaneseCounting"/>
      <w:suff w:val="nothing"/>
      <w:lvlText w:val="%1、"/>
      <w:lvlJc w:val="left"/>
      <w:rPr>
        <w:rFonts w:ascii="Times New Roman" w:eastAsia="方正楷体简体" w:hAnsi="Times New Roman" w:cs="Times New Roman"/>
      </w:rPr>
    </w:lvl>
  </w:abstractNum>
  <w:abstractNum w:abstractNumId="40" w15:restartNumberingAfterBreak="0">
    <w:nsid w:val="5C2058BB"/>
    <w:multiLevelType w:val="singleLevel"/>
    <w:tmpl w:val="5C2058BB"/>
    <w:lvl w:ilvl="0">
      <w:start w:val="1"/>
      <w:numFmt w:val="decimal"/>
      <w:suff w:val="nothing"/>
      <w:lvlText w:val="%1."/>
      <w:lvlJc w:val="left"/>
    </w:lvl>
  </w:abstractNum>
  <w:abstractNum w:abstractNumId="41" w15:restartNumberingAfterBreak="0">
    <w:nsid w:val="5DB127FD"/>
    <w:multiLevelType w:val="hybridMultilevel"/>
    <w:tmpl w:val="7B4A4DDC"/>
    <w:lvl w:ilvl="0" w:tplc="54D83292">
      <w:start w:val="1"/>
      <w:numFmt w:val="japaneseCounting"/>
      <w:lvlText w:val="%1、"/>
      <w:lvlJc w:val="left"/>
      <w:pPr>
        <w:ind w:left="1177" w:hanging="720"/>
      </w:pPr>
      <w:rPr>
        <w:rFonts w:hint="default"/>
      </w:r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abstractNum w:abstractNumId="42" w15:restartNumberingAfterBreak="0">
    <w:nsid w:val="5FA625E7"/>
    <w:multiLevelType w:val="multilevel"/>
    <w:tmpl w:val="11935E23"/>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43" w15:restartNumberingAfterBreak="0">
    <w:nsid w:val="64D03E0F"/>
    <w:multiLevelType w:val="hybridMultilevel"/>
    <w:tmpl w:val="7878283E"/>
    <w:lvl w:ilvl="0" w:tplc="8E7CCA04">
      <w:start w:val="1"/>
      <w:numFmt w:val="japaneseCounting"/>
      <w:lvlText w:val="%1、"/>
      <w:lvlJc w:val="left"/>
      <w:pPr>
        <w:ind w:left="1330" w:hanging="7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44" w15:restartNumberingAfterBreak="0">
    <w:nsid w:val="69FA633E"/>
    <w:multiLevelType w:val="hybridMultilevel"/>
    <w:tmpl w:val="AC640D32"/>
    <w:lvl w:ilvl="0" w:tplc="809684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15:restartNumberingAfterBreak="0">
    <w:nsid w:val="768E711D"/>
    <w:multiLevelType w:val="hybridMultilevel"/>
    <w:tmpl w:val="CCE27308"/>
    <w:lvl w:ilvl="0" w:tplc="B5A631B8">
      <w:start w:val="1"/>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46" w15:restartNumberingAfterBreak="0">
    <w:nsid w:val="77413E99"/>
    <w:multiLevelType w:val="hybridMultilevel"/>
    <w:tmpl w:val="DA6E3F4A"/>
    <w:lvl w:ilvl="0" w:tplc="B600BA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4"/>
  </w:num>
  <w:num w:numId="3">
    <w:abstractNumId w:val="44"/>
  </w:num>
  <w:num w:numId="4">
    <w:abstractNumId w:val="42"/>
  </w:num>
  <w:num w:numId="5">
    <w:abstractNumId w:val="46"/>
  </w:num>
  <w:num w:numId="6">
    <w:abstractNumId w:val="35"/>
  </w:num>
  <w:num w:numId="7">
    <w:abstractNumId w:val="18"/>
  </w:num>
  <w:num w:numId="8">
    <w:abstractNumId w:val="30"/>
  </w:num>
  <w:num w:numId="9">
    <w:abstractNumId w:val="27"/>
  </w:num>
  <w:num w:numId="10">
    <w:abstractNumId w:val="16"/>
  </w:num>
  <w:num w:numId="11">
    <w:abstractNumId w:val="0"/>
  </w:num>
  <w:num w:numId="12">
    <w:abstractNumId w:val="2"/>
  </w:num>
  <w:num w:numId="13">
    <w:abstractNumId w:val="33"/>
  </w:num>
  <w:num w:numId="14">
    <w:abstractNumId w:val="31"/>
  </w:num>
  <w:num w:numId="15">
    <w:abstractNumId w:val="3"/>
  </w:num>
  <w:num w:numId="16">
    <w:abstractNumId w:val="4"/>
  </w:num>
  <w:num w:numId="17">
    <w:abstractNumId w:val="25"/>
  </w:num>
  <w:num w:numId="18">
    <w:abstractNumId w:val="10"/>
  </w:num>
  <w:num w:numId="19">
    <w:abstractNumId w:val="14"/>
  </w:num>
  <w:num w:numId="20">
    <w:abstractNumId w:val="32"/>
  </w:num>
  <w:num w:numId="21">
    <w:abstractNumId w:val="43"/>
  </w:num>
  <w:num w:numId="22">
    <w:abstractNumId w:val="29"/>
  </w:num>
  <w:num w:numId="23">
    <w:abstractNumId w:val="23"/>
  </w:num>
  <w:num w:numId="24">
    <w:abstractNumId w:val="9"/>
  </w:num>
  <w:num w:numId="25">
    <w:abstractNumId w:val="20"/>
  </w:num>
  <w:num w:numId="26">
    <w:abstractNumId w:val="17"/>
  </w:num>
  <w:num w:numId="27">
    <w:abstractNumId w:val="19"/>
  </w:num>
  <w:num w:numId="28">
    <w:abstractNumId w:val="41"/>
  </w:num>
  <w:num w:numId="29">
    <w:abstractNumId w:val="21"/>
  </w:num>
  <w:num w:numId="30">
    <w:abstractNumId w:val="28"/>
  </w:num>
  <w:num w:numId="31">
    <w:abstractNumId w:val="12"/>
  </w:num>
  <w:num w:numId="32">
    <w:abstractNumId w:val="45"/>
  </w:num>
  <w:num w:numId="33">
    <w:abstractNumId w:val="36"/>
  </w:num>
  <w:num w:numId="34">
    <w:abstractNumId w:val="39"/>
  </w:num>
  <w:num w:numId="35">
    <w:abstractNumId w:val="38"/>
  </w:num>
  <w:num w:numId="36">
    <w:abstractNumId w:val="40"/>
  </w:num>
  <w:num w:numId="37">
    <w:abstractNumId w:val="7"/>
  </w:num>
  <w:num w:numId="38">
    <w:abstractNumId w:val="13"/>
  </w:num>
  <w:num w:numId="39">
    <w:abstractNumId w:val="26"/>
  </w:num>
  <w:num w:numId="40">
    <w:abstractNumId w:val="22"/>
  </w:num>
  <w:num w:numId="41">
    <w:abstractNumId w:val="5"/>
  </w:num>
  <w:num w:numId="42">
    <w:abstractNumId w:val="5"/>
    <w:lvlOverride w:ilvl="0">
      <w:startOverride w:val="1"/>
    </w:lvlOverride>
  </w:num>
  <w:num w:numId="43">
    <w:abstractNumId w:val="5"/>
  </w:num>
  <w:num w:numId="44">
    <w:abstractNumId w:val="1"/>
  </w:num>
  <w:num w:numId="45">
    <w:abstractNumId w:val="6"/>
  </w:num>
  <w:num w:numId="46">
    <w:abstractNumId w:val="37"/>
  </w:num>
  <w:num w:numId="47">
    <w:abstractNumId w:val="15"/>
  </w:num>
  <w:num w:numId="48">
    <w:abstractNumId w:val="2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633A"/>
    <w:rsid w:val="00002E06"/>
    <w:rsid w:val="00023788"/>
    <w:rsid w:val="000611FF"/>
    <w:rsid w:val="000671C6"/>
    <w:rsid w:val="000A2B1D"/>
    <w:rsid w:val="000A68CA"/>
    <w:rsid w:val="000A7F70"/>
    <w:rsid w:val="000B3ECE"/>
    <w:rsid w:val="000B7934"/>
    <w:rsid w:val="000D7C8E"/>
    <w:rsid w:val="000E5FF1"/>
    <w:rsid w:val="000F66E7"/>
    <w:rsid w:val="001028DB"/>
    <w:rsid w:val="00103413"/>
    <w:rsid w:val="001409D4"/>
    <w:rsid w:val="00145FBE"/>
    <w:rsid w:val="00152040"/>
    <w:rsid w:val="00160598"/>
    <w:rsid w:val="00183C23"/>
    <w:rsid w:val="001C3C93"/>
    <w:rsid w:val="001D42C7"/>
    <w:rsid w:val="001F15BC"/>
    <w:rsid w:val="00201EC2"/>
    <w:rsid w:val="00206837"/>
    <w:rsid w:val="00235B7E"/>
    <w:rsid w:val="00243DFF"/>
    <w:rsid w:val="00252102"/>
    <w:rsid w:val="00256105"/>
    <w:rsid w:val="00267BE8"/>
    <w:rsid w:val="002B113F"/>
    <w:rsid w:val="002C0137"/>
    <w:rsid w:val="002C574F"/>
    <w:rsid w:val="002D1365"/>
    <w:rsid w:val="002D1443"/>
    <w:rsid w:val="002D296D"/>
    <w:rsid w:val="002D58FD"/>
    <w:rsid w:val="002E0CDF"/>
    <w:rsid w:val="002F48DE"/>
    <w:rsid w:val="00327D6E"/>
    <w:rsid w:val="00345306"/>
    <w:rsid w:val="00364DC1"/>
    <w:rsid w:val="003705FA"/>
    <w:rsid w:val="00371A5A"/>
    <w:rsid w:val="00373134"/>
    <w:rsid w:val="0038353E"/>
    <w:rsid w:val="003B763F"/>
    <w:rsid w:val="003E0D2D"/>
    <w:rsid w:val="00405894"/>
    <w:rsid w:val="00411EF5"/>
    <w:rsid w:val="004334B6"/>
    <w:rsid w:val="00446C96"/>
    <w:rsid w:val="004473D9"/>
    <w:rsid w:val="0046535D"/>
    <w:rsid w:val="00471E24"/>
    <w:rsid w:val="004806DF"/>
    <w:rsid w:val="004A1323"/>
    <w:rsid w:val="004A6BF2"/>
    <w:rsid w:val="004C3403"/>
    <w:rsid w:val="004D6DED"/>
    <w:rsid w:val="004E70CC"/>
    <w:rsid w:val="00534B11"/>
    <w:rsid w:val="00566F0A"/>
    <w:rsid w:val="00582999"/>
    <w:rsid w:val="00584F7A"/>
    <w:rsid w:val="005E034A"/>
    <w:rsid w:val="005E2F9A"/>
    <w:rsid w:val="005E7361"/>
    <w:rsid w:val="005F0CE5"/>
    <w:rsid w:val="00652E8D"/>
    <w:rsid w:val="00662F31"/>
    <w:rsid w:val="0066551C"/>
    <w:rsid w:val="00672C44"/>
    <w:rsid w:val="00693664"/>
    <w:rsid w:val="006A2062"/>
    <w:rsid w:val="006A74E8"/>
    <w:rsid w:val="006B55CC"/>
    <w:rsid w:val="006D1B80"/>
    <w:rsid w:val="006D36B7"/>
    <w:rsid w:val="006F5C86"/>
    <w:rsid w:val="006F74CC"/>
    <w:rsid w:val="0070419D"/>
    <w:rsid w:val="00727DBD"/>
    <w:rsid w:val="007347C3"/>
    <w:rsid w:val="00737ADB"/>
    <w:rsid w:val="007B2A4A"/>
    <w:rsid w:val="007C4704"/>
    <w:rsid w:val="007C730A"/>
    <w:rsid w:val="007D1A7B"/>
    <w:rsid w:val="00801085"/>
    <w:rsid w:val="00845271"/>
    <w:rsid w:val="00891424"/>
    <w:rsid w:val="00894EF0"/>
    <w:rsid w:val="008977CC"/>
    <w:rsid w:val="008E1AC6"/>
    <w:rsid w:val="008F56F5"/>
    <w:rsid w:val="008F5A8B"/>
    <w:rsid w:val="00904B59"/>
    <w:rsid w:val="0091585C"/>
    <w:rsid w:val="00924165"/>
    <w:rsid w:val="00945202"/>
    <w:rsid w:val="00982206"/>
    <w:rsid w:val="009A21D0"/>
    <w:rsid w:val="009B4F8B"/>
    <w:rsid w:val="009B7714"/>
    <w:rsid w:val="009C2A6D"/>
    <w:rsid w:val="009E2530"/>
    <w:rsid w:val="009F0AEC"/>
    <w:rsid w:val="00A044F7"/>
    <w:rsid w:val="00A12EC1"/>
    <w:rsid w:val="00A24FCD"/>
    <w:rsid w:val="00A464C2"/>
    <w:rsid w:val="00A53B02"/>
    <w:rsid w:val="00AA1604"/>
    <w:rsid w:val="00AB3AE3"/>
    <w:rsid w:val="00AC33F5"/>
    <w:rsid w:val="00AD5788"/>
    <w:rsid w:val="00AE5701"/>
    <w:rsid w:val="00AE633A"/>
    <w:rsid w:val="00AE6518"/>
    <w:rsid w:val="00B04FB9"/>
    <w:rsid w:val="00B42F31"/>
    <w:rsid w:val="00B431D3"/>
    <w:rsid w:val="00B709A2"/>
    <w:rsid w:val="00B87D0F"/>
    <w:rsid w:val="00BA02FC"/>
    <w:rsid w:val="00BB1EAD"/>
    <w:rsid w:val="00BC3B69"/>
    <w:rsid w:val="00BE5569"/>
    <w:rsid w:val="00BF478A"/>
    <w:rsid w:val="00C56C94"/>
    <w:rsid w:val="00D11E70"/>
    <w:rsid w:val="00D2472B"/>
    <w:rsid w:val="00D25AD0"/>
    <w:rsid w:val="00D40DC8"/>
    <w:rsid w:val="00D43AA7"/>
    <w:rsid w:val="00D5561E"/>
    <w:rsid w:val="00D5759B"/>
    <w:rsid w:val="00D83483"/>
    <w:rsid w:val="00DA36EB"/>
    <w:rsid w:val="00DB7A7A"/>
    <w:rsid w:val="00DE28E6"/>
    <w:rsid w:val="00DF7CCD"/>
    <w:rsid w:val="00E22D6E"/>
    <w:rsid w:val="00E410B7"/>
    <w:rsid w:val="00E66CD3"/>
    <w:rsid w:val="00EB6D04"/>
    <w:rsid w:val="00EE2B95"/>
    <w:rsid w:val="00EF3673"/>
    <w:rsid w:val="00F74509"/>
    <w:rsid w:val="00F75722"/>
    <w:rsid w:val="00F81B3C"/>
    <w:rsid w:val="00FA6844"/>
    <w:rsid w:val="00FC57AC"/>
    <w:rsid w:val="00FD2AC1"/>
    <w:rsid w:val="00FF2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9048929"/>
  <w15:docId w15:val="{B39445D2-6BE6-4B57-BB3F-A0612782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33A"/>
    <w:pPr>
      <w:widowControl w:val="0"/>
      <w:jc w:val="both"/>
    </w:pPr>
    <w:rPr>
      <w:rFonts w:ascii="Times New Roman" w:eastAsia="宋体" w:hAnsi="Times New Roman" w:cs="Times New Roman"/>
      <w:szCs w:val="24"/>
    </w:rPr>
  </w:style>
  <w:style w:type="paragraph" w:styleId="1">
    <w:name w:val="heading 1"/>
    <w:basedOn w:val="a"/>
    <w:next w:val="a"/>
    <w:link w:val="10"/>
    <w:qFormat/>
    <w:rsid w:val="00AE633A"/>
    <w:pPr>
      <w:keepNext/>
      <w:keepLines/>
      <w:spacing w:line="576" w:lineRule="auto"/>
      <w:outlineLvl w:val="0"/>
    </w:pPr>
    <w:rPr>
      <w:rFonts w:ascii="Calibri" w:hAnsi="Calibri"/>
      <w:b/>
      <w:kern w:val="44"/>
      <w:sz w:val="44"/>
    </w:rPr>
  </w:style>
  <w:style w:type="paragraph" w:styleId="2">
    <w:name w:val="heading 2"/>
    <w:basedOn w:val="a"/>
    <w:next w:val="a"/>
    <w:link w:val="20"/>
    <w:qFormat/>
    <w:rsid w:val="00AE633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E633A"/>
    <w:rPr>
      <w:rFonts w:ascii="Calibri" w:eastAsia="宋体" w:hAnsi="Calibri" w:cs="Times New Roman"/>
      <w:b/>
      <w:kern w:val="44"/>
      <w:sz w:val="44"/>
      <w:szCs w:val="24"/>
    </w:rPr>
  </w:style>
  <w:style w:type="character" w:customStyle="1" w:styleId="20">
    <w:name w:val="标题 2 字符"/>
    <w:basedOn w:val="a0"/>
    <w:link w:val="2"/>
    <w:rsid w:val="00AE633A"/>
    <w:rPr>
      <w:rFonts w:ascii="Arial" w:eastAsia="黑体" w:hAnsi="Arial" w:cs="Times New Roman"/>
      <w:b/>
      <w:bCs/>
      <w:sz w:val="32"/>
      <w:szCs w:val="32"/>
    </w:rPr>
  </w:style>
  <w:style w:type="paragraph" w:styleId="a3">
    <w:name w:val="header"/>
    <w:basedOn w:val="a"/>
    <w:link w:val="a4"/>
    <w:unhideWhenUsed/>
    <w:rsid w:val="00AE63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633A"/>
    <w:rPr>
      <w:sz w:val="18"/>
      <w:szCs w:val="18"/>
    </w:rPr>
  </w:style>
  <w:style w:type="paragraph" w:styleId="a5">
    <w:name w:val="footer"/>
    <w:basedOn w:val="a"/>
    <w:link w:val="a6"/>
    <w:uiPriority w:val="99"/>
    <w:unhideWhenUsed/>
    <w:rsid w:val="00AE633A"/>
    <w:pPr>
      <w:tabs>
        <w:tab w:val="center" w:pos="4153"/>
        <w:tab w:val="right" w:pos="8306"/>
      </w:tabs>
      <w:snapToGrid w:val="0"/>
      <w:jc w:val="left"/>
    </w:pPr>
    <w:rPr>
      <w:sz w:val="18"/>
      <w:szCs w:val="18"/>
    </w:rPr>
  </w:style>
  <w:style w:type="character" w:customStyle="1" w:styleId="a6">
    <w:name w:val="页脚 字符"/>
    <w:basedOn w:val="a0"/>
    <w:link w:val="a5"/>
    <w:uiPriority w:val="99"/>
    <w:rsid w:val="00AE633A"/>
    <w:rPr>
      <w:sz w:val="18"/>
      <w:szCs w:val="18"/>
    </w:rPr>
  </w:style>
  <w:style w:type="paragraph" w:styleId="a7">
    <w:name w:val="Date"/>
    <w:basedOn w:val="a"/>
    <w:next w:val="a"/>
    <w:link w:val="a8"/>
    <w:rsid w:val="00AE633A"/>
    <w:pPr>
      <w:ind w:leftChars="2500" w:left="100"/>
    </w:pPr>
  </w:style>
  <w:style w:type="character" w:customStyle="1" w:styleId="a8">
    <w:name w:val="日期 字符"/>
    <w:basedOn w:val="a0"/>
    <w:link w:val="a7"/>
    <w:rsid w:val="00AE633A"/>
    <w:rPr>
      <w:rFonts w:ascii="Times New Roman" w:eastAsia="宋体" w:hAnsi="Times New Roman" w:cs="Times New Roman"/>
      <w:szCs w:val="24"/>
    </w:rPr>
  </w:style>
  <w:style w:type="paragraph" w:styleId="a9">
    <w:name w:val="Normal (Web)"/>
    <w:basedOn w:val="a"/>
    <w:unhideWhenUsed/>
    <w:qFormat/>
    <w:rsid w:val="00AE633A"/>
    <w:pPr>
      <w:widowControl/>
      <w:spacing w:before="100" w:beforeAutospacing="1" w:after="100" w:afterAutospacing="1"/>
      <w:jc w:val="left"/>
    </w:pPr>
    <w:rPr>
      <w:rFonts w:ascii="宋体" w:hAnsi="宋体" w:cs="宋体"/>
      <w:kern w:val="0"/>
      <w:sz w:val="24"/>
    </w:rPr>
  </w:style>
  <w:style w:type="character" w:styleId="aa">
    <w:name w:val="Strong"/>
    <w:uiPriority w:val="22"/>
    <w:qFormat/>
    <w:rsid w:val="00AE633A"/>
    <w:rPr>
      <w:b/>
      <w:bCs/>
    </w:rPr>
  </w:style>
  <w:style w:type="paragraph" w:styleId="ab">
    <w:name w:val="Plain Text"/>
    <w:aliases w:val="纯文本 Char Char Char Char Char Char Char Char Char Char Char Char Char Char Char Char,纯文本 Char Char Char Char Char Char Char Char Char Char Char Char Char Char Char Char Char Char Char Char Char Char Char Char Char Char"/>
    <w:basedOn w:val="a"/>
    <w:link w:val="ac"/>
    <w:rsid w:val="00AE633A"/>
    <w:rPr>
      <w:rFonts w:ascii="宋体" w:hAnsi="Courier New"/>
      <w:szCs w:val="21"/>
    </w:rPr>
  </w:style>
  <w:style w:type="character" w:customStyle="1" w:styleId="ac">
    <w:name w:val="纯文本 字符"/>
    <w:aliases w:val="纯文本 Char Char Char Char Char Char Char Char Char Char Char Char Char Char Char Char 字符,纯文本 Char Char Char Char Char Char Char Char Char Char Char Char Char Char Char Char Char Char Char Char Char Char Char Char Char Char 字符"/>
    <w:basedOn w:val="a0"/>
    <w:link w:val="ab"/>
    <w:rsid w:val="00AE633A"/>
    <w:rPr>
      <w:rFonts w:ascii="宋体" w:eastAsia="宋体" w:hAnsi="Courier New" w:cs="Times New Roman"/>
      <w:szCs w:val="21"/>
    </w:rPr>
  </w:style>
  <w:style w:type="paragraph" w:styleId="ad">
    <w:name w:val="List Paragraph"/>
    <w:basedOn w:val="a"/>
    <w:uiPriority w:val="34"/>
    <w:qFormat/>
    <w:rsid w:val="00AE633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p0">
    <w:name w:val="p0"/>
    <w:basedOn w:val="a"/>
    <w:rsid w:val="00AE633A"/>
    <w:pPr>
      <w:widowControl/>
    </w:pPr>
    <w:rPr>
      <w:kern w:val="0"/>
      <w:szCs w:val="21"/>
    </w:rPr>
  </w:style>
  <w:style w:type="character" w:styleId="ae">
    <w:name w:val="page number"/>
    <w:basedOn w:val="a0"/>
    <w:rsid w:val="00AE633A"/>
  </w:style>
  <w:style w:type="paragraph" w:styleId="af">
    <w:name w:val="No Spacing"/>
    <w:uiPriority w:val="1"/>
    <w:qFormat/>
    <w:rsid w:val="00AE633A"/>
    <w:pPr>
      <w:adjustRightInd w:val="0"/>
      <w:snapToGrid w:val="0"/>
    </w:pPr>
    <w:rPr>
      <w:rFonts w:ascii="Tahoma" w:eastAsia="微软雅黑" w:hAnsi="Tahoma" w:cs="Times New Roman"/>
      <w:kern w:val="0"/>
      <w:sz w:val="22"/>
    </w:rPr>
  </w:style>
  <w:style w:type="paragraph" w:customStyle="1" w:styleId="11">
    <w:name w:val="列出段落1"/>
    <w:basedOn w:val="a"/>
    <w:rsid w:val="00AE633A"/>
    <w:pPr>
      <w:widowControl/>
      <w:adjustRightInd w:val="0"/>
      <w:snapToGrid w:val="0"/>
      <w:spacing w:after="200"/>
      <w:ind w:firstLineChars="200" w:firstLine="420"/>
      <w:jc w:val="left"/>
    </w:pPr>
    <w:rPr>
      <w:rFonts w:ascii="Tahoma" w:eastAsia="微软雅黑" w:hAnsi="Tahoma"/>
      <w:kern w:val="0"/>
      <w:sz w:val="22"/>
      <w:szCs w:val="22"/>
    </w:rPr>
  </w:style>
  <w:style w:type="paragraph" w:styleId="21">
    <w:name w:val="Body Text 2"/>
    <w:basedOn w:val="a"/>
    <w:link w:val="22"/>
    <w:rsid w:val="00AE633A"/>
    <w:pPr>
      <w:spacing w:after="120" w:line="480" w:lineRule="auto"/>
    </w:pPr>
    <w:rPr>
      <w:rFonts w:ascii="Calibri" w:hAnsi="Calibri"/>
      <w:szCs w:val="22"/>
    </w:rPr>
  </w:style>
  <w:style w:type="character" w:customStyle="1" w:styleId="22">
    <w:name w:val="正文文本 2 字符"/>
    <w:basedOn w:val="a0"/>
    <w:link w:val="21"/>
    <w:rsid w:val="00AE633A"/>
    <w:rPr>
      <w:rFonts w:ascii="Calibri" w:eastAsia="宋体" w:hAnsi="Calibri" w:cs="Times New Roman"/>
    </w:rPr>
  </w:style>
  <w:style w:type="paragraph" w:styleId="af0">
    <w:name w:val="Balloon Text"/>
    <w:basedOn w:val="a"/>
    <w:link w:val="af1"/>
    <w:uiPriority w:val="99"/>
    <w:semiHidden/>
    <w:unhideWhenUsed/>
    <w:rsid w:val="00AE633A"/>
    <w:rPr>
      <w:sz w:val="18"/>
      <w:szCs w:val="18"/>
    </w:rPr>
  </w:style>
  <w:style w:type="character" w:customStyle="1" w:styleId="af1">
    <w:name w:val="批注框文本 字符"/>
    <w:basedOn w:val="a0"/>
    <w:link w:val="af0"/>
    <w:uiPriority w:val="99"/>
    <w:semiHidden/>
    <w:rsid w:val="00AE633A"/>
    <w:rPr>
      <w:rFonts w:ascii="Times New Roman" w:eastAsia="宋体" w:hAnsi="Times New Roman" w:cs="Times New Roman"/>
      <w:sz w:val="18"/>
      <w:szCs w:val="18"/>
    </w:rPr>
  </w:style>
  <w:style w:type="paragraph" w:customStyle="1" w:styleId="23">
    <w:name w:val="列出段落2"/>
    <w:basedOn w:val="a"/>
    <w:rsid w:val="00AE633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
    <w:name w:val="列出段落3"/>
    <w:basedOn w:val="a"/>
    <w:rsid w:val="00AE633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4">
    <w:name w:val="列出段落4"/>
    <w:basedOn w:val="a"/>
    <w:rsid w:val="00AE633A"/>
    <w:pPr>
      <w:widowControl/>
      <w:adjustRightInd w:val="0"/>
      <w:snapToGrid w:val="0"/>
      <w:spacing w:after="200"/>
      <w:ind w:firstLineChars="200" w:firstLine="420"/>
      <w:jc w:val="left"/>
    </w:pPr>
    <w:rPr>
      <w:rFonts w:ascii="Tahoma" w:eastAsia="微软雅黑" w:hAnsi="Tahoma"/>
      <w:kern w:val="0"/>
      <w:sz w:val="22"/>
      <w:szCs w:val="22"/>
    </w:rPr>
  </w:style>
  <w:style w:type="paragraph" w:styleId="TOC2">
    <w:name w:val="toc 2"/>
    <w:basedOn w:val="a"/>
    <w:next w:val="a"/>
    <w:autoRedefine/>
    <w:uiPriority w:val="39"/>
    <w:unhideWhenUsed/>
    <w:qFormat/>
    <w:rsid w:val="00AE633A"/>
    <w:pPr>
      <w:ind w:leftChars="200" w:left="420"/>
    </w:pPr>
  </w:style>
  <w:style w:type="paragraph" w:styleId="TOC1">
    <w:name w:val="toc 1"/>
    <w:basedOn w:val="a"/>
    <w:next w:val="a"/>
    <w:autoRedefine/>
    <w:uiPriority w:val="39"/>
    <w:unhideWhenUsed/>
    <w:qFormat/>
    <w:rsid w:val="002D1443"/>
    <w:pPr>
      <w:numPr>
        <w:numId w:val="41"/>
      </w:numPr>
      <w:tabs>
        <w:tab w:val="right" w:leader="dot" w:pos="8296"/>
      </w:tabs>
    </w:pPr>
    <w:rPr>
      <w:rFonts w:ascii="宋体" w:hAnsi="宋体"/>
      <w:noProof/>
      <w:sz w:val="30"/>
      <w:szCs w:val="30"/>
    </w:rPr>
  </w:style>
  <w:style w:type="character" w:styleId="af2">
    <w:name w:val="Hyperlink"/>
    <w:basedOn w:val="a0"/>
    <w:uiPriority w:val="99"/>
    <w:unhideWhenUsed/>
    <w:rsid w:val="00AE633A"/>
    <w:rPr>
      <w:color w:val="0000FF" w:themeColor="hyperlink"/>
      <w:u w:val="single"/>
    </w:rPr>
  </w:style>
  <w:style w:type="paragraph" w:styleId="TOC">
    <w:name w:val="TOC Heading"/>
    <w:basedOn w:val="1"/>
    <w:next w:val="a"/>
    <w:uiPriority w:val="39"/>
    <w:semiHidden/>
    <w:unhideWhenUsed/>
    <w:qFormat/>
    <w:rsid w:val="00446C96"/>
    <w:pPr>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446C96"/>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7143.htm" TargetMode="External"/><Relationship Id="rId13" Type="http://schemas.openxmlformats.org/officeDocument/2006/relationships/hyperlink" Target="http://baike.baidu.com/view/391981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230587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305868.htm" TargetMode="External"/><Relationship Id="rId5" Type="http://schemas.openxmlformats.org/officeDocument/2006/relationships/webSettings" Target="webSettings.xml"/><Relationship Id="rId15" Type="http://schemas.openxmlformats.org/officeDocument/2006/relationships/hyperlink" Target="http://baike.baidu.com/subview/369766/7029220.htm" TargetMode="External"/><Relationship Id="rId10" Type="http://schemas.openxmlformats.org/officeDocument/2006/relationships/hyperlink" Target="http://baike.baidu.com/view/38888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baidu.com/view/234000.htm" TargetMode="External"/><Relationship Id="rId14" Type="http://schemas.openxmlformats.org/officeDocument/2006/relationships/hyperlink" Target="http://baike.baidu.com/subview/369769/702907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4467-E628-44B2-A66A-522A1365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7145</Words>
  <Characters>40733</Characters>
  <Application>Microsoft Office Word</Application>
  <DocSecurity>0</DocSecurity>
  <Lines>339</Lines>
  <Paragraphs>95</Paragraphs>
  <ScaleCrop>false</ScaleCrop>
  <Company>Microsoft</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GZX</cp:lastModifiedBy>
  <cp:revision>7</cp:revision>
  <dcterms:created xsi:type="dcterms:W3CDTF">2018-12-29T08:35:00Z</dcterms:created>
  <dcterms:modified xsi:type="dcterms:W3CDTF">2019-01-22T02:00:00Z</dcterms:modified>
</cp:coreProperties>
</file>